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6A04F420" w:rsidR="005C31CB" w:rsidRPr="00F912C7" w:rsidRDefault="00D661FC" w:rsidP="005C14CA">
      <w:pPr>
        <w:jc w:val="right"/>
        <w:rPr>
          <w:b/>
          <w:bCs/>
          <w:sz w:val="24"/>
          <w:szCs w:val="24"/>
          <w:lang w:val="ru-RU"/>
        </w:rPr>
      </w:pPr>
      <w:r w:rsidRPr="00F912C7">
        <w:rPr>
          <w:b/>
          <w:bCs/>
          <w:sz w:val="24"/>
          <w:szCs w:val="24"/>
          <w:lang w:val="uk-UA"/>
        </w:rPr>
        <w:t>Додаток</w:t>
      </w:r>
      <w:r w:rsidR="0086021F" w:rsidRPr="00F912C7">
        <w:rPr>
          <w:b/>
          <w:bCs/>
          <w:sz w:val="24"/>
          <w:szCs w:val="24"/>
          <w:lang w:val="uk-UA"/>
        </w:rPr>
        <w:t xml:space="preserve"> </w:t>
      </w:r>
      <w:r w:rsidR="00A35103" w:rsidRPr="00F912C7">
        <w:rPr>
          <w:b/>
          <w:bCs/>
          <w:sz w:val="24"/>
          <w:szCs w:val="24"/>
          <w:lang w:val="ru-RU"/>
        </w:rPr>
        <w:t>2</w:t>
      </w:r>
    </w:p>
    <w:p w14:paraId="0063181D" w14:textId="77777777" w:rsidR="00C06837" w:rsidRPr="00F912C7" w:rsidRDefault="00C06837" w:rsidP="005C31CB">
      <w:pPr>
        <w:jc w:val="both"/>
        <w:rPr>
          <w:b/>
          <w:bCs/>
          <w:sz w:val="24"/>
          <w:szCs w:val="24"/>
          <w:lang w:val="ru-RU"/>
        </w:rPr>
      </w:pPr>
    </w:p>
    <w:p w14:paraId="0063181E" w14:textId="28BA7D2C" w:rsidR="005C31CB" w:rsidRPr="00F912C7" w:rsidRDefault="005C31CB" w:rsidP="00904563">
      <w:pPr>
        <w:ind w:left="630"/>
        <w:jc w:val="center"/>
        <w:rPr>
          <w:b/>
          <w:sz w:val="24"/>
          <w:szCs w:val="24"/>
          <w:lang w:val="ru-RU"/>
        </w:rPr>
      </w:pPr>
      <w:r w:rsidRPr="00F912C7">
        <w:rPr>
          <w:b/>
          <w:sz w:val="24"/>
          <w:szCs w:val="24"/>
          <w:lang w:val="uk-UA"/>
        </w:rPr>
        <w:t>Фор</w:t>
      </w:r>
      <w:r w:rsidR="001A3C0A" w:rsidRPr="00F912C7">
        <w:rPr>
          <w:b/>
          <w:sz w:val="24"/>
          <w:szCs w:val="24"/>
          <w:lang w:val="uk-UA"/>
        </w:rPr>
        <w:t>м</w:t>
      </w:r>
      <w:r w:rsidR="00C06837" w:rsidRPr="00F912C7">
        <w:rPr>
          <w:b/>
          <w:sz w:val="24"/>
          <w:szCs w:val="24"/>
          <w:lang w:val="uk-UA"/>
        </w:rPr>
        <w:t>а подачі фінансової пропозиції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1A2243" w:rsidRPr="00F912C7">
        <w:rPr>
          <w:b/>
          <w:sz w:val="24"/>
          <w:szCs w:val="24"/>
          <w:lang w:val="uk-UA"/>
        </w:rPr>
        <w:t>до</w:t>
      </w:r>
      <w:r w:rsidR="00F565BF" w:rsidRPr="00F912C7">
        <w:rPr>
          <w:b/>
          <w:sz w:val="24"/>
          <w:szCs w:val="24"/>
          <w:lang w:val="uk-UA"/>
        </w:rPr>
        <w:t xml:space="preserve"> тендер</w:t>
      </w:r>
      <w:r w:rsidR="001A2243" w:rsidRPr="00F912C7">
        <w:rPr>
          <w:b/>
          <w:sz w:val="24"/>
          <w:szCs w:val="24"/>
          <w:lang w:val="uk-UA"/>
        </w:rPr>
        <w:t>у</w:t>
      </w:r>
      <w:r w:rsidR="00F565BF" w:rsidRPr="00F912C7">
        <w:rPr>
          <w:b/>
          <w:sz w:val="24"/>
          <w:szCs w:val="24"/>
          <w:lang w:val="uk-UA"/>
        </w:rPr>
        <w:t xml:space="preserve"> </w:t>
      </w:r>
      <w:r w:rsidR="0073301C">
        <w:rPr>
          <w:b/>
          <w:sz w:val="24"/>
          <w:szCs w:val="24"/>
          <w:lang w:val="uk-UA"/>
        </w:rPr>
        <w:t>БЛАГОДІЙНОЇ ОРГАНІЗАЦІЇ</w:t>
      </w:r>
      <w:r w:rsidR="00FA74B5" w:rsidRPr="00F912C7">
        <w:rPr>
          <w:b/>
          <w:sz w:val="24"/>
          <w:szCs w:val="24"/>
          <w:lang w:val="uk-UA"/>
        </w:rPr>
        <w:t xml:space="preserve"> «</w:t>
      </w:r>
      <w:r w:rsidR="00A35103" w:rsidRPr="00F912C7">
        <w:rPr>
          <w:b/>
          <w:sz w:val="24"/>
          <w:szCs w:val="24"/>
          <w:lang w:val="uk-UA"/>
        </w:rPr>
        <w:t>БЛАГОДІЙНИЙ ФОНД</w:t>
      </w:r>
      <w:r w:rsidR="00FA74B5" w:rsidRPr="00F912C7">
        <w:rPr>
          <w:b/>
          <w:sz w:val="24"/>
          <w:szCs w:val="24"/>
          <w:lang w:val="uk-UA"/>
        </w:rPr>
        <w:t xml:space="preserve"> «РОКАДА» </w:t>
      </w:r>
      <w:r w:rsidR="00F565BF" w:rsidRPr="00F912C7">
        <w:rPr>
          <w:b/>
          <w:sz w:val="24"/>
          <w:szCs w:val="24"/>
          <w:lang w:val="uk-UA"/>
        </w:rPr>
        <w:t xml:space="preserve">ITB </w:t>
      </w:r>
      <w:r w:rsidR="00F912C7" w:rsidRPr="00F912C7">
        <w:rPr>
          <w:b/>
          <w:sz w:val="24"/>
          <w:szCs w:val="24"/>
          <w:lang w:val="ru-RU"/>
        </w:rPr>
        <w:t>1</w:t>
      </w:r>
      <w:r w:rsidR="0073301C">
        <w:rPr>
          <w:b/>
          <w:sz w:val="24"/>
          <w:szCs w:val="24"/>
          <w:lang w:val="ru-RU"/>
        </w:rPr>
        <w:t>5/1</w:t>
      </w:r>
      <w:r w:rsidR="00F565BF" w:rsidRPr="00F912C7">
        <w:rPr>
          <w:b/>
          <w:sz w:val="24"/>
          <w:szCs w:val="24"/>
          <w:lang w:val="uk-UA"/>
        </w:rPr>
        <w:t>_</w:t>
      </w:r>
      <w:r w:rsidR="00E95952" w:rsidRPr="00F912C7">
        <w:rPr>
          <w:b/>
          <w:sz w:val="24"/>
          <w:szCs w:val="24"/>
          <w:lang w:val="ru-RU"/>
        </w:rPr>
        <w:t>0</w:t>
      </w:r>
      <w:r w:rsidR="00A35103" w:rsidRPr="00F912C7">
        <w:rPr>
          <w:b/>
          <w:sz w:val="24"/>
          <w:szCs w:val="24"/>
          <w:lang w:val="ru-RU"/>
        </w:rPr>
        <w:t>9</w:t>
      </w:r>
      <w:r w:rsidR="00F565BF" w:rsidRPr="00F912C7">
        <w:rPr>
          <w:b/>
          <w:sz w:val="24"/>
          <w:szCs w:val="24"/>
          <w:lang w:val="uk-UA"/>
        </w:rPr>
        <w:t>.2</w:t>
      </w:r>
      <w:r w:rsidR="00E95952" w:rsidRPr="00F912C7">
        <w:rPr>
          <w:b/>
          <w:sz w:val="24"/>
          <w:szCs w:val="24"/>
          <w:lang w:val="ru-RU"/>
        </w:rPr>
        <w:t>3</w:t>
      </w:r>
      <w:r w:rsidR="00E5406C">
        <w:rPr>
          <w:b/>
          <w:sz w:val="24"/>
          <w:szCs w:val="24"/>
          <w:lang w:val="ru-RU"/>
        </w:rPr>
        <w:t xml:space="preserve"> на </w:t>
      </w:r>
      <w:proofErr w:type="spellStart"/>
      <w:r w:rsidR="00E5406C">
        <w:rPr>
          <w:b/>
          <w:sz w:val="24"/>
          <w:szCs w:val="24"/>
          <w:lang w:val="ru-RU"/>
        </w:rPr>
        <w:t>постачання</w:t>
      </w:r>
      <w:proofErr w:type="spellEnd"/>
      <w:r w:rsidR="00E5406C">
        <w:rPr>
          <w:b/>
          <w:sz w:val="24"/>
          <w:szCs w:val="24"/>
          <w:lang w:val="ru-RU"/>
        </w:rPr>
        <w:t xml:space="preserve"> бензину А95 та дизельного </w:t>
      </w:r>
      <w:proofErr w:type="spellStart"/>
      <w:r w:rsidR="00E5406C">
        <w:rPr>
          <w:b/>
          <w:sz w:val="24"/>
          <w:szCs w:val="24"/>
          <w:lang w:val="ru-RU"/>
        </w:rPr>
        <w:t>палива</w:t>
      </w:r>
      <w:proofErr w:type="spellEnd"/>
      <w:r w:rsidR="00E5406C">
        <w:rPr>
          <w:b/>
          <w:sz w:val="24"/>
          <w:szCs w:val="24"/>
          <w:lang w:val="ru-RU"/>
        </w:rPr>
        <w:t xml:space="preserve"> для </w:t>
      </w:r>
      <w:proofErr w:type="spellStart"/>
      <w:r w:rsidR="00E5406C">
        <w:rPr>
          <w:b/>
          <w:sz w:val="24"/>
          <w:szCs w:val="24"/>
          <w:lang w:val="ru-RU"/>
        </w:rPr>
        <w:t>автомобілів</w:t>
      </w:r>
      <w:proofErr w:type="spellEnd"/>
      <w:r w:rsidR="00E5406C">
        <w:rPr>
          <w:b/>
          <w:sz w:val="24"/>
          <w:szCs w:val="24"/>
          <w:lang w:val="ru-RU"/>
        </w:rPr>
        <w:t xml:space="preserve"> (м. Суми</w:t>
      </w:r>
      <w:bookmarkStart w:id="0" w:name="_GoBack"/>
      <w:bookmarkEnd w:id="0"/>
      <w:r w:rsidR="00E5406C">
        <w:rPr>
          <w:b/>
          <w:sz w:val="24"/>
          <w:szCs w:val="24"/>
          <w:lang w:val="ru-RU"/>
        </w:rPr>
        <w:t>)</w:t>
      </w:r>
    </w:p>
    <w:p w14:paraId="0063181F" w14:textId="77777777" w:rsidR="005C31CB" w:rsidRPr="00F912C7" w:rsidRDefault="005C31CB" w:rsidP="00904563">
      <w:pPr>
        <w:ind w:left="630"/>
        <w:jc w:val="both"/>
        <w:rPr>
          <w:sz w:val="24"/>
          <w:szCs w:val="24"/>
          <w:lang w:val="uk-UA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F912C7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F912C7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F912C7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F912C7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F912C7" w:rsidRDefault="005C31CB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77777777" w:rsidR="005C31CB" w:rsidRPr="00F912C7" w:rsidRDefault="009907F5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Заповните</w:t>
            </w:r>
          </w:p>
        </w:tc>
      </w:tr>
      <w:tr w:rsidR="005C31CB" w:rsidRPr="00F912C7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F912C7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77777777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F912C7">
              <w:rPr>
                <w:bCs/>
                <w:i/>
                <w:sz w:val="24"/>
                <w:szCs w:val="24"/>
                <w:lang w:val="uk-UA"/>
              </w:rPr>
              <w:t>аповните</w:t>
            </w:r>
          </w:p>
        </w:tc>
      </w:tr>
      <w:tr w:rsidR="005C31CB" w:rsidRPr="00F912C7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F912C7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F912C7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F912C7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16700396" w:rsidR="005C31CB" w:rsidRPr="00F912C7" w:rsidRDefault="00675C4A" w:rsidP="00904563">
            <w:pPr>
              <w:ind w:left="630"/>
              <w:jc w:val="center"/>
              <w:rPr>
                <w:bCs/>
                <w:sz w:val="24"/>
                <w:szCs w:val="24"/>
                <w:lang w:val="en-US"/>
              </w:rPr>
            </w:pPr>
            <w:r w:rsidRPr="00F912C7">
              <w:rPr>
                <w:sz w:val="24"/>
                <w:szCs w:val="24"/>
                <w:lang w:val="en-US"/>
              </w:rPr>
              <w:t>ITB</w:t>
            </w:r>
            <w:r w:rsidRPr="00F912C7">
              <w:rPr>
                <w:sz w:val="24"/>
                <w:szCs w:val="24"/>
                <w:lang w:val="uk-UA"/>
              </w:rPr>
              <w:t xml:space="preserve"> </w:t>
            </w:r>
            <w:r w:rsidR="00F912C7">
              <w:rPr>
                <w:sz w:val="24"/>
                <w:szCs w:val="24"/>
                <w:lang w:val="en-US"/>
              </w:rPr>
              <w:t>1</w:t>
            </w:r>
            <w:r w:rsidR="0073301C">
              <w:rPr>
                <w:sz w:val="24"/>
                <w:szCs w:val="24"/>
                <w:lang w:val="uk-UA"/>
              </w:rPr>
              <w:t>5/1</w:t>
            </w:r>
            <w:r w:rsidRPr="00F912C7">
              <w:rPr>
                <w:sz w:val="24"/>
                <w:szCs w:val="24"/>
                <w:lang w:val="uk-UA"/>
              </w:rPr>
              <w:t>_</w:t>
            </w:r>
            <w:r w:rsidR="00E95952" w:rsidRPr="00F912C7">
              <w:rPr>
                <w:sz w:val="24"/>
                <w:szCs w:val="24"/>
                <w:lang w:val="en-US"/>
              </w:rPr>
              <w:t>09</w:t>
            </w:r>
            <w:r w:rsidR="0086021F" w:rsidRPr="00F912C7">
              <w:rPr>
                <w:sz w:val="24"/>
                <w:szCs w:val="24"/>
                <w:lang w:val="uk-UA"/>
              </w:rPr>
              <w:t>.2</w:t>
            </w:r>
            <w:r w:rsidR="00E95952" w:rsidRPr="00F912C7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063182A" w14:textId="77777777" w:rsidR="005C31CB" w:rsidRPr="00F912C7" w:rsidRDefault="005C31CB" w:rsidP="00904563">
      <w:pPr>
        <w:ind w:left="630"/>
        <w:rPr>
          <w:sz w:val="24"/>
          <w:szCs w:val="24"/>
          <w:lang w:val="uk-UA"/>
        </w:rPr>
      </w:pPr>
    </w:p>
    <w:p w14:paraId="0063182B" w14:textId="6B865071" w:rsidR="00D52DF6" w:rsidRPr="00F912C7" w:rsidRDefault="00440C67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 xml:space="preserve">Форма фінансової </w:t>
      </w:r>
      <w:r w:rsidR="00D52DF6" w:rsidRPr="00F912C7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ITB </w:t>
      </w:r>
      <w:r w:rsidR="00F912C7" w:rsidRPr="00A23CE7">
        <w:rPr>
          <w:i/>
          <w:sz w:val="22"/>
          <w:szCs w:val="22"/>
          <w:lang w:val="ru-RU"/>
        </w:rPr>
        <w:t>1</w:t>
      </w:r>
      <w:r w:rsidR="0073301C">
        <w:rPr>
          <w:i/>
          <w:sz w:val="22"/>
          <w:szCs w:val="22"/>
          <w:lang w:val="ru-RU"/>
        </w:rPr>
        <w:t>5/1</w:t>
      </w:r>
      <w:r w:rsidR="00D52DF6" w:rsidRPr="00F912C7">
        <w:rPr>
          <w:i/>
          <w:sz w:val="22"/>
          <w:szCs w:val="22"/>
          <w:lang w:val="uk-UA"/>
        </w:rPr>
        <w:t>_</w:t>
      </w:r>
      <w:r w:rsidR="00726549" w:rsidRPr="00F912C7">
        <w:rPr>
          <w:i/>
          <w:sz w:val="22"/>
          <w:szCs w:val="22"/>
          <w:lang w:val="ru-RU"/>
        </w:rPr>
        <w:t>09</w:t>
      </w:r>
      <w:r w:rsidR="00D52DF6" w:rsidRPr="00F912C7">
        <w:rPr>
          <w:i/>
          <w:sz w:val="22"/>
          <w:szCs w:val="22"/>
          <w:lang w:val="uk-UA"/>
        </w:rPr>
        <w:t>.2</w:t>
      </w:r>
      <w:r w:rsidR="00726549" w:rsidRPr="00F912C7">
        <w:rPr>
          <w:i/>
          <w:sz w:val="22"/>
          <w:szCs w:val="22"/>
          <w:lang w:val="ru-RU"/>
        </w:rPr>
        <w:t>3</w:t>
      </w:r>
      <w:r w:rsidR="00D52DF6" w:rsidRPr="00F912C7">
        <w:rPr>
          <w:i/>
          <w:sz w:val="22"/>
          <w:szCs w:val="22"/>
          <w:lang w:val="uk-UA"/>
        </w:rPr>
        <w:t>».</w:t>
      </w:r>
    </w:p>
    <w:p w14:paraId="0063182C" w14:textId="61D3F321" w:rsidR="00186531" w:rsidRDefault="00D52DF6" w:rsidP="00904563">
      <w:pPr>
        <w:ind w:left="630"/>
        <w:rPr>
          <w:i/>
          <w:sz w:val="22"/>
          <w:szCs w:val="22"/>
          <w:lang w:val="uk-UA"/>
        </w:rPr>
      </w:pPr>
      <w:r w:rsidRPr="00F912C7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F912C7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F912C7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</w:p>
    <w:p w14:paraId="1DDD27C5" w14:textId="77777777" w:rsidR="00AC67B0" w:rsidRPr="00AC67B0" w:rsidRDefault="00AC67B0" w:rsidP="0073301C">
      <w:pPr>
        <w:rPr>
          <w:i/>
          <w:sz w:val="22"/>
          <w:szCs w:val="22"/>
          <w:lang w:val="uk-UA"/>
        </w:rPr>
      </w:pPr>
    </w:p>
    <w:p w14:paraId="0063182D" w14:textId="77777777" w:rsidR="00D52DF6" w:rsidRPr="00F912C7" w:rsidRDefault="00D52DF6" w:rsidP="00904563">
      <w:pPr>
        <w:ind w:left="630"/>
        <w:rPr>
          <w:i/>
          <w:sz w:val="22"/>
          <w:szCs w:val="22"/>
          <w:lang w:val="ru-RU"/>
        </w:rPr>
      </w:pPr>
    </w:p>
    <w:p w14:paraId="0063182E" w14:textId="7536D511" w:rsidR="005C31CB" w:rsidRPr="00F912C7" w:rsidRDefault="00B43D0D" w:rsidP="00A23CE7">
      <w:pPr>
        <w:ind w:left="630"/>
        <w:jc w:val="center"/>
        <w:rPr>
          <w:sz w:val="22"/>
          <w:szCs w:val="22"/>
          <w:lang w:val="uk-UA"/>
        </w:rPr>
      </w:pPr>
      <w:r w:rsidRPr="00F912C7">
        <w:rPr>
          <w:sz w:val="22"/>
          <w:szCs w:val="22"/>
          <w:lang w:val="ru-RU"/>
        </w:rPr>
        <w:t>Ця</w:t>
      </w:r>
      <w:r w:rsidRPr="00F912C7">
        <w:rPr>
          <w:sz w:val="22"/>
          <w:szCs w:val="22"/>
          <w:lang w:val="uk-UA"/>
        </w:rPr>
        <w:t xml:space="preserve"> форма повинна бути завірена підписом і печаткою</w:t>
      </w:r>
      <w:r w:rsidR="00A23CE7">
        <w:rPr>
          <w:sz w:val="22"/>
          <w:szCs w:val="22"/>
          <w:lang w:val="uk-UA"/>
        </w:rPr>
        <w:t xml:space="preserve"> </w:t>
      </w:r>
      <w:r w:rsidR="00A23CE7" w:rsidRPr="00F912C7">
        <w:rPr>
          <w:sz w:val="22"/>
          <w:szCs w:val="22"/>
          <w:lang w:val="uk-UA"/>
        </w:rPr>
        <w:t>(за наявності)</w:t>
      </w:r>
      <w:r w:rsidR="00A23CE7">
        <w:rPr>
          <w:sz w:val="22"/>
          <w:szCs w:val="22"/>
          <w:lang w:val="uk-UA"/>
        </w:rPr>
        <w:t xml:space="preserve"> учасника</w:t>
      </w:r>
      <w:r w:rsidRPr="00F912C7">
        <w:rPr>
          <w:sz w:val="22"/>
          <w:szCs w:val="22"/>
          <w:lang w:val="uk-UA"/>
        </w:rPr>
        <w:t>.</w:t>
      </w:r>
    </w:p>
    <w:p w14:paraId="0063182F" w14:textId="77777777" w:rsidR="00C265BE" w:rsidRPr="00F912C7" w:rsidRDefault="00C265BE" w:rsidP="00904563">
      <w:pPr>
        <w:ind w:left="630"/>
        <w:rPr>
          <w:sz w:val="22"/>
          <w:szCs w:val="22"/>
          <w:lang w:val="uk-UA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19"/>
        <w:gridCol w:w="1876"/>
        <w:gridCol w:w="3511"/>
      </w:tblGrid>
      <w:tr w:rsidR="00440C67" w:rsidRPr="00E5406C" w14:paraId="00631833" w14:textId="77777777" w:rsidTr="003065A2">
        <w:tc>
          <w:tcPr>
            <w:tcW w:w="4219" w:type="dxa"/>
            <w:vAlign w:val="center"/>
          </w:tcPr>
          <w:p w14:paraId="00631830" w14:textId="77777777" w:rsidR="00440C67" w:rsidRPr="00F912C7" w:rsidRDefault="002655DE" w:rsidP="00904563">
            <w:pPr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Найменування товару</w:t>
            </w:r>
          </w:p>
        </w:tc>
        <w:tc>
          <w:tcPr>
            <w:tcW w:w="1876" w:type="dxa"/>
            <w:vAlign w:val="center"/>
          </w:tcPr>
          <w:p w14:paraId="00631831" w14:textId="6C73EF63" w:rsidR="00440C67" w:rsidRPr="00F912C7" w:rsidRDefault="002655DE" w:rsidP="00904563">
            <w:pPr>
              <w:ind w:firstLine="106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Кількість </w:t>
            </w:r>
            <w:r w:rsidR="0073301C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(літри)</w:t>
            </w:r>
          </w:p>
        </w:tc>
        <w:tc>
          <w:tcPr>
            <w:tcW w:w="3511" w:type="dxa"/>
            <w:vAlign w:val="center"/>
          </w:tcPr>
          <w:p w14:paraId="00631832" w14:textId="7B72E092" w:rsidR="00440C67" w:rsidRPr="00F912C7" w:rsidRDefault="00E654C8" w:rsidP="00904563">
            <w:pPr>
              <w:ind w:left="31"/>
              <w:jc w:val="center"/>
              <w:rPr>
                <w:sz w:val="22"/>
                <w:szCs w:val="22"/>
                <w:lang w:val="uk-UA"/>
              </w:rPr>
            </w:pP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Всього вартість (включаючи 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,</w:t>
            </w:r>
            <w:r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  якщо компанія платник ПДВ</w:t>
            </w:r>
            <w:r w:rsidR="002655DE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 xml:space="preserve">), </w:t>
            </w:r>
            <w:r w:rsidR="00440C67" w:rsidRPr="00F912C7">
              <w:rPr>
                <w:b/>
                <w:bCs/>
                <w:color w:val="000000"/>
                <w:sz w:val="18"/>
                <w:szCs w:val="18"/>
                <w:lang w:val="uk-UA" w:eastAsia="uk-UA"/>
              </w:rPr>
              <w:t>грн.</w:t>
            </w:r>
          </w:p>
        </w:tc>
      </w:tr>
      <w:tr w:rsidR="00440C67" w:rsidRPr="0073301C" w14:paraId="00631837" w14:textId="77777777" w:rsidTr="003065A2">
        <w:tc>
          <w:tcPr>
            <w:tcW w:w="4219" w:type="dxa"/>
          </w:tcPr>
          <w:p w14:paraId="00631834" w14:textId="00DC47E7" w:rsidR="00440C67" w:rsidRPr="00F912C7" w:rsidRDefault="0073301C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Бензин А95</w:t>
            </w:r>
          </w:p>
        </w:tc>
        <w:tc>
          <w:tcPr>
            <w:tcW w:w="1876" w:type="dxa"/>
          </w:tcPr>
          <w:p w14:paraId="00631835" w14:textId="19ACAAA2" w:rsidR="00440C67" w:rsidRPr="00F912C7" w:rsidRDefault="00440C67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00631836" w14:textId="77777777" w:rsidR="00440C67" w:rsidRPr="00F912C7" w:rsidRDefault="00440C67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  <w:tr w:rsidR="0073301C" w:rsidRPr="0073301C" w14:paraId="54B36EE3" w14:textId="77777777" w:rsidTr="003065A2">
        <w:tc>
          <w:tcPr>
            <w:tcW w:w="4219" w:type="dxa"/>
          </w:tcPr>
          <w:p w14:paraId="6D45F210" w14:textId="4A161D74" w:rsidR="0073301C" w:rsidRPr="00F912C7" w:rsidRDefault="0073301C" w:rsidP="00904563">
            <w:pPr>
              <w:rPr>
                <w:b/>
                <w:bCs/>
                <w:color w:val="000000"/>
                <w:szCs w:val="22"/>
                <w:lang w:val="uk-UA"/>
              </w:rPr>
            </w:pPr>
            <w:r>
              <w:rPr>
                <w:b/>
                <w:bCs/>
                <w:color w:val="000000"/>
                <w:szCs w:val="22"/>
                <w:lang w:val="uk-UA"/>
              </w:rPr>
              <w:t>Дизельне паливо</w:t>
            </w:r>
          </w:p>
        </w:tc>
        <w:tc>
          <w:tcPr>
            <w:tcW w:w="1876" w:type="dxa"/>
          </w:tcPr>
          <w:p w14:paraId="2F642E86" w14:textId="77777777" w:rsidR="0073301C" w:rsidRPr="00F912C7" w:rsidRDefault="0073301C" w:rsidP="00904563">
            <w:pPr>
              <w:ind w:left="-74"/>
              <w:jc w:val="center"/>
              <w:rPr>
                <w:b/>
                <w:bCs/>
                <w:color w:val="000000"/>
                <w:szCs w:val="22"/>
                <w:lang w:val="uk-UA"/>
              </w:rPr>
            </w:pPr>
          </w:p>
        </w:tc>
        <w:tc>
          <w:tcPr>
            <w:tcW w:w="3511" w:type="dxa"/>
          </w:tcPr>
          <w:p w14:paraId="315994EF" w14:textId="77777777" w:rsidR="0073301C" w:rsidRPr="00F912C7" w:rsidRDefault="0073301C" w:rsidP="00904563">
            <w:pPr>
              <w:ind w:left="630"/>
              <w:rPr>
                <w:b/>
                <w:bCs/>
                <w:color w:val="000000"/>
                <w:szCs w:val="22"/>
                <w:lang w:val="uk-UA"/>
              </w:rPr>
            </w:pPr>
          </w:p>
        </w:tc>
      </w:tr>
    </w:tbl>
    <w:p w14:paraId="00631838" w14:textId="77777777" w:rsidR="006F5263" w:rsidRPr="00F912C7" w:rsidRDefault="006F5263" w:rsidP="00904563">
      <w:pPr>
        <w:ind w:left="630"/>
        <w:rPr>
          <w:sz w:val="22"/>
          <w:szCs w:val="22"/>
          <w:lang w:val="uk-UA"/>
        </w:rPr>
      </w:pPr>
    </w:p>
    <w:p w14:paraId="00631839" w14:textId="77777777" w:rsidR="000E2685" w:rsidRPr="00F912C7" w:rsidRDefault="000E2685" w:rsidP="00904563">
      <w:pPr>
        <w:ind w:left="630"/>
        <w:rPr>
          <w:sz w:val="22"/>
          <w:szCs w:val="22"/>
          <w:lang w:val="uk-UA"/>
        </w:rPr>
      </w:pPr>
    </w:p>
    <w:p w14:paraId="0063183A" w14:textId="011E4884" w:rsidR="005C31CB" w:rsidRPr="00F912C7" w:rsidRDefault="005C31CB" w:rsidP="005C31CB">
      <w:pPr>
        <w:rPr>
          <w:sz w:val="22"/>
          <w:szCs w:val="22"/>
          <w:lang w:val="uk-UA"/>
        </w:rPr>
      </w:pPr>
    </w:p>
    <w:p w14:paraId="01D09832" w14:textId="77777777" w:rsidR="00522792" w:rsidRPr="00F912C7" w:rsidRDefault="00522792" w:rsidP="005C31CB">
      <w:pPr>
        <w:rPr>
          <w:sz w:val="22"/>
          <w:szCs w:val="22"/>
          <w:lang w:val="uk-UA"/>
        </w:rPr>
      </w:pPr>
    </w:p>
    <w:tbl>
      <w:tblPr>
        <w:tblpPr w:leftFromText="180" w:rightFromText="180" w:vertAnchor="text" w:tblpX="16" w:tblpY="271"/>
        <w:tblW w:w="0" w:type="auto"/>
        <w:tblLook w:val="0000" w:firstRow="0" w:lastRow="0" w:firstColumn="0" w:lastColumn="0" w:noHBand="0" w:noVBand="0"/>
      </w:tblPr>
      <w:tblGrid>
        <w:gridCol w:w="1260"/>
      </w:tblGrid>
      <w:tr w:rsidR="005C31CB" w:rsidRPr="0073301C" w14:paraId="0063183F" w14:textId="77777777" w:rsidTr="00A87D7C">
        <w:trPr>
          <w:trHeight w:val="1440"/>
        </w:trPr>
        <w:tc>
          <w:tcPr>
            <w:tcW w:w="1260" w:type="dxa"/>
          </w:tcPr>
          <w:p w14:paraId="0063183B" w14:textId="77777777" w:rsidR="005C31CB" w:rsidRPr="00F912C7" w:rsidRDefault="005C31CB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C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D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  <w:p w14:paraId="0063183E" w14:textId="77777777" w:rsidR="00BF4911" w:rsidRPr="00F912C7" w:rsidRDefault="00BF4911" w:rsidP="00A87D7C">
            <w:pPr>
              <w:jc w:val="right"/>
              <w:rPr>
                <w:sz w:val="22"/>
                <w:szCs w:val="22"/>
                <w:lang w:val="uk-UA"/>
              </w:rPr>
            </w:pPr>
          </w:p>
        </w:tc>
      </w:tr>
    </w:tbl>
    <w:p w14:paraId="00631840" w14:textId="77777777" w:rsidR="005C31CB" w:rsidRPr="00F912C7" w:rsidRDefault="005C31CB" w:rsidP="005C31CB">
      <w:pPr>
        <w:rPr>
          <w:sz w:val="22"/>
          <w:szCs w:val="22"/>
          <w:lang w:val="uk-UA"/>
        </w:rPr>
      </w:pPr>
    </w:p>
    <w:p w14:paraId="00631841" w14:textId="77777777" w:rsidR="00BF4911" w:rsidRPr="00F912C7" w:rsidRDefault="00BF4911" w:rsidP="005C31CB">
      <w:pPr>
        <w:rPr>
          <w:sz w:val="22"/>
          <w:szCs w:val="22"/>
          <w:lang w:val="uk-UA"/>
        </w:rPr>
      </w:pPr>
    </w:p>
    <w:tbl>
      <w:tblPr>
        <w:tblW w:w="6700" w:type="dxa"/>
        <w:tblInd w:w="93" w:type="dxa"/>
        <w:tblLook w:val="04A0" w:firstRow="1" w:lastRow="0" w:firstColumn="1" w:lastColumn="0" w:noHBand="0" w:noVBand="1"/>
      </w:tblPr>
      <w:tblGrid>
        <w:gridCol w:w="3160"/>
        <w:gridCol w:w="3540"/>
      </w:tblGrid>
      <w:tr w:rsidR="00563BD4" w:rsidRPr="00F912C7" w14:paraId="00631844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2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Підпис відповідальної особи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3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7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5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6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4A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8" w14:textId="77777777" w:rsidR="00563BD4" w:rsidRPr="00F912C7" w:rsidRDefault="00916325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ПІБ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631849" w14:textId="77777777" w:rsidR="00563BD4" w:rsidRPr="00F912C7" w:rsidRDefault="00563BD4" w:rsidP="00563BD4">
            <w:pPr>
              <w:jc w:val="right"/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 </w:t>
            </w:r>
          </w:p>
        </w:tc>
      </w:tr>
      <w:tr w:rsidR="00563BD4" w:rsidRPr="00F912C7" w14:paraId="0063184D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B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C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  <w:tr w:rsidR="00563BD4" w:rsidRPr="00F912C7" w14:paraId="00631850" w14:textId="77777777" w:rsidTr="00563BD4">
        <w:trPr>
          <w:trHeight w:val="300"/>
        </w:trPr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E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  <w:r w:rsidRPr="00F912C7">
              <w:rPr>
                <w:color w:val="000000"/>
                <w:sz w:val="22"/>
                <w:szCs w:val="22"/>
                <w:lang w:val="uk-UA" w:eastAsia="ru-RU"/>
              </w:rPr>
              <w:t>М.П.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184F" w14:textId="77777777" w:rsidR="00563BD4" w:rsidRPr="00F912C7" w:rsidRDefault="00563BD4" w:rsidP="00563BD4">
            <w:pPr>
              <w:rPr>
                <w:color w:val="000000"/>
                <w:sz w:val="22"/>
                <w:szCs w:val="22"/>
                <w:lang w:val="uk-UA" w:eastAsia="ru-RU"/>
              </w:rPr>
            </w:pPr>
          </w:p>
        </w:tc>
      </w:tr>
    </w:tbl>
    <w:p w14:paraId="00631851" w14:textId="77777777" w:rsidR="00BF4911" w:rsidRPr="00F912C7" w:rsidRDefault="00BF4911" w:rsidP="004D56F0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F912C7" w:rsidSect="00904563">
      <w:footerReference w:type="even" r:id="rId7"/>
      <w:footerReference w:type="default" r:id="rId8"/>
      <w:footerReference w:type="first" r:id="rId9"/>
      <w:pgSz w:w="11907" w:h="16840" w:code="9"/>
      <w:pgMar w:top="538" w:right="1197" w:bottom="567" w:left="1080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70208" w14:textId="77777777" w:rsidR="00F370F5" w:rsidRDefault="00F370F5">
      <w:r>
        <w:separator/>
      </w:r>
    </w:p>
  </w:endnote>
  <w:endnote w:type="continuationSeparator" w:id="0">
    <w:p w14:paraId="3FF0E188" w14:textId="77777777" w:rsidR="00F370F5" w:rsidRDefault="00F3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F370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0350426"/>
      <w:docPartObj>
        <w:docPartGallery w:val="Page Numbers (Bottom of Page)"/>
        <w:docPartUnique/>
      </w:docPartObj>
    </w:sdtPr>
    <w:sdtEndPr/>
    <w:sdtContent>
      <w:p w14:paraId="00631858" w14:textId="77777777" w:rsidR="00315673" w:rsidRDefault="005C31CB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E8" w:rsidRPr="009215E8">
          <w:rPr>
            <w:noProof/>
            <w:lang w:val="ru-RU"/>
          </w:rPr>
          <w:t>1</w:t>
        </w:r>
        <w:r>
          <w:fldChar w:fldCharType="end"/>
        </w:r>
      </w:p>
    </w:sdtContent>
  </w:sdt>
  <w:p w14:paraId="00631859" w14:textId="77777777" w:rsidR="00315673" w:rsidRDefault="00F370F5" w:rsidP="00281B4A">
    <w:pPr>
      <w:pStyle w:val="a3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F370F5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F370F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F370F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A9699" w14:textId="77777777" w:rsidR="00F370F5" w:rsidRDefault="00F370F5">
      <w:r>
        <w:separator/>
      </w:r>
    </w:p>
  </w:footnote>
  <w:footnote w:type="continuationSeparator" w:id="0">
    <w:p w14:paraId="21FEDF1A" w14:textId="77777777" w:rsidR="00F370F5" w:rsidRDefault="00F37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40A95"/>
    <w:rsid w:val="00065735"/>
    <w:rsid w:val="000B4975"/>
    <w:rsid w:val="000C6B68"/>
    <w:rsid w:val="000E2685"/>
    <w:rsid w:val="00113282"/>
    <w:rsid w:val="00152407"/>
    <w:rsid w:val="001701A8"/>
    <w:rsid w:val="00183F3E"/>
    <w:rsid w:val="00186531"/>
    <w:rsid w:val="0019518B"/>
    <w:rsid w:val="001975BB"/>
    <w:rsid w:val="001A2243"/>
    <w:rsid w:val="001A3C0A"/>
    <w:rsid w:val="001D4064"/>
    <w:rsid w:val="00215F49"/>
    <w:rsid w:val="00217ECD"/>
    <w:rsid w:val="002655DE"/>
    <w:rsid w:val="0028443D"/>
    <w:rsid w:val="002D37CF"/>
    <w:rsid w:val="00304FEC"/>
    <w:rsid w:val="003065A2"/>
    <w:rsid w:val="003406D2"/>
    <w:rsid w:val="003523E3"/>
    <w:rsid w:val="003543D4"/>
    <w:rsid w:val="00376EBD"/>
    <w:rsid w:val="00384C98"/>
    <w:rsid w:val="00397AD2"/>
    <w:rsid w:val="003B53EB"/>
    <w:rsid w:val="003B5544"/>
    <w:rsid w:val="003E16C0"/>
    <w:rsid w:val="00415569"/>
    <w:rsid w:val="00434375"/>
    <w:rsid w:val="00440C67"/>
    <w:rsid w:val="0045299F"/>
    <w:rsid w:val="004671EF"/>
    <w:rsid w:val="004D56F0"/>
    <w:rsid w:val="004D6793"/>
    <w:rsid w:val="004E780F"/>
    <w:rsid w:val="00522792"/>
    <w:rsid w:val="00540717"/>
    <w:rsid w:val="00540A6F"/>
    <w:rsid w:val="00562617"/>
    <w:rsid w:val="00563338"/>
    <w:rsid w:val="00563BD4"/>
    <w:rsid w:val="00575A7D"/>
    <w:rsid w:val="005B483F"/>
    <w:rsid w:val="005C14CA"/>
    <w:rsid w:val="005C31CB"/>
    <w:rsid w:val="006335D3"/>
    <w:rsid w:val="00636B92"/>
    <w:rsid w:val="00675C4A"/>
    <w:rsid w:val="00682346"/>
    <w:rsid w:val="00696C6F"/>
    <w:rsid w:val="00697FE1"/>
    <w:rsid w:val="006F5263"/>
    <w:rsid w:val="00726549"/>
    <w:rsid w:val="0073301C"/>
    <w:rsid w:val="007C1696"/>
    <w:rsid w:val="007D571C"/>
    <w:rsid w:val="007E60B2"/>
    <w:rsid w:val="00834B29"/>
    <w:rsid w:val="00854930"/>
    <w:rsid w:val="0086021F"/>
    <w:rsid w:val="0087427D"/>
    <w:rsid w:val="008C7166"/>
    <w:rsid w:val="008D124D"/>
    <w:rsid w:val="00904563"/>
    <w:rsid w:val="00916325"/>
    <w:rsid w:val="009215E8"/>
    <w:rsid w:val="00981DC5"/>
    <w:rsid w:val="009907F5"/>
    <w:rsid w:val="009F6058"/>
    <w:rsid w:val="00A23CE7"/>
    <w:rsid w:val="00A27861"/>
    <w:rsid w:val="00A35103"/>
    <w:rsid w:val="00A47FE1"/>
    <w:rsid w:val="00A65E80"/>
    <w:rsid w:val="00A71F02"/>
    <w:rsid w:val="00AB2D7A"/>
    <w:rsid w:val="00AC67B0"/>
    <w:rsid w:val="00AE63EF"/>
    <w:rsid w:val="00B05374"/>
    <w:rsid w:val="00B060A7"/>
    <w:rsid w:val="00B43D0D"/>
    <w:rsid w:val="00B71F42"/>
    <w:rsid w:val="00B73B9A"/>
    <w:rsid w:val="00BA0951"/>
    <w:rsid w:val="00BA3FA3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9579E"/>
    <w:rsid w:val="00CA3FDC"/>
    <w:rsid w:val="00D0558D"/>
    <w:rsid w:val="00D43C4E"/>
    <w:rsid w:val="00D52DF6"/>
    <w:rsid w:val="00D661FC"/>
    <w:rsid w:val="00DA0F7C"/>
    <w:rsid w:val="00DF19C6"/>
    <w:rsid w:val="00E12F1B"/>
    <w:rsid w:val="00E224BE"/>
    <w:rsid w:val="00E34A8D"/>
    <w:rsid w:val="00E502A7"/>
    <w:rsid w:val="00E5406C"/>
    <w:rsid w:val="00E654C8"/>
    <w:rsid w:val="00E9453E"/>
    <w:rsid w:val="00E95952"/>
    <w:rsid w:val="00F01041"/>
    <w:rsid w:val="00F02B98"/>
    <w:rsid w:val="00F370F5"/>
    <w:rsid w:val="00F54D72"/>
    <w:rsid w:val="00F565BF"/>
    <w:rsid w:val="00F862B4"/>
    <w:rsid w:val="00F912C7"/>
    <w:rsid w:val="00F95E92"/>
    <w:rsid w:val="00FA22D3"/>
    <w:rsid w:val="00FA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71A71-0E39-44E8-B0C4-E64639CF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cp:lastPrinted>2020-06-22T14:47:00Z</cp:lastPrinted>
  <dcterms:created xsi:type="dcterms:W3CDTF">2023-09-15T08:58:00Z</dcterms:created>
  <dcterms:modified xsi:type="dcterms:W3CDTF">2023-09-15T12:54:00Z</dcterms:modified>
</cp:coreProperties>
</file>