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BC79989" w14:textId="5234C7FE" w:rsidR="00E34C6A" w:rsidRDefault="00AD04FD" w:rsidP="00E34C6A">
      <w:pPr>
        <w:spacing w:line="360" w:lineRule="auto"/>
        <w:jc w:val="center"/>
        <w:rPr>
          <w:b/>
          <w:color w:val="008000"/>
          <w:lang w:val="uk-UA"/>
        </w:rPr>
      </w:pPr>
      <w:r w:rsidRPr="00844BB3">
        <w:rPr>
          <w:b/>
          <w:color w:val="008000"/>
          <w:lang w:val="uk-UA"/>
        </w:rPr>
        <w:t>Про</w:t>
      </w:r>
      <w:r>
        <w:rPr>
          <w:b/>
          <w:color w:val="008000"/>
          <w:lang w:val="uk-UA"/>
        </w:rPr>
        <w:t>е</w:t>
      </w:r>
      <w:r w:rsidRPr="00844BB3">
        <w:rPr>
          <w:b/>
          <w:color w:val="008000"/>
          <w:lang w:val="uk-UA"/>
        </w:rPr>
        <w:t>кт</w:t>
      </w:r>
      <w:r w:rsidR="00E34C6A" w:rsidRPr="00844BB3">
        <w:rPr>
          <w:b/>
          <w:color w:val="008000"/>
          <w:lang w:val="uk-UA"/>
        </w:rPr>
        <w:t xml:space="preserve"> </w:t>
      </w:r>
      <w:r>
        <w:rPr>
          <w:b/>
          <w:color w:val="008000"/>
          <w:lang w:val="uk-UA"/>
        </w:rPr>
        <w:t>310</w:t>
      </w:r>
    </w:p>
    <w:p w14:paraId="246CF68F" w14:textId="574AED16"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AD04FD">
        <w:rPr>
          <w:b/>
          <w:sz w:val="20"/>
          <w:szCs w:val="20"/>
          <w:shd w:val="clear" w:color="auto" w:fill="FFFFFF"/>
          <w:lang w:val="uk-UA"/>
        </w:rPr>
        <w:t>1</w:t>
      </w:r>
      <w:r w:rsidR="000905C5">
        <w:rPr>
          <w:b/>
          <w:sz w:val="20"/>
          <w:szCs w:val="20"/>
          <w:shd w:val="clear" w:color="auto" w:fill="FFFFFF"/>
          <w:lang w:val="uk-UA"/>
        </w:rPr>
        <w:t>7</w:t>
      </w:r>
      <w:r w:rsidR="00410442" w:rsidRPr="00285B89">
        <w:rPr>
          <w:b/>
          <w:sz w:val="20"/>
          <w:szCs w:val="20"/>
          <w:shd w:val="clear" w:color="auto" w:fill="FFFFFF"/>
          <w:lang w:val="uk-UA"/>
        </w:rPr>
        <w:t>.</w:t>
      </w:r>
      <w:r w:rsidR="00E34C6A">
        <w:rPr>
          <w:b/>
          <w:sz w:val="20"/>
          <w:szCs w:val="20"/>
          <w:shd w:val="clear" w:color="auto" w:fill="FFFFFF"/>
          <w:lang w:val="uk-UA"/>
        </w:rPr>
        <w:t>10</w:t>
      </w:r>
      <w:r w:rsidR="00CD2CAC" w:rsidRPr="00285B89">
        <w:rPr>
          <w:b/>
          <w:sz w:val="20"/>
          <w:szCs w:val="20"/>
          <w:shd w:val="clear" w:color="auto" w:fill="FFFFFF"/>
          <w:lang w:val="uk-UA"/>
        </w:rPr>
        <w:t>.202</w:t>
      </w:r>
      <w:r w:rsidR="00CB1DB5" w:rsidRPr="00285B89">
        <w:rPr>
          <w:b/>
          <w:sz w:val="20"/>
          <w:szCs w:val="20"/>
          <w:shd w:val="clear" w:color="auto" w:fill="FFFFFF"/>
          <w:lang w:val="uk-UA"/>
        </w:rPr>
        <w:t>3</w:t>
      </w:r>
    </w:p>
    <w:p w14:paraId="246CF690" w14:textId="02EDC7B6"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AD04FD">
        <w:rPr>
          <w:b/>
          <w:sz w:val="22"/>
          <w:szCs w:val="22"/>
          <w:shd w:val="clear" w:color="auto" w:fill="FFFFFF"/>
          <w:lang w:val="uk-UA"/>
        </w:rPr>
        <w:t>1</w:t>
      </w:r>
      <w:r w:rsidR="000905C5">
        <w:rPr>
          <w:b/>
          <w:sz w:val="22"/>
          <w:szCs w:val="22"/>
          <w:shd w:val="clear" w:color="auto" w:fill="FFFFFF"/>
          <w:lang w:val="uk-UA"/>
        </w:rPr>
        <w:t>7</w:t>
      </w:r>
      <w:r w:rsidR="0060144A" w:rsidRPr="00643E4E">
        <w:rPr>
          <w:b/>
          <w:sz w:val="22"/>
          <w:szCs w:val="22"/>
          <w:shd w:val="clear" w:color="auto" w:fill="FFFFFF"/>
          <w:lang w:val="uk-UA"/>
        </w:rPr>
        <w:t>_</w:t>
      </w:r>
      <w:r w:rsidR="00E34C6A">
        <w:rPr>
          <w:b/>
          <w:sz w:val="22"/>
          <w:szCs w:val="22"/>
          <w:shd w:val="clear" w:color="auto" w:fill="FFFFFF"/>
          <w:lang w:val="uk-UA"/>
        </w:rPr>
        <w:t>10</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246CF691" w14:textId="4B56FA98" w:rsidR="008841C2" w:rsidRPr="00643E4E" w:rsidRDefault="00E56EC2" w:rsidP="0060296C">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ННЯ КОНТРАКТУ</w:t>
      </w:r>
      <w:r w:rsidR="00FF679A" w:rsidRPr="00643E4E">
        <w:rPr>
          <w:b/>
          <w:sz w:val="22"/>
          <w:szCs w:val="22"/>
          <w:shd w:val="clear" w:color="auto" w:fill="FFFFFF"/>
          <w:lang w:val="uk-UA"/>
        </w:rPr>
        <w:t xml:space="preserve"> Н</w:t>
      </w:r>
      <w:r w:rsidR="000B5616" w:rsidRPr="00643E4E">
        <w:rPr>
          <w:b/>
          <w:sz w:val="22"/>
          <w:szCs w:val="22"/>
          <w:shd w:val="clear" w:color="auto" w:fill="FFFFFF"/>
          <w:lang w:val="uk-UA"/>
        </w:rPr>
        <w:t xml:space="preserve">А ЗАКУПІВЛЮ </w:t>
      </w:r>
      <w:r w:rsidR="000905C5">
        <w:rPr>
          <w:b/>
          <w:sz w:val="21"/>
          <w:szCs w:val="21"/>
          <w:shd w:val="clear" w:color="auto" w:fill="FFFFFF"/>
          <w:lang w:val="uk-UA"/>
        </w:rPr>
        <w:t>ТЕКСТИЛЬНИХ ВИРОБІВ</w:t>
      </w:r>
    </w:p>
    <w:p w14:paraId="246CF692" w14:textId="280A325C"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AD04FD">
        <w:rPr>
          <w:b/>
          <w:sz w:val="22"/>
          <w:szCs w:val="22"/>
          <w:u w:val="single"/>
          <w:lang w:val="uk-UA"/>
        </w:rPr>
        <w:t>2</w:t>
      </w:r>
      <w:r w:rsidR="000905C5">
        <w:rPr>
          <w:b/>
          <w:sz w:val="22"/>
          <w:szCs w:val="22"/>
          <w:u w:val="single"/>
          <w:lang w:val="uk-UA"/>
        </w:rPr>
        <w:t>7</w:t>
      </w:r>
      <w:r w:rsidR="008841C2" w:rsidRPr="00F07F1F">
        <w:rPr>
          <w:b/>
          <w:sz w:val="22"/>
          <w:szCs w:val="22"/>
          <w:u w:val="single"/>
          <w:lang w:val="uk-UA"/>
        </w:rPr>
        <w:t>.</w:t>
      </w:r>
      <w:r w:rsidR="00C44BCE">
        <w:rPr>
          <w:b/>
          <w:sz w:val="22"/>
          <w:szCs w:val="22"/>
          <w:u w:val="single"/>
          <w:lang w:val="uk-UA"/>
        </w:rPr>
        <w:t>10</w:t>
      </w:r>
      <w:r w:rsidR="008841C2" w:rsidRPr="00F07F1F">
        <w:rPr>
          <w:b/>
          <w:sz w:val="22"/>
          <w:szCs w:val="22"/>
          <w:u w:val="single"/>
          <w:lang w:val="uk-UA"/>
        </w:rPr>
        <w:t>.</w:t>
      </w:r>
      <w:r w:rsidR="00CD2CAC" w:rsidRPr="00F07F1F">
        <w:rPr>
          <w:b/>
          <w:sz w:val="22"/>
          <w:szCs w:val="22"/>
          <w:u w:val="single"/>
          <w:lang w:val="uk-UA"/>
        </w:rPr>
        <w:t>202</w:t>
      </w:r>
      <w:r w:rsidR="00CB1DB5" w:rsidRPr="00F07F1F">
        <w:rPr>
          <w:b/>
          <w:sz w:val="22"/>
          <w:szCs w:val="22"/>
          <w:u w:val="single"/>
          <w:lang w:val="uk-UA"/>
        </w:rPr>
        <w:t>3</w:t>
      </w:r>
      <w:r w:rsidR="008841C2" w:rsidRPr="00F07F1F">
        <w:rPr>
          <w:b/>
          <w:sz w:val="22"/>
          <w:szCs w:val="22"/>
          <w:u w:val="single"/>
          <w:lang w:val="uk-UA"/>
        </w:rPr>
        <w:t xml:space="preserve"> –</w:t>
      </w:r>
      <w:r w:rsidR="00CD2CAC" w:rsidRPr="00F07F1F">
        <w:rPr>
          <w:b/>
          <w:sz w:val="22"/>
          <w:szCs w:val="22"/>
          <w:u w:val="single"/>
          <w:lang w:val="uk-UA"/>
        </w:rPr>
        <w:t>23</w:t>
      </w:r>
      <w:r w:rsidR="00D2203E" w:rsidRPr="00F07F1F">
        <w:rPr>
          <w:b/>
          <w:sz w:val="22"/>
          <w:szCs w:val="22"/>
          <w:u w:val="single"/>
          <w:lang w:val="uk-UA"/>
        </w:rPr>
        <w:t>:</w:t>
      </w:r>
      <w:r w:rsidR="00CD2CAC" w:rsidRPr="00F07F1F">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77A6D9F1" w:rsidR="008841C2" w:rsidRPr="00643E4E" w:rsidRDefault="000B5616" w:rsidP="00D2203E">
      <w:pPr>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запрошує компанії, які спеціалізуються на продажу</w:t>
      </w:r>
      <w:r w:rsidRPr="00643E4E">
        <w:rPr>
          <w:sz w:val="21"/>
          <w:szCs w:val="21"/>
          <w:lang w:val="uk-UA"/>
        </w:rPr>
        <w:t xml:space="preserve"> </w:t>
      </w:r>
      <w:r w:rsidR="000905C5">
        <w:rPr>
          <w:sz w:val="21"/>
          <w:szCs w:val="21"/>
          <w:lang w:val="uk-UA"/>
        </w:rPr>
        <w:t>текстильних виробах</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AD04FD">
        <w:rPr>
          <w:sz w:val="21"/>
          <w:szCs w:val="21"/>
          <w:lang w:val="uk-UA"/>
        </w:rPr>
        <w:t>310</w:t>
      </w:r>
      <w:r w:rsidR="00E4539D"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05063D68" w:rsidR="00B07976" w:rsidRPr="000905C5" w:rsidRDefault="00066B23" w:rsidP="000905C5">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Предметом конкурсу є закупівля</w:t>
      </w:r>
      <w:r w:rsidR="00AD04FD">
        <w:rPr>
          <w:rFonts w:ascii="Times New Roman" w:hAnsi="Times New Roman"/>
          <w:sz w:val="21"/>
          <w:szCs w:val="21"/>
          <w:lang w:val="uk-UA"/>
        </w:rPr>
        <w:t xml:space="preserve"> спецзасоби захисту для цивільних</w:t>
      </w:r>
      <w:r w:rsidRPr="00643E4E">
        <w:rPr>
          <w:rFonts w:ascii="Times New Roman" w:hAnsi="Times New Roman"/>
          <w:sz w:val="21"/>
          <w:szCs w:val="21"/>
          <w:lang w:val="uk-UA"/>
        </w:rPr>
        <w:t>.</w:t>
      </w: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3" w14:textId="2C29FBDC" w:rsidR="005561C8" w:rsidRPr="000905C5" w:rsidRDefault="00284ACD" w:rsidP="000905C5">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В іншому випадку, БО «БЛАГОДІЙНИЙ ФОНД« РОКАДА» такі витрати не відшкодує.</w:t>
      </w: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7777777" w:rsidR="0080282D" w:rsidRDefault="0080282D" w:rsidP="0080282D">
      <w:pPr>
        <w:pStyle w:val="a4"/>
        <w:ind w:left="1080"/>
        <w:rPr>
          <w:rFonts w:ascii="Times New Roman" w:hAnsi="Times New Roman"/>
          <w:sz w:val="21"/>
          <w:szCs w:val="21"/>
          <w:lang w:val="uk-UA"/>
        </w:rPr>
      </w:pPr>
      <w:r>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6024CC30" w14:textId="77777777" w:rsidR="0080282D" w:rsidRDefault="0080282D" w:rsidP="0080282D">
      <w:pPr>
        <w:pStyle w:val="a4"/>
        <w:ind w:left="1080"/>
        <w:jc w:val="both"/>
        <w:rPr>
          <w:rFonts w:ascii="Times New Roman" w:hAnsi="Times New Roman"/>
          <w:sz w:val="21"/>
          <w:szCs w:val="21"/>
          <w:lang w:val="uk-UA"/>
        </w:rPr>
      </w:pPr>
      <w:r>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Pr>
          <w:rFonts w:ascii="Times New Roman" w:hAnsi="Times New Roman"/>
          <w:sz w:val="21"/>
          <w:szCs w:val="21"/>
        </w:rPr>
        <w:t xml:space="preserve"> </w:t>
      </w:r>
      <w:r>
        <w:rPr>
          <w:rFonts w:ascii="Times New Roman" w:hAnsi="Times New Roman"/>
          <w:sz w:val="21"/>
          <w:szCs w:val="21"/>
          <w:lang w:val="uk-UA"/>
        </w:rPr>
        <w:t>(Перевіряється співробітниками Фонду через відкриті офіційні джерела).</w:t>
      </w:r>
    </w:p>
    <w:p w14:paraId="200A20BB" w14:textId="69D89ADB" w:rsidR="003140F2" w:rsidRPr="000905C5" w:rsidRDefault="0080282D" w:rsidP="000905C5">
      <w:pPr>
        <w:pStyle w:val="a4"/>
        <w:ind w:left="1080"/>
        <w:jc w:val="both"/>
        <w:rPr>
          <w:rFonts w:ascii="Times New Roman" w:hAnsi="Times New Roman"/>
          <w:sz w:val="21"/>
          <w:szCs w:val="21"/>
          <w:u w:val="single"/>
          <w:lang w:val="uk-UA"/>
        </w:rPr>
      </w:pPr>
      <w:r>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Pr>
          <w:rFonts w:ascii="Times New Roman" w:hAnsi="Times New Roman"/>
          <w:sz w:val="21"/>
          <w:szCs w:val="21"/>
          <w:u w:val="single"/>
          <w:lang w:val="uk-UA"/>
        </w:rPr>
        <w:t>Ціна в комерційній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643E4E" w:rsidRDefault="003E338C" w:rsidP="00F249CC">
      <w:pPr>
        <w:pStyle w:val="a4"/>
        <w:numPr>
          <w:ilvl w:val="0"/>
          <w:numId w:val="33"/>
        </w:numPr>
        <w:rPr>
          <w:rFonts w:ascii="Times New Roman" w:hAnsi="Times New Roman"/>
          <w:color w:val="333333"/>
          <w:sz w:val="21"/>
          <w:szCs w:val="21"/>
          <w:lang w:val="uk-UA"/>
        </w:rPr>
      </w:pPr>
      <w:r w:rsidRPr="00E76F4D">
        <w:rPr>
          <w:rFonts w:ascii="Times New Roman" w:hAnsi="Times New Roman"/>
          <w:b/>
          <w:color w:val="333333"/>
          <w:sz w:val="21"/>
          <w:szCs w:val="21"/>
          <w:u w:val="single"/>
          <w:lang w:val="uk-UA"/>
        </w:rPr>
        <w:t>Звертаємо вашу увагу</w:t>
      </w:r>
      <w:r w:rsidRPr="00E76F4D">
        <w:rPr>
          <w:rFonts w:ascii="Times New Roman" w:hAnsi="Times New Roman"/>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474D72">
      <w:pPr>
        <w:pStyle w:val="a4"/>
        <w:numPr>
          <w:ilvl w:val="0"/>
          <w:numId w:val="33"/>
        </w:numPr>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F1759A8" w:rsidR="00413613" w:rsidRPr="00643E4E" w:rsidRDefault="00413613" w:rsidP="00413613">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w:t>
      </w:r>
      <w:r w:rsidR="00E76F4D">
        <w:rPr>
          <w:rFonts w:ascii="Times New Roman" w:hAnsi="Times New Roman"/>
          <w:color w:val="333333"/>
          <w:sz w:val="21"/>
          <w:szCs w:val="21"/>
          <w:lang w:val="uk-UA"/>
        </w:rPr>
        <w:t>до 31.12.2023 року</w:t>
      </w:r>
      <w:r w:rsidRPr="00643E4E">
        <w:rPr>
          <w:rFonts w:ascii="Times New Roman" w:hAnsi="Times New Roman"/>
          <w:color w:val="333333"/>
          <w:sz w:val="21"/>
          <w:szCs w:val="21"/>
          <w:lang w:val="uk-UA"/>
        </w:rPr>
        <w:t>.</w:t>
      </w:r>
    </w:p>
    <w:p w14:paraId="28987196" w14:textId="25C8D34F" w:rsidR="00D90808" w:rsidRPr="000905C5" w:rsidRDefault="008704A3" w:rsidP="000905C5">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lastRenderedPageBreak/>
        <w:t xml:space="preserve">Ціна на </w:t>
      </w:r>
      <w:r w:rsidR="00A753E2" w:rsidRPr="00643E4E">
        <w:rPr>
          <w:rFonts w:ascii="Times New Roman" w:hAnsi="Times New Roman"/>
          <w:sz w:val="21"/>
          <w:szCs w:val="21"/>
          <w:lang w:val="uk-UA"/>
        </w:rPr>
        <w:t>комп’ютерну</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та</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побутову</w:t>
      </w:r>
      <w:r w:rsidR="00A753E2" w:rsidRPr="00643E4E">
        <w:rPr>
          <w:rFonts w:ascii="Times New Roman" w:hAnsi="Times New Roman"/>
          <w:sz w:val="21"/>
          <w:szCs w:val="21"/>
          <w:lang w:val="uk-UA"/>
        </w:rPr>
        <w:t xml:space="preserve"> техніку</w:t>
      </w:r>
      <w:r w:rsidR="00413613" w:rsidRPr="00643E4E">
        <w:rPr>
          <w:rFonts w:ascii="Times New Roman" w:hAnsi="Times New Roman"/>
          <w:color w:val="333333"/>
          <w:sz w:val="21"/>
          <w:szCs w:val="21"/>
          <w:lang w:val="uk-UA"/>
        </w:rPr>
        <w:t xml:space="preserve"> повинна бути зафіксована в український гривні</w:t>
      </w:r>
      <w:r w:rsidR="00A753E2" w:rsidRPr="00643E4E">
        <w:rPr>
          <w:rFonts w:ascii="Times New Roman" w:hAnsi="Times New Roman"/>
          <w:color w:val="333333"/>
          <w:sz w:val="21"/>
          <w:szCs w:val="21"/>
          <w:lang w:val="uk-UA"/>
        </w:rPr>
        <w:t xml:space="preserve"> до кінця</w:t>
      </w:r>
      <w:r w:rsidR="009A0FF2">
        <w:rPr>
          <w:rFonts w:ascii="Times New Roman" w:hAnsi="Times New Roman"/>
          <w:color w:val="333333"/>
          <w:sz w:val="21"/>
          <w:szCs w:val="21"/>
          <w:lang w:val="uk-UA"/>
        </w:rPr>
        <w:t xml:space="preserve"> поточного</w:t>
      </w:r>
      <w:r w:rsidR="00A753E2" w:rsidRPr="00643E4E">
        <w:rPr>
          <w:rFonts w:ascii="Times New Roman" w:hAnsi="Times New Roman"/>
          <w:color w:val="333333"/>
          <w:sz w:val="21"/>
          <w:szCs w:val="21"/>
          <w:lang w:val="uk-UA"/>
        </w:rPr>
        <w:t xml:space="preserve"> року</w:t>
      </w:r>
      <w:r w:rsidR="00E76F4D">
        <w:rPr>
          <w:rFonts w:ascii="Times New Roman" w:hAnsi="Times New Roman"/>
          <w:color w:val="333333"/>
          <w:sz w:val="21"/>
          <w:szCs w:val="21"/>
          <w:lang w:val="uk-UA"/>
        </w:rPr>
        <w:t xml:space="preserve"> а саме 31.12.2023 року</w:t>
      </w:r>
      <w:r w:rsidR="00413613" w:rsidRPr="00643E4E">
        <w:rPr>
          <w:rFonts w:ascii="Times New Roman" w:hAnsi="Times New Roman"/>
          <w:color w:val="333333"/>
          <w:sz w:val="21"/>
          <w:szCs w:val="21"/>
          <w:lang w:val="uk-UA"/>
        </w:rPr>
        <w:t xml:space="preserve">. </w:t>
      </w: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6D92D26A" w14:textId="77777777" w:rsidR="0080282D" w:rsidRDefault="0080282D" w:rsidP="0080282D">
      <w:pPr>
        <w:pStyle w:val="a4"/>
        <w:ind w:left="1080"/>
        <w:jc w:val="both"/>
        <w:rPr>
          <w:rFonts w:ascii="Times New Roman" w:hAnsi="Times New Roman"/>
          <w:color w:val="333333"/>
          <w:sz w:val="21"/>
          <w:szCs w:val="21"/>
          <w:lang w:val="uk-UA"/>
        </w:rPr>
      </w:pPr>
      <w:r>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r>
        <w:rPr>
          <w:rFonts w:ascii="Times New Roman" w:hAnsi="Times New Roman"/>
          <w:b/>
          <w:color w:val="0070C0"/>
          <w:sz w:val="21"/>
          <w:szCs w:val="21"/>
          <w:u w:val="single"/>
          <w:lang w:val="en-US"/>
        </w:rPr>
        <w:t>https</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zakupki</w:t>
      </w:r>
      <w:proofErr w:type="spellEnd"/>
      <w:r>
        <w:rPr>
          <w:rFonts w:ascii="Times New Roman" w:hAnsi="Times New Roman"/>
          <w:b/>
          <w:color w:val="0070C0"/>
          <w:sz w:val="21"/>
          <w:szCs w:val="21"/>
          <w:u w:val="single"/>
        </w:rPr>
        <w:t>.</w:t>
      </w:r>
      <w:r>
        <w:rPr>
          <w:rFonts w:ascii="Times New Roman" w:hAnsi="Times New Roman"/>
          <w:b/>
          <w:color w:val="0070C0"/>
          <w:sz w:val="21"/>
          <w:szCs w:val="21"/>
          <w:u w:val="single"/>
          <w:lang w:val="en-US"/>
        </w:rPr>
        <w:t>prom</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ua</w:t>
      </w:r>
      <w:proofErr w:type="spellEnd"/>
    </w:p>
    <w:p w14:paraId="349F2D63" w14:textId="77777777" w:rsidR="0080282D" w:rsidRDefault="0080282D" w:rsidP="0080282D">
      <w:pPr>
        <w:pStyle w:val="a4"/>
        <w:ind w:left="1080"/>
        <w:jc w:val="both"/>
        <w:rPr>
          <w:rFonts w:ascii="Times New Roman" w:hAnsi="Times New Roman"/>
          <w:color w:val="333333"/>
          <w:sz w:val="21"/>
          <w:szCs w:val="21"/>
          <w:lang w:val="uk-UA"/>
        </w:rPr>
      </w:pPr>
      <w:r>
        <w:rPr>
          <w:rFonts w:ascii="Times New Roman" w:hAnsi="Times New Roman"/>
          <w:color w:val="333333"/>
          <w:sz w:val="21"/>
          <w:szCs w:val="21"/>
          <w:lang w:val="uk-UA"/>
        </w:rPr>
        <w:t xml:space="preserve">та отримати відповідь в електронному вигляді. </w:t>
      </w:r>
      <w:r>
        <w:rPr>
          <w:rFonts w:ascii="Times New Roman" w:hAnsi="Times New Roman"/>
          <w:color w:val="333333"/>
          <w:sz w:val="21"/>
          <w:szCs w:val="21"/>
          <w:u w:val="single"/>
          <w:lang w:val="uk-UA"/>
        </w:rPr>
        <w:t xml:space="preserve">Запитання від учасника </w:t>
      </w:r>
      <w:proofErr w:type="spellStart"/>
      <w:r>
        <w:rPr>
          <w:rFonts w:ascii="Times New Roman" w:hAnsi="Times New Roman"/>
          <w:color w:val="333333"/>
          <w:sz w:val="21"/>
          <w:szCs w:val="21"/>
          <w:u w:val="single"/>
          <w:lang w:val="uk-UA"/>
        </w:rPr>
        <w:t>можно</w:t>
      </w:r>
      <w:proofErr w:type="spellEnd"/>
      <w:r>
        <w:rPr>
          <w:rFonts w:ascii="Times New Roman" w:hAnsi="Times New Roman"/>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Pr>
          <w:rFonts w:ascii="Times New Roman" w:hAnsi="Times New Roman"/>
          <w:color w:val="333333"/>
          <w:sz w:val="21"/>
          <w:szCs w:val="21"/>
          <w:lang w:val="uk-UA"/>
        </w:rPr>
        <w:t xml:space="preserve">. Фонд може в будь-який момент до закінчення строку подання пропозицій </w:t>
      </w:r>
      <w:proofErr w:type="spellStart"/>
      <w:r>
        <w:rPr>
          <w:rFonts w:ascii="Times New Roman" w:hAnsi="Times New Roman"/>
          <w:color w:val="333333"/>
          <w:sz w:val="21"/>
          <w:szCs w:val="21"/>
          <w:lang w:val="uk-UA"/>
        </w:rPr>
        <w:t>внести</w:t>
      </w:r>
      <w:proofErr w:type="spellEnd"/>
      <w:r>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F811EFA" w14:textId="76AE71D2" w:rsidR="00F61C79" w:rsidRPr="000905C5" w:rsidRDefault="0080282D" w:rsidP="0074498B">
      <w:pPr>
        <w:jc w:val="both"/>
        <w:rPr>
          <w:rFonts w:eastAsia="Calibri"/>
          <w:color w:val="333333"/>
          <w:sz w:val="21"/>
          <w:szCs w:val="21"/>
          <w:lang w:val="uk-UA"/>
        </w:rPr>
      </w:pPr>
      <w:r w:rsidRPr="0080282D">
        <w:rPr>
          <w:rFonts w:eastAsia="Calibri"/>
          <w:color w:val="333333"/>
          <w:sz w:val="21"/>
          <w:szCs w:val="21"/>
          <w:lang w:val="uk-UA"/>
        </w:rPr>
        <w:t>УВАГА! Замовник залишає за собою право змінювати об’єми постачання товарів які будуть визначатися в окремому замовленні. Перелік необхідних товарів викладено в Додатку 4 до цього Запрошення.</w:t>
      </w: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246CF6B1" w14:textId="1D27CD10" w:rsidR="0091406D" w:rsidRPr="00643E4E" w:rsidRDefault="0091406D" w:rsidP="009140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r w:rsidR="008741B5" w:rsidRPr="00643E4E">
        <w:rPr>
          <w:rFonts w:ascii="Times New Roman" w:hAnsi="Times New Roman"/>
          <w:sz w:val="21"/>
          <w:szCs w:val="21"/>
          <w:lang w:val="uk-UA"/>
        </w:rPr>
        <w:t>-</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r w:rsidRPr="00643E4E">
        <w:rPr>
          <w:rFonts w:ascii="Times New Roman" w:hAnsi="Times New Roman"/>
          <w:b/>
          <w:color w:val="0070C0"/>
          <w:sz w:val="21"/>
          <w:szCs w:val="21"/>
          <w:lang w:val="uk-UA"/>
        </w:rPr>
        <w:t>tender@rokada.org.ua</w:t>
      </w:r>
      <w:r w:rsidRPr="00643E4E">
        <w:rPr>
          <w:rFonts w:ascii="Times New Roman" w:hAnsi="Times New Roman"/>
          <w:sz w:val="21"/>
          <w:szCs w:val="21"/>
          <w:lang w:val="uk-UA"/>
        </w:rPr>
        <w:t xml:space="preserve"> або в паперовому вигляді </w:t>
      </w:r>
      <w:r w:rsidR="00260F7F" w:rsidRPr="00643E4E">
        <w:rPr>
          <w:rFonts w:ascii="Times New Roman" w:hAnsi="Times New Roman"/>
          <w:sz w:val="21"/>
          <w:szCs w:val="21"/>
          <w:lang w:val="uk-UA"/>
        </w:rPr>
        <w:t>за адресою,</w:t>
      </w:r>
      <w:r w:rsidR="003D5C8F" w:rsidRPr="00643E4E">
        <w:rPr>
          <w:rFonts w:ascii="Times New Roman" w:hAnsi="Times New Roman"/>
          <w:sz w:val="21"/>
          <w:szCs w:val="21"/>
        </w:rPr>
        <w:t xml:space="preserve"> </w:t>
      </w:r>
      <w:r w:rsidR="009A0FF2">
        <w:rPr>
          <w:rFonts w:ascii="Times New Roman" w:hAnsi="Times New Roman"/>
          <w:sz w:val="21"/>
          <w:szCs w:val="21"/>
          <w:lang w:val="uk-UA"/>
        </w:rPr>
        <w:t>а/с</w:t>
      </w:r>
      <w:r w:rsidR="00973A87">
        <w:rPr>
          <w:rFonts w:ascii="Times New Roman" w:hAnsi="Times New Roman"/>
          <w:sz w:val="21"/>
          <w:szCs w:val="21"/>
          <w:lang w:val="uk-UA"/>
        </w:rPr>
        <w:t xml:space="preserve"> 108 м. </w:t>
      </w:r>
      <w:r w:rsidR="003D5C8F" w:rsidRPr="00643E4E">
        <w:rPr>
          <w:rFonts w:ascii="Times New Roman" w:hAnsi="Times New Roman"/>
          <w:sz w:val="21"/>
          <w:szCs w:val="21"/>
          <w:lang w:val="uk-UA"/>
        </w:rPr>
        <w:t>Київ</w:t>
      </w:r>
      <w:r w:rsidR="00973A87">
        <w:rPr>
          <w:rFonts w:ascii="Times New Roman" w:hAnsi="Times New Roman"/>
          <w:sz w:val="21"/>
          <w:szCs w:val="21"/>
          <w:lang w:val="uk-UA"/>
        </w:rPr>
        <w:t xml:space="preserve"> - 065</w:t>
      </w:r>
      <w:r w:rsidRPr="00643E4E">
        <w:rPr>
          <w:rFonts w:ascii="Times New Roman" w:hAnsi="Times New Roman"/>
          <w:sz w:val="21"/>
          <w:szCs w:val="21"/>
          <w:lang w:val="uk-UA"/>
        </w:rPr>
        <w:t>,</w:t>
      </w:r>
      <w:r w:rsidR="00973A87">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0905C5">
        <w:rPr>
          <w:rFonts w:ascii="Times New Roman" w:hAnsi="Times New Roman"/>
          <w:b/>
          <w:i/>
          <w:sz w:val="21"/>
          <w:szCs w:val="21"/>
          <w:u w:val="single"/>
          <w:lang w:val="uk-UA"/>
        </w:rPr>
        <w:t>27</w:t>
      </w:r>
      <w:r w:rsidRPr="00643E4E">
        <w:rPr>
          <w:rFonts w:ascii="Times New Roman" w:hAnsi="Times New Roman"/>
          <w:b/>
          <w:i/>
          <w:sz w:val="21"/>
          <w:szCs w:val="21"/>
          <w:u w:val="single"/>
          <w:lang w:val="uk-UA"/>
        </w:rPr>
        <w:t>.</w:t>
      </w:r>
      <w:r w:rsidR="00E76F4D">
        <w:rPr>
          <w:rFonts w:ascii="Times New Roman" w:hAnsi="Times New Roman"/>
          <w:b/>
          <w:i/>
          <w:sz w:val="21"/>
          <w:szCs w:val="21"/>
          <w:u w:val="single"/>
          <w:lang w:val="uk-UA"/>
        </w:rPr>
        <w:t>10</w:t>
      </w:r>
      <w:r w:rsidRPr="00643E4E">
        <w:rPr>
          <w:rFonts w:ascii="Times New Roman" w:hAnsi="Times New Roman"/>
          <w:b/>
          <w:i/>
          <w:sz w:val="21"/>
          <w:szCs w:val="21"/>
          <w:u w:val="single"/>
          <w:lang w:val="uk-UA"/>
        </w:rPr>
        <w:t>.202</w:t>
      </w:r>
      <w:r w:rsidR="001A5FBC" w:rsidRPr="00643E4E">
        <w:rPr>
          <w:rFonts w:ascii="Times New Roman" w:hAnsi="Times New Roman"/>
          <w:b/>
          <w:i/>
          <w:sz w:val="21"/>
          <w:szCs w:val="21"/>
          <w:u w:val="single"/>
          <w:lang w:val="uk-UA"/>
        </w:rPr>
        <w:t>3</w:t>
      </w:r>
      <w:r w:rsidRPr="00643E4E">
        <w:rPr>
          <w:rFonts w:ascii="Times New Roman" w:hAnsi="Times New Roman"/>
          <w:b/>
          <w:i/>
          <w:sz w:val="21"/>
          <w:szCs w:val="21"/>
          <w:u w:val="single"/>
          <w:lang w:val="uk-UA"/>
        </w:rPr>
        <w:t xml:space="preserve">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246CF6B2" w14:textId="77777777" w:rsidR="006C3003" w:rsidRPr="00643E4E" w:rsidRDefault="006C3003" w:rsidP="006C300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246CF6B3"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 xml:space="preserve">Технічної пропозиції (Додаток 1) </w:t>
      </w:r>
    </w:p>
    <w:p w14:paraId="246CF6B4"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Фінансової пропозиції (Додаток 2)</w:t>
      </w:r>
    </w:p>
    <w:p w14:paraId="246CF6B5" w14:textId="5EF161E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Форма реєстрації Постачальника (Додаток 3)</w:t>
      </w:r>
    </w:p>
    <w:p w14:paraId="6D45CF81" w14:textId="4774A9CF" w:rsidR="00D97E0E" w:rsidRDefault="00D97E0E"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Специфікація (Додаток 4)</w:t>
      </w:r>
    </w:p>
    <w:p w14:paraId="61A3508D" w14:textId="44D5D274" w:rsidR="00045E78" w:rsidRPr="00643E4E" w:rsidRDefault="00045E78" w:rsidP="006C3003">
      <w:pPr>
        <w:pStyle w:val="a4"/>
        <w:numPr>
          <w:ilvl w:val="0"/>
          <w:numId w:val="39"/>
        </w:numPr>
        <w:jc w:val="both"/>
        <w:rPr>
          <w:rFonts w:ascii="Times New Roman" w:hAnsi="Times New Roman"/>
          <w:sz w:val="21"/>
          <w:szCs w:val="21"/>
          <w:lang w:val="uk-UA"/>
        </w:rPr>
      </w:pPr>
      <w:r>
        <w:rPr>
          <w:rFonts w:ascii="Times New Roman" w:hAnsi="Times New Roman"/>
          <w:sz w:val="21"/>
          <w:szCs w:val="21"/>
          <w:lang w:val="uk-UA"/>
        </w:rPr>
        <w:t>Кодекс поведінки постачальника (Додаток 5)</w:t>
      </w:r>
    </w:p>
    <w:p w14:paraId="246CF6B6" w14:textId="795AC1CA" w:rsidR="006C3003" w:rsidRPr="00643E4E" w:rsidRDefault="006C3003"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 xml:space="preserve">Копії реєстраційних документів </w:t>
      </w:r>
      <w:r w:rsidR="00973A87">
        <w:rPr>
          <w:rFonts w:ascii="Times New Roman" w:hAnsi="Times New Roman"/>
          <w:sz w:val="21"/>
          <w:szCs w:val="21"/>
          <w:lang w:val="uk-UA"/>
        </w:rPr>
        <w:t>учасника</w:t>
      </w:r>
      <w:r w:rsidRPr="00643E4E">
        <w:rPr>
          <w:rFonts w:ascii="Times New Roman" w:hAnsi="Times New Roman"/>
          <w:sz w:val="21"/>
          <w:szCs w:val="21"/>
          <w:lang w:val="uk-UA"/>
        </w:rPr>
        <w:t xml:space="preserve"> </w:t>
      </w:r>
      <w:r w:rsidR="006B57B5" w:rsidRPr="00643E4E">
        <w:rPr>
          <w:rFonts w:ascii="Times New Roman" w:hAnsi="Times New Roman"/>
          <w:sz w:val="21"/>
          <w:szCs w:val="21"/>
          <w:lang w:val="uk-UA"/>
        </w:rPr>
        <w:t>(Свідоцтво про державну реєстрацію, Витяг з ЄДРПОУ та Свідоцтво платника ПДВ (за наявн</w:t>
      </w:r>
      <w:r w:rsidR="00D97E0E" w:rsidRPr="00643E4E">
        <w:rPr>
          <w:rFonts w:ascii="Times New Roman" w:hAnsi="Times New Roman"/>
          <w:sz w:val="21"/>
          <w:szCs w:val="21"/>
          <w:lang w:val="uk-UA"/>
        </w:rPr>
        <w:t>ості</w:t>
      </w:r>
      <w:r w:rsidR="006B57B5" w:rsidRPr="00643E4E">
        <w:rPr>
          <w:rFonts w:ascii="Times New Roman" w:hAnsi="Times New Roman"/>
          <w:sz w:val="21"/>
          <w:szCs w:val="21"/>
          <w:lang w:val="uk-UA"/>
        </w:rPr>
        <w:t>)</w:t>
      </w:r>
    </w:p>
    <w:p w14:paraId="6207BF7D" w14:textId="5427FED0" w:rsidR="00D97E0E" w:rsidRPr="00643E4E" w:rsidRDefault="00D97E0E"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Інші документи (гаран</w:t>
      </w:r>
      <w:r w:rsidR="00C42EB1" w:rsidRPr="00643E4E">
        <w:rPr>
          <w:rFonts w:ascii="Times New Roman" w:hAnsi="Times New Roman"/>
          <w:sz w:val="21"/>
          <w:szCs w:val="21"/>
          <w:lang w:val="uk-UA"/>
        </w:rPr>
        <w:t>тійні документи, сертифікати якості та інші</w:t>
      </w:r>
      <w:r w:rsidR="00E76F4D">
        <w:rPr>
          <w:rFonts w:ascii="Times New Roman" w:hAnsi="Times New Roman"/>
          <w:sz w:val="21"/>
          <w:szCs w:val="21"/>
          <w:lang w:val="uk-UA"/>
        </w:rPr>
        <w:t xml:space="preserve"> документи що стосуються даного замовлення</w:t>
      </w:r>
      <w:r w:rsidRPr="00643E4E">
        <w:rPr>
          <w:rFonts w:ascii="Times New Roman" w:hAnsi="Times New Roman"/>
          <w:sz w:val="21"/>
          <w:szCs w:val="21"/>
          <w:lang w:val="uk-UA"/>
        </w:rPr>
        <w:t>)</w:t>
      </w:r>
      <w:r w:rsidR="00E76F4D">
        <w:rPr>
          <w:rFonts w:ascii="Times New Roman" w:hAnsi="Times New Roman"/>
          <w:sz w:val="21"/>
          <w:szCs w:val="21"/>
          <w:lang w:val="uk-UA"/>
        </w:rPr>
        <w:t>.</w:t>
      </w:r>
    </w:p>
    <w:p w14:paraId="246CF6B9" w14:textId="77777777" w:rsidR="000D097B" w:rsidRPr="00643E4E" w:rsidRDefault="000D097B" w:rsidP="000D097B">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46CF6BB" w14:textId="1B3D5831" w:rsidR="00614C84" w:rsidRPr="00643E4E" w:rsidRDefault="00614C84" w:rsidP="0026385E">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Додатки </w:t>
      </w:r>
      <w:r w:rsidR="00C42EB1" w:rsidRPr="00643E4E">
        <w:rPr>
          <w:rFonts w:ascii="Times New Roman" w:hAnsi="Times New Roman"/>
          <w:b/>
          <w:sz w:val="21"/>
          <w:szCs w:val="21"/>
          <w:lang w:val="uk-UA"/>
        </w:rPr>
        <w:t>та всі інші супутні документи</w:t>
      </w:r>
      <w:r w:rsidR="0014306D" w:rsidRPr="00643E4E">
        <w:rPr>
          <w:rFonts w:ascii="Times New Roman" w:hAnsi="Times New Roman"/>
          <w:sz w:val="21"/>
          <w:szCs w:val="21"/>
          <w:lang w:val="uk-UA"/>
        </w:rPr>
        <w:t xml:space="preserve"> повинні бути представлені у</w:t>
      </w:r>
      <w:r w:rsidRPr="00643E4E">
        <w:rPr>
          <w:rFonts w:ascii="Times New Roman" w:hAnsi="Times New Roman"/>
          <w:sz w:val="21"/>
          <w:szCs w:val="21"/>
          <w:lang w:val="uk-UA"/>
        </w:rPr>
        <w:t xml:space="preserve"> </w:t>
      </w:r>
      <w:r w:rsidR="009A0FF2" w:rsidRPr="00643E4E">
        <w:rPr>
          <w:rFonts w:ascii="Times New Roman" w:hAnsi="Times New Roman"/>
          <w:sz w:val="21"/>
          <w:szCs w:val="21"/>
          <w:lang w:val="uk-UA"/>
        </w:rPr>
        <w:t>від сканованому</w:t>
      </w:r>
      <w:r w:rsidRPr="00643E4E">
        <w:rPr>
          <w:rFonts w:ascii="Times New Roman" w:hAnsi="Times New Roman"/>
          <w:sz w:val="21"/>
          <w:szCs w:val="21"/>
          <w:lang w:val="uk-UA"/>
        </w:rPr>
        <w:t xml:space="preserve"> вигляді в форматі PDF </w:t>
      </w:r>
      <w:r w:rsidR="00C42EB1" w:rsidRPr="00643E4E">
        <w:rPr>
          <w:rFonts w:ascii="Times New Roman" w:hAnsi="Times New Roman"/>
          <w:sz w:val="21"/>
          <w:szCs w:val="21"/>
          <w:lang w:val="uk-UA"/>
        </w:rPr>
        <w:t>та бути завірені належним чином</w:t>
      </w:r>
      <w:r w:rsidRPr="00643E4E">
        <w:rPr>
          <w:rFonts w:ascii="Times New Roman" w:hAnsi="Times New Roman"/>
          <w:sz w:val="21"/>
          <w:szCs w:val="21"/>
          <w:lang w:val="uk-UA"/>
        </w:rPr>
        <w:t>.</w:t>
      </w:r>
      <w:r w:rsidR="0014306D" w:rsidRPr="00643E4E">
        <w:rPr>
          <w:rFonts w:ascii="Times New Roman" w:hAnsi="Times New Roman"/>
          <w:sz w:val="21"/>
          <w:szCs w:val="21"/>
          <w:lang w:val="uk-UA"/>
        </w:rPr>
        <w:t xml:space="preserve"> </w:t>
      </w:r>
    </w:p>
    <w:p w14:paraId="6CB2C2CB" w14:textId="48D2C5FD" w:rsidR="007A389D" w:rsidRPr="00643E4E" w:rsidRDefault="0026385E" w:rsidP="00E019C8">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Додаток 2</w:t>
      </w:r>
      <w:r w:rsidRPr="00643E4E">
        <w:rPr>
          <w:rFonts w:ascii="Times New Roman" w:hAnsi="Times New Roman"/>
          <w:sz w:val="21"/>
          <w:szCs w:val="21"/>
          <w:lang w:val="uk-UA"/>
        </w:rPr>
        <w:t xml:space="preserve"> (Форма фінансової пропозиції) повинен бути заповнен</w:t>
      </w:r>
      <w:r w:rsidR="004B59FF" w:rsidRPr="00643E4E">
        <w:rPr>
          <w:rFonts w:ascii="Times New Roman" w:hAnsi="Times New Roman"/>
          <w:sz w:val="21"/>
          <w:szCs w:val="21"/>
          <w:lang w:val="uk-UA"/>
        </w:rPr>
        <w:t>ий</w:t>
      </w:r>
      <w:r w:rsidR="000221A6" w:rsidRPr="00643E4E">
        <w:rPr>
          <w:rFonts w:ascii="Times New Roman" w:hAnsi="Times New Roman"/>
          <w:sz w:val="21"/>
          <w:szCs w:val="21"/>
          <w:lang w:val="uk-UA"/>
        </w:rPr>
        <w:t xml:space="preserve"> за встановленою формою</w:t>
      </w:r>
      <w:r w:rsidR="00772A52" w:rsidRPr="00643E4E">
        <w:rPr>
          <w:rFonts w:ascii="Times New Roman" w:hAnsi="Times New Roman"/>
          <w:sz w:val="21"/>
          <w:szCs w:val="21"/>
          <w:lang w:val="uk-UA"/>
        </w:rPr>
        <w:t xml:space="preserve"> з використанням у</w:t>
      </w:r>
      <w:r w:rsidRPr="00643E4E">
        <w:rPr>
          <w:rFonts w:ascii="Times New Roman" w:hAnsi="Times New Roman"/>
          <w:sz w:val="21"/>
          <w:szCs w:val="21"/>
          <w:lang w:val="uk-UA"/>
        </w:rPr>
        <w:t xml:space="preserve">країнської гривні в якості валюти. Дана пропозиція має враховувати всі знижки, податки, комісії та збори, які можуть бути застосовані в ході </w:t>
      </w:r>
      <w:r w:rsidR="00285B89">
        <w:rPr>
          <w:rFonts w:ascii="Times New Roman" w:hAnsi="Times New Roman"/>
          <w:sz w:val="21"/>
          <w:szCs w:val="21"/>
          <w:lang w:val="uk-UA"/>
        </w:rPr>
        <w:t>постачання товарів</w:t>
      </w:r>
      <w:r w:rsidRPr="00643E4E">
        <w:rPr>
          <w:rFonts w:ascii="Times New Roman" w:hAnsi="Times New Roman"/>
          <w:sz w:val="21"/>
          <w:szCs w:val="21"/>
          <w:lang w:val="uk-UA"/>
        </w:rPr>
        <w:t>, зазначених у даному Запиті.</w:t>
      </w:r>
    </w:p>
    <w:p w14:paraId="246CF6BF" w14:textId="77777777" w:rsidR="00644335" w:rsidRPr="00643E4E" w:rsidRDefault="00123D6D" w:rsidP="00123D6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246CF6C0" w14:textId="77777777"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Пропозиція, що відповідає всім технічним вимогам та має найнижчу ціну, буде визнана найкращою.</w:t>
      </w:r>
    </w:p>
    <w:p w14:paraId="3D50B5EF" w14:textId="1DB7885C" w:rsidR="00B920AE" w:rsidRPr="000905C5" w:rsidRDefault="00123D6D" w:rsidP="000905C5">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Надаючи свою пропозицію, учасник підтверджує </w:t>
      </w:r>
      <w:r w:rsidR="00C42EB1" w:rsidRPr="00643E4E">
        <w:rPr>
          <w:rFonts w:ascii="Times New Roman" w:hAnsi="Times New Roman"/>
          <w:sz w:val="21"/>
          <w:szCs w:val="21"/>
          <w:lang w:val="uk-UA"/>
        </w:rPr>
        <w:t xml:space="preserve">її </w:t>
      </w:r>
      <w:r w:rsidRPr="00643E4E">
        <w:rPr>
          <w:rFonts w:ascii="Times New Roman" w:hAnsi="Times New Roman"/>
          <w:sz w:val="21"/>
          <w:szCs w:val="21"/>
          <w:lang w:val="uk-UA"/>
        </w:rPr>
        <w:t xml:space="preserve">відповідність вимогам, викладеним </w:t>
      </w:r>
      <w:r w:rsidR="006C3003" w:rsidRPr="00643E4E">
        <w:rPr>
          <w:rFonts w:ascii="Times New Roman" w:hAnsi="Times New Roman"/>
          <w:sz w:val="21"/>
          <w:szCs w:val="21"/>
          <w:lang w:val="uk-UA"/>
        </w:rPr>
        <w:t xml:space="preserve">у цьому Запрошенні та </w:t>
      </w:r>
      <w:r w:rsidR="006C3003" w:rsidRPr="00643E4E">
        <w:rPr>
          <w:rFonts w:ascii="Times New Roman" w:hAnsi="Times New Roman"/>
          <w:b/>
          <w:sz w:val="21"/>
          <w:szCs w:val="21"/>
          <w:lang w:val="uk-UA"/>
        </w:rPr>
        <w:t>Додатку 1</w:t>
      </w:r>
      <w:r w:rsidRPr="00643E4E">
        <w:rPr>
          <w:rFonts w:ascii="Times New Roman" w:hAnsi="Times New Roman"/>
          <w:sz w:val="21"/>
          <w:szCs w:val="21"/>
          <w:lang w:val="uk-UA"/>
        </w:rPr>
        <w:t xml:space="preserve"> до нього.</w:t>
      </w:r>
      <w:r w:rsidR="009858AF" w:rsidRPr="000905C5">
        <w:rPr>
          <w:color w:val="333333"/>
          <w:sz w:val="21"/>
          <w:szCs w:val="21"/>
          <w:lang w:val="uk-UA"/>
        </w:rPr>
        <w:t xml:space="preserve"> </w:t>
      </w:r>
    </w:p>
    <w:p w14:paraId="5C1BFD47" w14:textId="38D06C8D" w:rsidR="000905C5" w:rsidRDefault="000905C5" w:rsidP="009B3520">
      <w:pPr>
        <w:pStyle w:val="a4"/>
        <w:ind w:left="1080"/>
        <w:jc w:val="both"/>
        <w:rPr>
          <w:rFonts w:ascii="Times New Roman" w:hAnsi="Times New Roman"/>
          <w:color w:val="333333"/>
          <w:sz w:val="21"/>
          <w:szCs w:val="21"/>
          <w:lang w:val="uk-UA"/>
        </w:rPr>
      </w:pPr>
    </w:p>
    <w:p w14:paraId="11D3696F" w14:textId="77777777" w:rsidR="000905C5" w:rsidRDefault="000905C5" w:rsidP="009B3520">
      <w:pPr>
        <w:pStyle w:val="a4"/>
        <w:ind w:left="1080"/>
        <w:jc w:val="both"/>
        <w:rPr>
          <w:rFonts w:ascii="Times New Roman" w:hAnsi="Times New Roman"/>
          <w:color w:val="333333"/>
          <w:sz w:val="21"/>
          <w:szCs w:val="21"/>
          <w:lang w:val="uk-UA"/>
        </w:rPr>
      </w:pPr>
    </w:p>
    <w:p w14:paraId="246CF6C5" w14:textId="2EE13C4F" w:rsidR="009858AF" w:rsidRPr="00643E4E" w:rsidRDefault="0026385E" w:rsidP="009B3520">
      <w:pPr>
        <w:pStyle w:val="a4"/>
        <w:ind w:left="1080"/>
        <w:jc w:val="both"/>
        <w:rPr>
          <w:rFonts w:ascii="Times New Roman" w:hAnsi="Times New Roman"/>
          <w:color w:val="333333"/>
          <w:sz w:val="21"/>
          <w:szCs w:val="21"/>
        </w:rPr>
      </w:pPr>
      <w:bookmarkStart w:id="0" w:name="_GoBack"/>
      <w:bookmarkEnd w:id="0"/>
      <w:r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Pr="00643E4E">
        <w:rPr>
          <w:rFonts w:ascii="Times New Roman" w:hAnsi="Times New Roman"/>
          <w:color w:val="333333"/>
          <w:sz w:val="21"/>
          <w:szCs w:val="21"/>
          <w:lang w:val="uk-UA"/>
        </w:rPr>
        <w:t>равління</w:t>
      </w:r>
      <w:r w:rsidR="009858AF"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009858AF"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009858AF" w:rsidRPr="00643E4E">
        <w:rPr>
          <w:rFonts w:ascii="Times New Roman" w:hAnsi="Times New Roman"/>
          <w:color w:val="333333"/>
          <w:sz w:val="21"/>
          <w:szCs w:val="21"/>
          <w:lang w:val="uk-UA"/>
        </w:rPr>
        <w:t>Гурж</w:t>
      </w:r>
      <w:r w:rsidRPr="00643E4E">
        <w:rPr>
          <w:rFonts w:ascii="Times New Roman" w:hAnsi="Times New Roman"/>
          <w:color w:val="333333"/>
          <w:sz w:val="21"/>
          <w:szCs w:val="21"/>
          <w:lang w:val="uk-UA"/>
        </w:rPr>
        <w:t>і</w:t>
      </w:r>
      <w:r w:rsidR="009858AF"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9"/>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1BFE6" w14:textId="77777777" w:rsidR="00175748" w:rsidRDefault="00175748" w:rsidP="00FA4D7E">
      <w:r>
        <w:separator/>
      </w:r>
    </w:p>
  </w:endnote>
  <w:endnote w:type="continuationSeparator" w:id="0">
    <w:p w14:paraId="79029881" w14:textId="77777777" w:rsidR="00175748" w:rsidRDefault="00175748"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175748"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F49F2" w14:textId="77777777" w:rsidR="00175748" w:rsidRDefault="00175748" w:rsidP="00FA4D7E">
      <w:r>
        <w:separator/>
      </w:r>
    </w:p>
  </w:footnote>
  <w:footnote w:type="continuationSeparator" w:id="0">
    <w:p w14:paraId="31473758" w14:textId="77777777" w:rsidR="00175748" w:rsidRDefault="00175748"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2"/>
  </w:num>
  <w:num w:numId="5">
    <w:abstractNumId w:val="13"/>
  </w:num>
  <w:num w:numId="6">
    <w:abstractNumId w:val="10"/>
  </w:num>
  <w:num w:numId="7">
    <w:abstractNumId w:val="7"/>
  </w:num>
  <w:num w:numId="8">
    <w:abstractNumId w:val="36"/>
  </w:num>
  <w:num w:numId="9">
    <w:abstractNumId w:val="21"/>
  </w:num>
  <w:num w:numId="10">
    <w:abstractNumId w:val="4"/>
  </w:num>
  <w:num w:numId="11">
    <w:abstractNumId w:val="33"/>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39"/>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7"/>
  </w:num>
  <w:num w:numId="29">
    <w:abstractNumId w:val="17"/>
  </w:num>
  <w:num w:numId="30">
    <w:abstractNumId w:val="35"/>
  </w:num>
  <w:num w:numId="31">
    <w:abstractNumId w:val="38"/>
  </w:num>
  <w:num w:numId="32">
    <w:abstractNumId w:val="29"/>
  </w:num>
  <w:num w:numId="33">
    <w:abstractNumId w:val="30"/>
  </w:num>
  <w:num w:numId="34">
    <w:abstractNumId w:val="11"/>
  </w:num>
  <w:num w:numId="35">
    <w:abstractNumId w:val="14"/>
  </w:num>
  <w:num w:numId="36">
    <w:abstractNumId w:val="25"/>
  </w:num>
  <w:num w:numId="37">
    <w:abstractNumId w:val="34"/>
  </w:num>
  <w:num w:numId="38">
    <w:abstractNumId w:val="31"/>
  </w:num>
  <w:num w:numId="39">
    <w:abstractNumId w:val="2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5E78"/>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05C5"/>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75748"/>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298"/>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66C1C-0276-4F38-B619-88548ADE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32</TotalTime>
  <Pages>2</Pages>
  <Words>3565</Words>
  <Characters>2033</Characters>
  <Application>Microsoft Office Word</Application>
  <DocSecurity>0</DocSecurity>
  <Lines>16</Lines>
  <Paragraphs>11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15</cp:revision>
  <cp:lastPrinted>2020-01-22T13:06:00Z</cp:lastPrinted>
  <dcterms:created xsi:type="dcterms:W3CDTF">2023-09-20T08:20:00Z</dcterms:created>
  <dcterms:modified xsi:type="dcterms:W3CDTF">2023-10-17T07:02:00Z</dcterms:modified>
</cp:coreProperties>
</file>