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2079DF12" w:rsidR="005C31CB" w:rsidRPr="00C338F3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C338F3" w:rsidRPr="00C338F3">
        <w:rPr>
          <w:b/>
          <w:sz w:val="24"/>
          <w:szCs w:val="24"/>
          <w:lang w:val="en-US"/>
        </w:rPr>
        <w:t>RFQ</w:t>
      </w:r>
      <w:r w:rsidR="00C338F3" w:rsidRPr="00C338F3">
        <w:rPr>
          <w:b/>
          <w:sz w:val="24"/>
          <w:szCs w:val="24"/>
          <w:lang w:val="ru-RU"/>
        </w:rPr>
        <w:t xml:space="preserve"> 01_11.23 НА ЗАКУПІВЛЮ СВІТЛОВІДБИВНИХ БРАСЛЕТІВ ДЛЯ ПОТРЕБ за проектом УВКБ ООН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89D77B1" w:rsidR="005C31CB" w:rsidRPr="00927C1B" w:rsidRDefault="00C338F3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01</w:t>
            </w:r>
            <w:r w:rsidR="00927C1B" w:rsidRPr="00927C1B">
              <w:rPr>
                <w:sz w:val="24"/>
                <w:szCs w:val="24"/>
                <w:lang w:val="uk-UA"/>
              </w:rPr>
              <w:t>_1</w:t>
            </w:r>
            <w:r>
              <w:rPr>
                <w:sz w:val="24"/>
                <w:szCs w:val="24"/>
                <w:lang w:val="en-US"/>
              </w:rPr>
              <w:t>1</w:t>
            </w:r>
            <w:r w:rsidR="00927C1B"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03CE0284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C338F3">
        <w:rPr>
          <w:i/>
          <w:sz w:val="22"/>
          <w:szCs w:val="22"/>
          <w:lang w:val="en-US"/>
        </w:rPr>
        <w:t>RFQ</w:t>
      </w:r>
      <w:r w:rsidR="00D52DF6" w:rsidRPr="00927C1B">
        <w:rPr>
          <w:i/>
          <w:sz w:val="22"/>
          <w:szCs w:val="22"/>
          <w:lang w:val="uk-UA"/>
        </w:rPr>
        <w:t xml:space="preserve"> </w:t>
      </w:r>
      <w:r w:rsidR="00C338F3">
        <w:rPr>
          <w:i/>
          <w:sz w:val="22"/>
          <w:szCs w:val="22"/>
          <w:lang w:val="en-US"/>
        </w:rPr>
        <w:t>01</w:t>
      </w:r>
      <w:r w:rsidR="00927C1B" w:rsidRPr="00927C1B">
        <w:rPr>
          <w:i/>
          <w:sz w:val="22"/>
          <w:szCs w:val="22"/>
          <w:lang w:val="uk-UA"/>
        </w:rPr>
        <w:t>_1</w:t>
      </w:r>
      <w:r w:rsidR="00C338F3">
        <w:rPr>
          <w:i/>
          <w:sz w:val="22"/>
          <w:szCs w:val="22"/>
          <w:lang w:val="en-US"/>
        </w:rPr>
        <w:t>1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5188F7C9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а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повинн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а</w:t>
      </w:r>
      <w:bookmarkStart w:id="0" w:name="_GoBack"/>
      <w:bookmarkEnd w:id="0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7F1E5F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в 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:</w:t>
      </w:r>
    </w:p>
    <w:p w14:paraId="3A1E7E73" w14:textId="7314B4DF" w:rsidR="00C338F3" w:rsidRPr="00C338F3" w:rsidRDefault="00C338F3" w:rsidP="00647856">
      <w:pPr>
        <w:jc w:val="center"/>
        <w:rPr>
          <w:sz w:val="22"/>
          <w:szCs w:val="22"/>
          <w:lang w:val="uk-UA"/>
        </w:rPr>
      </w:pPr>
      <w:r w:rsidRPr="00C338F3">
        <w:rPr>
          <w:sz w:val="22"/>
          <w:szCs w:val="22"/>
          <w:lang w:val="uk-UA"/>
        </w:rPr>
        <w:t>1.Чернівцях - 250 штук</w:t>
      </w:r>
      <w:r w:rsidRPr="00C338F3">
        <w:rPr>
          <w:sz w:val="22"/>
          <w:szCs w:val="22"/>
          <w:lang w:val="uk-UA"/>
        </w:rPr>
        <w:br/>
        <w:t>2.Івано-Франківську - 250 штук</w:t>
      </w:r>
      <w:r w:rsidRPr="00C338F3">
        <w:rPr>
          <w:sz w:val="22"/>
          <w:szCs w:val="22"/>
          <w:lang w:val="uk-UA"/>
        </w:rPr>
        <w:br/>
        <w:t>3.Львові - 250 штук</w:t>
      </w:r>
      <w:r w:rsidRPr="00C338F3">
        <w:rPr>
          <w:sz w:val="22"/>
          <w:szCs w:val="22"/>
          <w:lang w:val="uk-UA"/>
        </w:rPr>
        <w:br/>
        <w:t>4.Луцьку - 250 штук</w:t>
      </w:r>
      <w:r w:rsidRPr="00C338F3">
        <w:rPr>
          <w:sz w:val="22"/>
          <w:szCs w:val="22"/>
          <w:lang w:val="uk-UA"/>
        </w:rPr>
        <w:br/>
        <w:t>5.Тернополі - 250 штук</w:t>
      </w:r>
      <w:r w:rsidRPr="00C338F3">
        <w:rPr>
          <w:sz w:val="22"/>
          <w:szCs w:val="22"/>
          <w:lang w:val="uk-UA"/>
        </w:rPr>
        <w:br/>
        <w:t>6.Хмельницькому - 250 штук</w:t>
      </w:r>
      <w:r w:rsidRPr="00C338F3">
        <w:rPr>
          <w:sz w:val="22"/>
          <w:szCs w:val="22"/>
          <w:lang w:val="uk-UA"/>
        </w:rPr>
        <w:br/>
        <w:t>7.Рівному - 250 штук</w:t>
      </w:r>
      <w:r w:rsidRPr="00C338F3">
        <w:rPr>
          <w:sz w:val="22"/>
          <w:szCs w:val="22"/>
          <w:lang w:val="uk-UA"/>
        </w:rPr>
        <w:br/>
        <w:t>8. Житомирі - 250 штук</w:t>
      </w:r>
      <w:r w:rsidRPr="00C338F3">
        <w:rPr>
          <w:sz w:val="22"/>
          <w:szCs w:val="22"/>
          <w:lang w:val="uk-UA"/>
        </w:rPr>
        <w:br/>
        <w:t xml:space="preserve">9.Чернігові - 250 </w:t>
      </w:r>
      <w:proofErr w:type="spellStart"/>
      <w:r w:rsidRPr="00C338F3">
        <w:rPr>
          <w:sz w:val="22"/>
          <w:szCs w:val="22"/>
          <w:lang w:val="uk-UA"/>
        </w:rPr>
        <w:t>штук</w:t>
      </w:r>
      <w:proofErr w:type="spellEnd"/>
      <w:r w:rsidRPr="00C338F3">
        <w:rPr>
          <w:sz w:val="22"/>
          <w:szCs w:val="22"/>
          <w:lang w:val="uk-UA"/>
        </w:rPr>
        <w:br/>
        <w:t xml:space="preserve">10.Києві - 250 </w:t>
      </w:r>
      <w:proofErr w:type="spellStart"/>
      <w:r w:rsidRPr="00C338F3">
        <w:rPr>
          <w:sz w:val="22"/>
          <w:szCs w:val="22"/>
          <w:lang w:val="uk-UA"/>
        </w:rPr>
        <w:t>штук</w:t>
      </w:r>
      <w:proofErr w:type="spellEnd"/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C338F3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3AB88931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="00C338F3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08792D07" w:rsidR="00440C67" w:rsidRPr="007A15F9" w:rsidRDefault="00C338F3" w:rsidP="00904563">
            <w:pPr>
              <w:rPr>
                <w:bCs/>
                <w:color w:val="000000"/>
                <w:szCs w:val="22"/>
                <w:lang w:val="uk-UA"/>
              </w:rPr>
            </w:pPr>
            <w:proofErr w:type="spellStart"/>
            <w:r>
              <w:rPr>
                <w:bCs/>
                <w:color w:val="000000"/>
                <w:szCs w:val="22"/>
                <w:lang w:val="uk-UA"/>
              </w:rPr>
              <w:t>Світовідбивні</w:t>
            </w:r>
            <w:proofErr w:type="spellEnd"/>
            <w:r>
              <w:rPr>
                <w:bCs/>
                <w:color w:val="000000"/>
                <w:szCs w:val="22"/>
                <w:lang w:val="uk-UA"/>
              </w:rPr>
              <w:t xml:space="preserve"> браслети</w:t>
            </w:r>
          </w:p>
        </w:tc>
        <w:tc>
          <w:tcPr>
            <w:tcW w:w="1876" w:type="dxa"/>
          </w:tcPr>
          <w:p w14:paraId="00631835" w14:textId="0407F027" w:rsidR="00440C67" w:rsidRPr="00647856" w:rsidRDefault="00C338F3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2500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0D89FB5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DD58" w14:textId="77777777" w:rsidR="0017475A" w:rsidRDefault="0017475A">
      <w:r>
        <w:separator/>
      </w:r>
    </w:p>
  </w:endnote>
  <w:endnote w:type="continuationSeparator" w:id="0">
    <w:p w14:paraId="444B979E" w14:textId="77777777" w:rsidR="0017475A" w:rsidRDefault="0017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17475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17475A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17475A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17475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17475A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8C682" w14:textId="77777777" w:rsidR="0017475A" w:rsidRDefault="0017475A">
      <w:r>
        <w:separator/>
      </w:r>
    </w:p>
  </w:footnote>
  <w:footnote w:type="continuationSeparator" w:id="0">
    <w:p w14:paraId="333D95A4" w14:textId="77777777" w:rsidR="0017475A" w:rsidRDefault="0017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475A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47856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38F3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06F5-E50F-46D3-A8E1-6B6619F5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2023-09-20T08:29:00Z</dcterms:created>
  <dcterms:modified xsi:type="dcterms:W3CDTF">2023-11-01T07:22:00Z</dcterms:modified>
</cp:coreProperties>
</file>