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90" w:type="dxa"/>
        <w:tblLook w:val="04A0" w:firstRow="1" w:lastRow="0" w:firstColumn="1" w:lastColumn="0" w:noHBand="0" w:noVBand="1"/>
      </w:tblPr>
      <w:tblGrid>
        <w:gridCol w:w="2127"/>
        <w:gridCol w:w="5012"/>
        <w:gridCol w:w="6451"/>
      </w:tblGrid>
      <w:tr w:rsidR="00DD1654" w:rsidRPr="00DD1654" w14:paraId="1DF50499" w14:textId="77777777" w:rsidTr="00E61D20">
        <w:trPr>
          <w:trHeight w:val="27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D23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F962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ED22" w14:textId="77777777" w:rsidR="00DD1654" w:rsidRPr="00DD1654" w:rsidRDefault="00DD1654" w:rsidP="00DD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Додаток 1</w:t>
            </w:r>
          </w:p>
        </w:tc>
      </w:tr>
      <w:tr w:rsidR="00DD1654" w:rsidRPr="00DD1654" w14:paraId="2AD81CF8" w14:textId="77777777" w:rsidTr="00E61D20">
        <w:trPr>
          <w:trHeight w:val="646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E33DA" w14:textId="0C61C5A5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ITB </w:t>
            </w:r>
            <w:r w:rsidR="00F92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</w:t>
            </w:r>
            <w:r w:rsidR="006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/2.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11.23 НА ЗАКУПІВЛЮ</w:t>
            </w:r>
            <w:r w:rsidR="006A4857" w:rsidRPr="00643E4E">
              <w:rPr>
                <w:b/>
                <w:shd w:val="clear" w:color="auto" w:fill="FFFFFF"/>
              </w:rPr>
              <w:t xml:space="preserve"> </w:t>
            </w:r>
            <w:r w:rsidR="006A4857" w:rsidRPr="006A4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ДИЗЕЛЬНИХ ТА БЕНЗИНОВИХ ГЕНЕРАТОРІВ</w:t>
            </w:r>
            <w:r w:rsidRPr="00D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_310</w:t>
            </w:r>
          </w:p>
        </w:tc>
      </w:tr>
      <w:tr w:rsidR="00DD1654" w:rsidRPr="00DD1654" w14:paraId="3F2BE297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9B7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03A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4D9A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1654" w:rsidRPr="00DD1654" w14:paraId="7F777B21" w14:textId="77777777" w:rsidTr="00E61D20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85F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Назва постачальника: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FBD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A2C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4E7C0FF0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9654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Дата заповнення: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D960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0EF1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3CDB13E3" w14:textId="77777777" w:rsidTr="00E61D20">
        <w:trPr>
          <w:trHeight w:val="17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429B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Контактна особа: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3F4AD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572" w14:textId="77777777" w:rsidR="00DD1654" w:rsidRPr="00DD1654" w:rsidRDefault="00DD1654" w:rsidP="00DD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DD1654" w:rsidRPr="00DD1654" w14:paraId="1E89FC23" w14:textId="77777777" w:rsidTr="00E61D20">
        <w:trPr>
          <w:trHeight w:val="186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D7A" w14:textId="77777777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</w:tr>
      <w:tr w:rsidR="00DD1654" w:rsidRPr="00DD1654" w14:paraId="78C265A4" w14:textId="77777777" w:rsidTr="00E61D20">
        <w:trPr>
          <w:trHeight w:val="40"/>
        </w:trPr>
        <w:tc>
          <w:tcPr>
            <w:tcW w:w="13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3E3" w14:textId="77777777" w:rsidR="00DD1654" w:rsidRPr="00DD1654" w:rsidRDefault="00DD1654" w:rsidP="00DD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Ціни не вказувати у цій формі!</w:t>
            </w:r>
          </w:p>
        </w:tc>
      </w:tr>
    </w:tbl>
    <w:tbl>
      <w:tblPr>
        <w:tblpPr w:leftFromText="180" w:rightFromText="180" w:vertAnchor="page" w:horzAnchor="margin" w:tblpY="4357"/>
        <w:tblW w:w="15536" w:type="dxa"/>
        <w:tblLayout w:type="fixed"/>
        <w:tblLook w:val="04A0" w:firstRow="1" w:lastRow="0" w:firstColumn="1" w:lastColumn="0" w:noHBand="0" w:noVBand="1"/>
      </w:tblPr>
      <w:tblGrid>
        <w:gridCol w:w="9776"/>
        <w:gridCol w:w="2693"/>
        <w:gridCol w:w="3067"/>
      </w:tblGrid>
      <w:tr w:rsidR="00E61D20" w:rsidRPr="00DD1654" w14:paraId="20DE5D6F" w14:textId="77777777" w:rsidTr="00E61D20">
        <w:trPr>
          <w:trHeight w:val="479"/>
        </w:trPr>
        <w:tc>
          <w:tcPr>
            <w:tcW w:w="1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6458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Обов'язкові вимоги до постачальника</w:t>
            </w:r>
          </w:p>
        </w:tc>
      </w:tr>
      <w:tr w:rsidR="00E61D20" w:rsidRPr="00DD1654" w14:paraId="55D8F8D9" w14:textId="77777777" w:rsidTr="00E61D20">
        <w:trPr>
          <w:trHeight w:val="47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0DB34085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30BEF5F3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37A2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Додаткові коментарі від постачальника</w:t>
            </w:r>
          </w:p>
        </w:tc>
      </w:tr>
      <w:tr w:rsidR="00E61D20" w:rsidRPr="00DD1654" w14:paraId="6D30EE9E" w14:textId="77777777" w:rsidTr="00E61D20">
        <w:trPr>
          <w:trHeight w:val="40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831B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продає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A0B0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5FC5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580488A4" w14:textId="77777777" w:rsidTr="00E61D20">
        <w:trPr>
          <w:trHeight w:val="54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0C6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Доказ того, що ваша компанія зареєстрована та має </w:t>
            </w:r>
            <w:proofErr w:type="spellStart"/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доствід</w:t>
            </w:r>
            <w:proofErr w:type="spellEnd"/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 постачання схожих товарів протягом двох (2) або більше років до дати подання пропозиції.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84C8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88E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2533F908" w14:textId="77777777" w:rsidTr="00E61D20">
        <w:trPr>
          <w:trHeight w:val="40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93D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D4F2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54F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62FF2742" w14:textId="77777777" w:rsidTr="00E61D20">
        <w:trPr>
          <w:trHeight w:val="52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FDF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7714A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1792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5E17EFF0" w14:textId="77777777" w:rsidTr="00E61D20">
        <w:trPr>
          <w:trHeight w:val="47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1920C7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ТЕХНІЧНА ОЦІНКА (Пройдено/Не пройдено)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AF5AE0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E228A15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Додаткові коментарі від постачальника</w:t>
            </w:r>
          </w:p>
        </w:tc>
      </w:tr>
      <w:tr w:rsidR="00E61D20" w:rsidRPr="00DD1654" w14:paraId="3532D2C3" w14:textId="77777777" w:rsidTr="00E61D20">
        <w:trPr>
          <w:trHeight w:val="43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BFC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Країна походження постачальника та місце виробництва: У технічній пропозиції зазначте країну виробництва товарів та країну реєстрації учасника.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5025E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CE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3A4FB887" w14:textId="77777777" w:rsidTr="00E61D20">
        <w:trPr>
          <w:trHeight w:val="79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FF0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A6DF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614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44E4A4C0" w14:textId="77777777" w:rsidTr="00E61D20">
        <w:trPr>
          <w:trHeight w:val="6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F607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Минулий досвід: ми просимо учасника тендеру подати щонайменше один (1) відповідний та успішно виконаний контракт на постачання запропонованих товарів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91BFF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AFB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E61D20" w:rsidRPr="00DD1654" w14:paraId="18F3C291" w14:textId="77777777" w:rsidTr="00E61D20">
        <w:trPr>
          <w:trHeight w:val="48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43A" w14:textId="77777777" w:rsidR="00E61D20" w:rsidRPr="00DD1654" w:rsidRDefault="00E61D20" w:rsidP="00E6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 xml:space="preserve">Можливості та час доставки: Учасник повинен вказати свою спроможність доставити товари до вказаного місця доставки.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31CD1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uk-UA"/>
              </w:rPr>
              <w:t>ТАК/НІ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5D29" w14:textId="77777777" w:rsidR="00E61D20" w:rsidRPr="00DD1654" w:rsidRDefault="00E61D20" w:rsidP="00E61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</w:pPr>
            <w:r w:rsidRPr="00DD16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</w:tbl>
    <w:p w14:paraId="764862E1" w14:textId="1CD3DCF1" w:rsidR="00DD1654" w:rsidRDefault="00DD1654" w:rsidP="00023A44">
      <w:pPr>
        <w:rPr>
          <w:rFonts w:ascii="Times New Roman" w:hAnsi="Times New Roman" w:cs="Times New Roman"/>
          <w:b/>
          <w:u w:val="single"/>
        </w:rPr>
      </w:pPr>
    </w:p>
    <w:p w14:paraId="17159686" w14:textId="77777777" w:rsidR="00F925D5" w:rsidRDefault="00F925D5" w:rsidP="00023A44">
      <w:pPr>
        <w:rPr>
          <w:rFonts w:ascii="Times New Roman" w:hAnsi="Times New Roman" w:cs="Times New Roman"/>
          <w:b/>
          <w:u w:val="single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7796"/>
        <w:gridCol w:w="3509"/>
      </w:tblGrid>
      <w:tr w:rsidR="00F925D5" w:rsidRPr="006A4857" w14:paraId="5DCB181A" w14:textId="77777777" w:rsidTr="006A4857">
        <w:tc>
          <w:tcPr>
            <w:tcW w:w="3823" w:type="dxa"/>
          </w:tcPr>
          <w:p w14:paraId="02D2A20E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lastRenderedPageBreak/>
              <w:t xml:space="preserve">Генератор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бензиновий</w:t>
            </w:r>
            <w:proofErr w:type="spellEnd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інверторний</w:t>
            </w:r>
            <w:proofErr w:type="spellEnd"/>
          </w:p>
          <w:p w14:paraId="3AF2B27B" w14:textId="77777777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6C8D2732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Тип генератора: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14:paraId="7E25A22B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потужність, кВт:3.8</w:t>
            </w:r>
          </w:p>
          <w:p w14:paraId="04CB5950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кВт:3.5</w:t>
            </w:r>
          </w:p>
          <w:p w14:paraId="082E1820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Кількість фаз:1 фаза (220В)</w:t>
            </w:r>
          </w:p>
          <w:p w14:paraId="6B6030BB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Клас двигуна: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напівпрофесійний</w:t>
            </w:r>
            <w:proofErr w:type="spellEnd"/>
          </w:p>
          <w:p w14:paraId="643A5D1C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двигуна см3: від 224.0</w:t>
            </w:r>
          </w:p>
          <w:p w14:paraId="2E12D9A8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картера л.: від 0.6</w:t>
            </w:r>
          </w:p>
          <w:p w14:paraId="2434DDBF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: до 67.0</w:t>
            </w:r>
          </w:p>
          <w:p w14:paraId="1B2BA874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Виконання: Відкрите (рамне)</w:t>
            </w:r>
          </w:p>
          <w:p w14:paraId="74EA293A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Розміри (Д x Ш x В) мм. 530x350x490 *орієнтовні</w:t>
            </w:r>
          </w:p>
          <w:p w14:paraId="0BB5F7FF" w14:textId="6AEE2AD5" w:rsidR="00F925D5" w:rsidRPr="006A4857" w:rsidRDefault="00F925D5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Вага, кг: не більше 35.0</w:t>
            </w:r>
          </w:p>
        </w:tc>
        <w:tc>
          <w:tcPr>
            <w:tcW w:w="3509" w:type="dxa"/>
          </w:tcPr>
          <w:p w14:paraId="5EF7A6E9" w14:textId="64252310" w:rsid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  <w:p w14:paraId="1141022A" w14:textId="77777777" w:rsidR="006A4857" w:rsidRPr="006A4857" w:rsidRDefault="006A4857" w:rsidP="006A48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FBF0D34" w14:textId="05FCB1C5" w:rsidR="006A4857" w:rsidRDefault="006A4857" w:rsidP="006A48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A3C81FF" w14:textId="0E53ECA8" w:rsidR="006A4857" w:rsidRDefault="006A4857" w:rsidP="006A48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AA946A" w14:textId="7E9EBCC0" w:rsidR="00F925D5" w:rsidRPr="006A4857" w:rsidRDefault="006A4857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062D62B0" w14:textId="77777777" w:rsidTr="006A4857">
        <w:tc>
          <w:tcPr>
            <w:tcW w:w="3823" w:type="dxa"/>
          </w:tcPr>
          <w:p w14:paraId="5654AEFC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Генератор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бензиновий</w:t>
            </w:r>
            <w:proofErr w:type="spellEnd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інверторний</w:t>
            </w:r>
            <w:proofErr w:type="spellEnd"/>
          </w:p>
          <w:p w14:paraId="53688705" w14:textId="77777777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5E25A940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Тип генератора: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14:paraId="65DAF422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потужність, кВт: 4.6</w:t>
            </w:r>
          </w:p>
          <w:p w14:paraId="1BD4AE2C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потужність, кВт: 4.2</w:t>
            </w:r>
          </w:p>
          <w:p w14:paraId="492A7E17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Кількість фаз:1 фаза (220В)</w:t>
            </w:r>
          </w:p>
          <w:p w14:paraId="7E34035B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Клас двигуна: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напівпрофесійний</w:t>
            </w:r>
            <w:proofErr w:type="spellEnd"/>
          </w:p>
          <w:p w14:paraId="2C71B372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двигуна см3: від 272.0</w:t>
            </w:r>
          </w:p>
          <w:p w14:paraId="20FDD9C8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картера л.: від 0.6</w:t>
            </w:r>
          </w:p>
          <w:p w14:paraId="45989E6E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: до 67.0</w:t>
            </w:r>
          </w:p>
          <w:p w14:paraId="0B02B476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Виконання: Відкрите (рамне)</w:t>
            </w:r>
          </w:p>
          <w:p w14:paraId="01D1C5D3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Розміри (Д x Ш x В) мм.:530x350x490 *орієнтовні</w:t>
            </w:r>
          </w:p>
          <w:p w14:paraId="6C10A208" w14:textId="53F14B9A" w:rsidR="00F925D5" w:rsidRPr="006A4857" w:rsidRDefault="00F925D5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Вага, кг: не більше 40</w:t>
            </w:r>
          </w:p>
        </w:tc>
        <w:tc>
          <w:tcPr>
            <w:tcW w:w="3509" w:type="dxa"/>
          </w:tcPr>
          <w:p w14:paraId="5524F73B" w14:textId="27C68C15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5D4E2E9D" w14:textId="77777777" w:rsidTr="006A4857">
        <w:tc>
          <w:tcPr>
            <w:tcW w:w="3823" w:type="dxa"/>
          </w:tcPr>
          <w:p w14:paraId="45ACC0E7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Генератор бензиновий</w:t>
            </w:r>
          </w:p>
          <w:p w14:paraId="162F9BA8" w14:textId="77777777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17DB1B1E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 – 5,5 кВт.</w:t>
            </w:r>
          </w:p>
          <w:p w14:paraId="4BABFB61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– 5 кВт.</w:t>
            </w:r>
          </w:p>
          <w:p w14:paraId="1FD79BE5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Двигун 4-тактний об'єм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420 см3. </w:t>
            </w:r>
          </w:p>
          <w:p w14:paraId="2D8469FF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ахист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від низького рівня масла та перевантажень, короткого замикання.</w:t>
            </w:r>
          </w:p>
          <w:p w14:paraId="4BE33241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Функція стабілізації напруги SVR.</w:t>
            </w:r>
          </w:p>
          <w:p w14:paraId="660BC08D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Паливний бак об’ємом від 6 л бензину.</w:t>
            </w:r>
          </w:p>
          <w:p w14:paraId="6BE6D25D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Доповнені функції: 1 розетка 16А 230 В та 1 розетка 32А 230В</w:t>
            </w:r>
          </w:p>
          <w:p w14:paraId="11211E44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становить – до 100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92E082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Клас ізоляції: F/A.</w:t>
            </w:r>
          </w:p>
          <w:p w14:paraId="23BBB1D9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Маса генератора – до 90 кг.</w:t>
            </w:r>
          </w:p>
          <w:p w14:paraId="72A28468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Габарити: 790х630х650 мм. *орієнтовні</w:t>
            </w:r>
          </w:p>
          <w:p w14:paraId="3B734BD5" w14:textId="4DEE300E" w:rsidR="00F925D5" w:rsidRPr="006A4857" w:rsidRDefault="00F925D5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Вбудований транспортувальний комплект: повинен включати складну ручку та два 10-дюймові колеса.</w:t>
            </w:r>
          </w:p>
        </w:tc>
        <w:tc>
          <w:tcPr>
            <w:tcW w:w="3509" w:type="dxa"/>
          </w:tcPr>
          <w:p w14:paraId="5130EF03" w14:textId="06F8C06C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13DA0654" w14:textId="77777777" w:rsidTr="006A4857">
        <w:tc>
          <w:tcPr>
            <w:tcW w:w="3823" w:type="dxa"/>
          </w:tcPr>
          <w:p w14:paraId="780E8B73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Генератор бензиновий</w:t>
            </w:r>
          </w:p>
          <w:p w14:paraId="1B5F25CA" w14:textId="77777777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0EBE7F97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Вага, кг 73</w:t>
            </w:r>
          </w:p>
          <w:p w14:paraId="3D31795B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Витрата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л/год до 2,5</w:t>
            </w:r>
          </w:p>
          <w:p w14:paraId="2E09660F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Вихідна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напруга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230</w:t>
            </w:r>
          </w:p>
          <w:p w14:paraId="399D2AA9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Габарити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довжина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 ширина 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висота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мм 700х680х640 *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орієнтовні</w:t>
            </w:r>
            <w:proofErr w:type="spellEnd"/>
          </w:p>
          <w:p w14:paraId="5D7A6DBC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Гарантія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місяців</w:t>
            </w:r>
            <w:proofErr w:type="spellEnd"/>
          </w:p>
          <w:p w14:paraId="3CD0A50E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Максимальна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кВт 7,5</w:t>
            </w:r>
          </w:p>
          <w:p w14:paraId="2B58E92C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Номінальна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кВт 7,2</w:t>
            </w:r>
          </w:p>
          <w:p w14:paraId="0CF603B8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Обсяг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паливного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бака, л 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25</w:t>
            </w:r>
          </w:p>
          <w:p w14:paraId="54F96F4D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Рівень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шуму,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до 75</w:t>
            </w:r>
          </w:p>
          <w:p w14:paraId="002FC56D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 пуску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ручна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дистанційно</w:t>
            </w:r>
            <w:proofErr w:type="spellEnd"/>
          </w:p>
          <w:p w14:paraId="2C396750" w14:textId="45B65A88" w:rsidR="00F925D5" w:rsidRPr="006A4857" w:rsidRDefault="00F925D5" w:rsidP="006A48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двигуна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тактний</w:t>
            </w:r>
            <w:proofErr w:type="spellEnd"/>
          </w:p>
        </w:tc>
        <w:tc>
          <w:tcPr>
            <w:tcW w:w="3509" w:type="dxa"/>
          </w:tcPr>
          <w:p w14:paraId="313D32FE" w14:textId="0FFAAAF5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19FB997B" w14:textId="77777777" w:rsidTr="006A4857">
        <w:tc>
          <w:tcPr>
            <w:tcW w:w="3823" w:type="dxa"/>
          </w:tcPr>
          <w:p w14:paraId="0E7F7397" w14:textId="77777777" w:rsidR="00F925D5" w:rsidRPr="006A4857" w:rsidRDefault="00F925D5" w:rsidP="00F92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Генератор бензиновий</w:t>
            </w:r>
          </w:p>
          <w:p w14:paraId="2E318601" w14:textId="77777777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0D5F6184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Вихідна напруга, В: 230</w:t>
            </w:r>
          </w:p>
          <w:p w14:paraId="1F2CB582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Габарити (довжина x ширина x висота), мм: 690х670х750 *орієнтовні</w:t>
            </w:r>
          </w:p>
          <w:p w14:paraId="113C0AAE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Максимальна потужність, кВт: 7</w:t>
            </w:r>
          </w:p>
          <w:p w14:paraId="47726F81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Номінальна потужність, кВт: 6,5</w:t>
            </w:r>
          </w:p>
          <w:p w14:paraId="0C2C8DD8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Витрата палива, л/год: 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макс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2,6</w:t>
            </w:r>
          </w:p>
          <w:p w14:paraId="244A531D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Система пуску: ручний стартер</w:t>
            </w:r>
          </w:p>
          <w:p w14:paraId="5263497D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 xml:space="preserve">Рівень шуму,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дБ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: 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до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100</w:t>
            </w:r>
          </w:p>
          <w:p w14:paraId="460724F7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Тип двигуна: 4-тактний об'єм двигуна – 420 см3</w:t>
            </w:r>
          </w:p>
          <w:p w14:paraId="1B21E86E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Об'єм паливного бака, л: 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ід 28</w:t>
            </w:r>
          </w:p>
          <w:p w14:paraId="7EDE8F7C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Вага, кг: 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макс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. 85</w:t>
            </w:r>
          </w:p>
          <w:p w14:paraId="3B338BD9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Функція SVR (стабілізація напруги</w:t>
            </w:r>
          </w:p>
          <w:p w14:paraId="4388CACA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Ручний запуск.</w:t>
            </w:r>
          </w:p>
          <w:p w14:paraId="71D881BE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Наявність захисту від перевантаження та низького рівня масла.</w:t>
            </w:r>
          </w:p>
          <w:p w14:paraId="19F6587A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Наявність 2 розетки IP44: 16 А та 32 А 230 В.</w:t>
            </w:r>
          </w:p>
          <w:p w14:paraId="1AACFCF1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Зручне переміщення завдяки наявності двох 8-дюймових коліс та складаної металевої ручки з пластиковою накладкою.</w:t>
            </w:r>
          </w:p>
          <w:p w14:paraId="3CEEA4C3" w14:textId="7FBBFE40" w:rsidR="00F925D5" w:rsidRPr="006A4857" w:rsidRDefault="00F925D5" w:rsidP="006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Клас ізоляції: F/A.</w:t>
            </w:r>
          </w:p>
        </w:tc>
        <w:tc>
          <w:tcPr>
            <w:tcW w:w="3509" w:type="dxa"/>
          </w:tcPr>
          <w:p w14:paraId="2A33A2DC" w14:textId="1E7D2391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6979B7DC" w14:textId="77777777" w:rsidTr="006A4857">
        <w:tc>
          <w:tcPr>
            <w:tcW w:w="3823" w:type="dxa"/>
          </w:tcPr>
          <w:p w14:paraId="0D879766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u w:val="single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u w:val="single"/>
                <w:lang w:eastAsia="uk-UA"/>
              </w:rPr>
              <w:t>Генератор дизельний</w:t>
            </w:r>
          </w:p>
          <w:p w14:paraId="643BC911" w14:textId="77777777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4531B997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Максимальна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потужність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, кВт 6.5</w:t>
            </w:r>
          </w:p>
          <w:p w14:paraId="1FA9B4F1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Тип: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Дизельний</w:t>
            </w:r>
            <w:proofErr w:type="spellEnd"/>
          </w:p>
          <w:p w14:paraId="4C8F4848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Тип запуска: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Електричний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запуск</w:t>
            </w:r>
          </w:p>
          <w:p w14:paraId="2FD4DDFB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Кількість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фаз: 3</w:t>
            </w:r>
          </w:p>
          <w:p w14:paraId="1454A846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Наявність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розетки: 1 х 16 А (220 В), 1 х 32 А (220 В)</w:t>
            </w:r>
          </w:p>
          <w:p w14:paraId="0EC840DA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Тип: На колесах</w:t>
            </w:r>
          </w:p>
          <w:p w14:paraId="336CA03F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Напруга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, В 400</w:t>
            </w:r>
          </w:p>
          <w:p w14:paraId="694C5B70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Объем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двигуна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498 куб. см</w:t>
            </w:r>
          </w:p>
          <w:p w14:paraId="315CCDA0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Потужність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двигуна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від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15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л.с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.</w:t>
            </w:r>
          </w:p>
          <w:p w14:paraId="50494938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Кількість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циліндрів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1</w:t>
            </w:r>
          </w:p>
          <w:p w14:paraId="268AB7DF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Тип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двигуна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4-х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тактний</w:t>
            </w:r>
            <w:proofErr w:type="spellEnd"/>
          </w:p>
          <w:p w14:paraId="32BCA747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Витрати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палива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макс 1.7 л/ч</w:t>
            </w:r>
          </w:p>
          <w:p w14:paraId="0A6A0A4A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  <w:t>Об'єм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паливного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бака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від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15 л</w:t>
            </w:r>
          </w:p>
          <w:p w14:paraId="211974E7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Час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автономної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роботи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12 ч</w:t>
            </w:r>
          </w:p>
          <w:p w14:paraId="68A68859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Клас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захисту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генератора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uk-UA"/>
              </w:rPr>
              <w:t>IP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23</w:t>
            </w:r>
          </w:p>
          <w:p w14:paraId="57C9B4A5" w14:textId="77777777" w:rsidR="00F925D5" w:rsidRPr="006A4857" w:rsidRDefault="00F925D5" w:rsidP="00F925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Розміри</w:t>
            </w:r>
            <w:proofErr w:type="spellEnd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900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uk-UA"/>
              </w:rPr>
              <w:t>x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580 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 w:eastAsia="uk-UA"/>
              </w:rPr>
              <w:t>x</w:t>
            </w: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 xml:space="preserve"> 750 мм * </w:t>
            </w:r>
            <w:proofErr w:type="spellStart"/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орієнтовні</w:t>
            </w:r>
            <w:proofErr w:type="spellEnd"/>
          </w:p>
          <w:p w14:paraId="649D72A8" w14:textId="6A15DE33" w:rsidR="00F925D5" w:rsidRPr="006A4857" w:rsidRDefault="00F925D5" w:rsidP="006A4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</w:pPr>
            <w:r w:rsidRPr="006A485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ru-RU" w:eastAsia="uk-UA"/>
              </w:rPr>
              <w:t>Вага макс 175 кг</w:t>
            </w:r>
          </w:p>
        </w:tc>
        <w:tc>
          <w:tcPr>
            <w:tcW w:w="3509" w:type="dxa"/>
          </w:tcPr>
          <w:p w14:paraId="07447CF0" w14:textId="41CA2BBF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39812B43" w14:textId="77777777" w:rsidTr="006A4857">
        <w:tc>
          <w:tcPr>
            <w:tcW w:w="3823" w:type="dxa"/>
          </w:tcPr>
          <w:p w14:paraId="6D8AA195" w14:textId="77777777" w:rsidR="00F925D5" w:rsidRPr="006A4857" w:rsidRDefault="00F925D5" w:rsidP="00F925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u w:val="single"/>
                <w:lang w:eastAsia="uk-UA"/>
              </w:rPr>
            </w:pPr>
            <w:r w:rsidRPr="006A4857"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  <w:u w:val="single"/>
                <w:lang w:eastAsia="uk-UA"/>
              </w:rPr>
              <w:t>Генератор</w:t>
            </w:r>
          </w:p>
          <w:p w14:paraId="7D8F675B" w14:textId="77777777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017D189B" w14:textId="2EB7E014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Напруга: 380 В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Тип генератора: дизельний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Запуск двигуна: електростартер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Номінальна потужність: 20 кВт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Максимальна потужність: 25 кВт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Кількість фаз: 3 фази 220 В/400 В (50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Режим роботи: резервне джерело струму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Тип палива: дизель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Охолодження двигуна: водяне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A485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Додаткова інформація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Частота мережі: 50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, захист від низького рівня оливи, інформаційний дисплей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Об'єм паливного бака: від 70 л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Вага: 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730 кг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Д*Ш*В: 200*120*90 * орієнтовні</w:t>
            </w:r>
          </w:p>
        </w:tc>
        <w:tc>
          <w:tcPr>
            <w:tcW w:w="3509" w:type="dxa"/>
          </w:tcPr>
          <w:p w14:paraId="3725A03E" w14:textId="03FD0F77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53A0A42F" w14:textId="77777777" w:rsidTr="006A4857">
        <w:tc>
          <w:tcPr>
            <w:tcW w:w="3823" w:type="dxa"/>
          </w:tcPr>
          <w:p w14:paraId="6D70572C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Генератор </w:t>
            </w:r>
          </w:p>
          <w:p w14:paraId="2B658C3F" w14:textId="77777777" w:rsidR="00F925D5" w:rsidRPr="006A4857" w:rsidRDefault="00F925D5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796" w:type="dxa"/>
          </w:tcPr>
          <w:p w14:paraId="71C21DBB" w14:textId="63FA3B98" w:rsidR="00F925D5" w:rsidRPr="006A4857" w:rsidRDefault="00F925D5" w:rsidP="0002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Потужність: 15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Резервна потужність: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14,52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13,2 кВт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Напруга: 380 В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Частота: 50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Потужність генератора 33 А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Робочий об'єм: 1,8 л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Ємність дизельного бака: від 55 л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Показання лічильника годинника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Фаза: 3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>Розміри: 1700 х 900 х 1150 мм * орієнтовні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Вага: до 650 кг </w:t>
            </w:r>
          </w:p>
        </w:tc>
        <w:tc>
          <w:tcPr>
            <w:tcW w:w="3509" w:type="dxa"/>
          </w:tcPr>
          <w:p w14:paraId="3EFB8EC3" w14:textId="1E46E9E0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12CEF2B9" w14:textId="77777777" w:rsidTr="006A4857">
        <w:tc>
          <w:tcPr>
            <w:tcW w:w="3823" w:type="dxa"/>
          </w:tcPr>
          <w:p w14:paraId="5FCFF459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Дизель генераторна установка </w:t>
            </w:r>
          </w:p>
          <w:p w14:paraId="44F1D960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796" w:type="dxa"/>
          </w:tcPr>
          <w:p w14:paraId="0CC702DE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Вид палива Дизель</w:t>
            </w:r>
          </w:p>
          <w:p w14:paraId="49C5AC94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виконання 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шумопоглинаючий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корпус</w:t>
            </w:r>
          </w:p>
          <w:p w14:paraId="3F7A90DE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 (кВт) 35.0</w:t>
            </w:r>
          </w:p>
          <w:p w14:paraId="5C146C17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(кВт)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ab/>
              <w:t>32.0</w:t>
            </w:r>
          </w:p>
          <w:p w14:paraId="16838739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Тип запуска Автоматика</w:t>
            </w:r>
          </w:p>
          <w:p w14:paraId="4EE75984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Тип альтернатора Синхронний </w:t>
            </w:r>
          </w:p>
          <w:p w14:paraId="1C62058E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Кількість фаз 3-х фазний</w:t>
            </w:r>
          </w:p>
          <w:p w14:paraId="777BE1F0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Напруга 220 В/ 380 В</w:t>
            </w:r>
          </w:p>
          <w:p w14:paraId="6697ADB8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Система охолодження рідке</w:t>
            </w:r>
          </w:p>
          <w:p w14:paraId="63F05DA8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Тип двигуна 4-тактний</w:t>
            </w:r>
          </w:p>
          <w:p w14:paraId="1745F2DD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Об'єм паливного бака (л) від 85.0</w:t>
            </w:r>
          </w:p>
          <w:p w14:paraId="7182D349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Витрати палива,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100%: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. 9 л</w:t>
            </w:r>
          </w:p>
          <w:p w14:paraId="42F090E7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Час безперервної роботи (час) 24</w:t>
            </w:r>
          </w:p>
          <w:p w14:paraId="21F3D1A6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Рівень шуму (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дБа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. 88</w:t>
            </w:r>
          </w:p>
          <w:p w14:paraId="21BE9E14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Регулятор напруги  AVR </w:t>
            </w:r>
          </w:p>
          <w:p w14:paraId="28C337C3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Ступінь захисту IP 54</w:t>
            </w:r>
          </w:p>
          <w:p w14:paraId="643F0D27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Разміри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Д*Ш*В (см)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ab/>
              <w:t>200 х 95 х 155 * орієнтовні</w:t>
            </w:r>
          </w:p>
          <w:p w14:paraId="61E87EC9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Вага (кг.)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985</w:t>
            </w:r>
          </w:p>
          <w:p w14:paraId="0D2D1A09" w14:textId="11CD13BB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Гарантія, міс. 12</w:t>
            </w:r>
          </w:p>
        </w:tc>
        <w:tc>
          <w:tcPr>
            <w:tcW w:w="3509" w:type="dxa"/>
          </w:tcPr>
          <w:p w14:paraId="164C93CE" w14:textId="2186FF35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71E95808" w14:textId="77777777" w:rsidTr="006A4857">
        <w:tc>
          <w:tcPr>
            <w:tcW w:w="3823" w:type="dxa"/>
          </w:tcPr>
          <w:p w14:paraId="793F92BE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Дизель генераторна установка </w:t>
            </w:r>
          </w:p>
          <w:p w14:paraId="4C53008A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796" w:type="dxa"/>
          </w:tcPr>
          <w:p w14:paraId="26E2820D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генератора: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Дизельний</w:t>
            </w:r>
            <w:proofErr w:type="spellEnd"/>
          </w:p>
          <w:p w14:paraId="5AA40609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Дизель</w:t>
            </w:r>
          </w:p>
          <w:p w14:paraId="618874E3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Номінальна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кВт: 48</w:t>
            </w:r>
          </w:p>
          <w:p w14:paraId="4AF91EB4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Коефіцієнт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потужності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0,8</w:t>
            </w:r>
          </w:p>
          <w:p w14:paraId="521BAAFE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фаз: 3</w:t>
            </w:r>
          </w:p>
          <w:p w14:paraId="0A7BB6AE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Напруга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В: 380</w:t>
            </w:r>
          </w:p>
          <w:p w14:paraId="471BF3F9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Частота, Гц: 50</w:t>
            </w:r>
          </w:p>
          <w:p w14:paraId="166B6B3B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Виконання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шумопоглинаючому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корпусі</w:t>
            </w:r>
            <w:proofErr w:type="spellEnd"/>
          </w:p>
          <w:p w14:paraId="31FD6CC2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запуску: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Електростартер</w:t>
            </w:r>
            <w:proofErr w:type="spellEnd"/>
          </w:p>
          <w:p w14:paraId="62421C66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охолодження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Рідинний</w:t>
            </w:r>
            <w:proofErr w:type="spellEnd"/>
          </w:p>
          <w:p w14:paraId="1D4871AA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Об'єм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паливного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бака, л: 288</w:t>
            </w:r>
          </w:p>
          <w:p w14:paraId="7F3D3CDA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Витрата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палива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л/год: 13,5</w:t>
            </w:r>
          </w:p>
          <w:p w14:paraId="6B547CF1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Гарантія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12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місяців</w:t>
            </w:r>
            <w:proofErr w:type="spellEnd"/>
          </w:p>
          <w:p w14:paraId="234A0C3C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Час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безперервної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ч: 21,3</w:t>
            </w:r>
          </w:p>
          <w:p w14:paraId="6AC415D0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Ступінь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захисту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  <w:p w14:paraId="7F85B95B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Вихід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 В: є</w:t>
            </w:r>
          </w:p>
          <w:p w14:paraId="4824CE5F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Наявність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АКБ: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є</w:t>
            </w:r>
          </w:p>
          <w:p w14:paraId="470DE528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установки: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Стаціонарний</w:t>
            </w:r>
            <w:proofErr w:type="spellEnd"/>
          </w:p>
          <w:p w14:paraId="7B1D16C7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Розміри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*Ш*Г мм:1760 *2750*1100</w:t>
            </w:r>
          </w:p>
          <w:p w14:paraId="2748844E" w14:textId="037ABACA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Гарантія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24</w:t>
            </w:r>
          </w:p>
        </w:tc>
        <w:tc>
          <w:tcPr>
            <w:tcW w:w="3509" w:type="dxa"/>
          </w:tcPr>
          <w:p w14:paraId="24086A79" w14:textId="52F95D02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1BD987B6" w14:textId="77777777" w:rsidTr="006A4857">
        <w:tc>
          <w:tcPr>
            <w:tcW w:w="3823" w:type="dxa"/>
          </w:tcPr>
          <w:p w14:paraId="68BC969F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Дизель </w:t>
            </w:r>
            <w:proofErr w:type="spellStart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генераторна</w:t>
            </w:r>
            <w:proofErr w:type="spellEnd"/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установка </w:t>
            </w:r>
          </w:p>
          <w:p w14:paraId="20F5E80E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796" w:type="dxa"/>
          </w:tcPr>
          <w:p w14:paraId="484395A6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НОМІНАЛЬНА ПОТУЖНІСТЬ, КВТ 16</w:t>
            </w:r>
          </w:p>
          <w:p w14:paraId="63D0E183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РЕЗЕРВНА ПОТУЖНІСТЬ, КВТ 17,6</w:t>
            </w:r>
          </w:p>
          <w:p w14:paraId="5F68411E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РЕЗЕРВНА ПОТУЖНІСТЬ, КВА 22</w:t>
            </w:r>
          </w:p>
          <w:p w14:paraId="3D9716A2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КІЛЬКІСТЬ ФАЗ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Трифазний</w:t>
            </w:r>
            <w:proofErr w:type="spellEnd"/>
          </w:p>
          <w:p w14:paraId="684C0C8E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НАПРУГА, В 230 / 400</w:t>
            </w:r>
          </w:p>
          <w:p w14:paraId="488A9D45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ДВИГУН ЧАСТОТА ОБЕРТАННЯ, ОБ/ХВ 1500</w:t>
            </w:r>
          </w:p>
          <w:p w14:paraId="08C0394F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ОХОЛОДЖЕННЯ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Рідина</w:t>
            </w:r>
            <w:proofErr w:type="spellEnd"/>
          </w:p>
          <w:p w14:paraId="51634BFD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СПОЖИВАННЯ ПАЛИВА ПРИ 75% НАВАНТАЖЕННІ, Л/ГОД. 3,4</w:t>
            </w:r>
          </w:p>
          <w:p w14:paraId="6966FCE7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ГЕНЕРАТОР, 4-х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полюсний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з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автоматичним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регулятором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напруги</w:t>
            </w:r>
            <w:proofErr w:type="spellEnd"/>
          </w:p>
          <w:p w14:paraId="2F011B83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ГАБАРИТИ Д*Ш*В, ММ 1750х700х1100 *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орієнтовні</w:t>
            </w:r>
            <w:proofErr w:type="spellEnd"/>
          </w:p>
          <w:p w14:paraId="58893227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ВАГА, КГ до 650</w:t>
            </w:r>
          </w:p>
          <w:p w14:paraId="14D4226D" w14:textId="165C804C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ЄМНІСТЬ БАКА,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70 л.</w:t>
            </w:r>
          </w:p>
        </w:tc>
        <w:tc>
          <w:tcPr>
            <w:tcW w:w="3509" w:type="dxa"/>
          </w:tcPr>
          <w:p w14:paraId="29397210" w14:textId="4371FDE1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  <w:tr w:rsidR="00F925D5" w:rsidRPr="006A4857" w14:paraId="026CD131" w14:textId="77777777" w:rsidTr="006A4857">
        <w:tc>
          <w:tcPr>
            <w:tcW w:w="3823" w:type="dxa"/>
          </w:tcPr>
          <w:p w14:paraId="27161E0E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A485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Дизельна генераторна установка</w:t>
            </w:r>
          </w:p>
          <w:p w14:paraId="660CFDE2" w14:textId="77777777" w:rsidR="00F925D5" w:rsidRPr="006A4857" w:rsidRDefault="00F925D5" w:rsidP="00F925D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796" w:type="dxa"/>
          </w:tcPr>
          <w:p w14:paraId="7702E200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НОМІНАЛЬНА ПОТУЖНІСТЬ (PRP), КВТ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  <w:p w14:paraId="44A50706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РЕЗЕРВНА ПОТУЖНІСТЬ (ESP), КВТ 26,4</w:t>
            </w:r>
          </w:p>
          <w:p w14:paraId="0A0B3B4A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РЕЗЕРВНА ПОТУЖНІСТЬ (ESP), КВА 33</w:t>
            </w:r>
          </w:p>
          <w:p w14:paraId="6BEE2BA5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КІЛЬКІСТЬ ФАЗ Трифазний</w:t>
            </w:r>
          </w:p>
          <w:p w14:paraId="2B0D47C3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НАПРУГА, В 230 / 400</w:t>
            </w:r>
          </w:p>
          <w:p w14:paraId="3786D031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ЧАСТОТА ОБЕРТАННЯ, ОБ/ХВ 1500</w:t>
            </w:r>
          </w:p>
          <w:p w14:paraId="49EDC529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ОХОЛОДЖЕННЯ Рідина</w:t>
            </w:r>
          </w:p>
          <w:p w14:paraId="41B19C2C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СПОЖИВАННЯ ПАЛИВА ПРИ 75% НАВАНТАЖЕННІ, Л/ГОД.5,2</w:t>
            </w: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C11B80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4-х полюсний, з автоматичним регулятором напруги</w:t>
            </w:r>
          </w:p>
          <w:p w14:paraId="6C48DD55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ГАБАРИТИ ДХШХВ, ММ 2300x950x1560</w:t>
            </w:r>
          </w:p>
          <w:p w14:paraId="425FEBEE" w14:textId="77777777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>ВАГА, КГ ДО 925</w:t>
            </w:r>
            <w:bookmarkStart w:id="0" w:name="_GoBack"/>
            <w:bookmarkEnd w:id="0"/>
          </w:p>
          <w:p w14:paraId="1B74BC4B" w14:textId="75B29DD3" w:rsidR="00F925D5" w:rsidRPr="006A4857" w:rsidRDefault="00F925D5" w:rsidP="00F92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</w:rPr>
              <w:t xml:space="preserve">ЄМНІСТЬ БАКА, ВІД 85 </w:t>
            </w:r>
          </w:p>
        </w:tc>
        <w:tc>
          <w:tcPr>
            <w:tcW w:w="3509" w:type="dxa"/>
          </w:tcPr>
          <w:p w14:paraId="68684004" w14:textId="072566A6" w:rsidR="00F925D5" w:rsidRPr="006A4857" w:rsidRDefault="006A4857" w:rsidP="00023A4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Прошу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відповідність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технічним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характеристикам,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вказати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аналогічні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заявлених</w:t>
            </w:r>
            <w:proofErr w:type="spellEnd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нормах </w:t>
            </w:r>
            <w:proofErr w:type="spellStart"/>
            <w:r w:rsidRPr="006A48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Замовника</w:t>
            </w:r>
            <w:proofErr w:type="spellEnd"/>
          </w:p>
        </w:tc>
      </w:tr>
    </w:tbl>
    <w:p w14:paraId="018FB96B" w14:textId="3CAB5662" w:rsidR="00915E2F" w:rsidRDefault="00915E2F" w:rsidP="00F925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13313" w:type="dxa"/>
        <w:tblLook w:val="04A0" w:firstRow="1" w:lastRow="0" w:firstColumn="1" w:lastColumn="0" w:noHBand="0" w:noVBand="1"/>
      </w:tblPr>
      <w:tblGrid>
        <w:gridCol w:w="3335"/>
        <w:gridCol w:w="4363"/>
        <w:gridCol w:w="5615"/>
      </w:tblGrid>
      <w:tr w:rsidR="00F925D5" w:rsidRPr="00F925D5" w14:paraId="007C87CB" w14:textId="77777777" w:rsidTr="00F925D5">
        <w:trPr>
          <w:trHeight w:val="280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DEE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279A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E7A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71AE740D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366F" w14:textId="4FE7301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Підпис відповідальної особи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294C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04045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  <w:t> </w:t>
            </w:r>
          </w:p>
        </w:tc>
      </w:tr>
      <w:tr w:rsidR="00F925D5" w:rsidRPr="00F925D5" w14:paraId="068F299B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085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70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8A6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73E939D6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5DB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                  ПІБ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1564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96734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925D5" w:rsidRPr="00F925D5" w14:paraId="6279EAD5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200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4C32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FDF9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925D5" w:rsidRPr="00F925D5" w14:paraId="57FE385B" w14:textId="77777777" w:rsidTr="00F925D5">
        <w:trPr>
          <w:trHeight w:val="258"/>
        </w:trPr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21D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7297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925D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М.П.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CEAB" w14:textId="77777777" w:rsidR="00F925D5" w:rsidRPr="00F925D5" w:rsidRDefault="00F925D5" w:rsidP="00F9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08B3C8E8" w14:textId="77777777" w:rsidR="00F925D5" w:rsidRPr="00726DBE" w:rsidRDefault="00F925D5" w:rsidP="00726DBE">
      <w:pPr>
        <w:spacing w:after="0"/>
        <w:rPr>
          <w:rFonts w:ascii="Times New Roman" w:hAnsi="Times New Roman" w:cs="Times New Roman"/>
        </w:rPr>
      </w:pPr>
    </w:p>
    <w:p w14:paraId="05AF663E" w14:textId="77777777" w:rsidR="00915E2F" w:rsidRPr="00915E2F" w:rsidRDefault="00915E2F" w:rsidP="00915E2F">
      <w:pPr>
        <w:rPr>
          <w:b/>
          <w:u w:val="single"/>
        </w:rPr>
      </w:pPr>
    </w:p>
    <w:sectPr w:rsidR="00915E2F" w:rsidRPr="00915E2F" w:rsidSect="00DD165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7187"/>
    <w:multiLevelType w:val="multilevel"/>
    <w:tmpl w:val="4D90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3090E"/>
    <w:multiLevelType w:val="multilevel"/>
    <w:tmpl w:val="1EBC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17142"/>
    <w:multiLevelType w:val="multilevel"/>
    <w:tmpl w:val="7F36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E"/>
    <w:rsid w:val="00023A44"/>
    <w:rsid w:val="00213A7E"/>
    <w:rsid w:val="002157F5"/>
    <w:rsid w:val="00222663"/>
    <w:rsid w:val="002C455D"/>
    <w:rsid w:val="0055277B"/>
    <w:rsid w:val="005A13C5"/>
    <w:rsid w:val="006560B3"/>
    <w:rsid w:val="006A4857"/>
    <w:rsid w:val="00726DBE"/>
    <w:rsid w:val="00771061"/>
    <w:rsid w:val="007A650B"/>
    <w:rsid w:val="00884005"/>
    <w:rsid w:val="008B5FC3"/>
    <w:rsid w:val="00914A5A"/>
    <w:rsid w:val="009156AE"/>
    <w:rsid w:val="00915E2F"/>
    <w:rsid w:val="0094614D"/>
    <w:rsid w:val="009A3FB7"/>
    <w:rsid w:val="00AD39F7"/>
    <w:rsid w:val="00B63647"/>
    <w:rsid w:val="00C649C9"/>
    <w:rsid w:val="00DB6188"/>
    <w:rsid w:val="00DD1654"/>
    <w:rsid w:val="00E61D20"/>
    <w:rsid w:val="00F36D05"/>
    <w:rsid w:val="00F45D00"/>
    <w:rsid w:val="00F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8B4A"/>
  <w15:chartTrackingRefBased/>
  <w15:docId w15:val="{D94853A8-52CC-4976-9C4D-D5FE935C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5FC3"/>
    <w:rPr>
      <w:b/>
      <w:bCs/>
    </w:rPr>
  </w:style>
  <w:style w:type="character" w:styleId="a5">
    <w:name w:val="Hyperlink"/>
    <w:basedOn w:val="a0"/>
    <w:uiPriority w:val="99"/>
    <w:semiHidden/>
    <w:unhideWhenUsed/>
    <w:rsid w:val="008B5FC3"/>
    <w:rPr>
      <w:color w:val="0000FF"/>
      <w:u w:val="single"/>
    </w:rPr>
  </w:style>
  <w:style w:type="table" w:styleId="a6">
    <w:name w:val="Table Grid"/>
    <w:basedOn w:val="a1"/>
    <w:uiPriority w:val="39"/>
    <w:rsid w:val="00F9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4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7086865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1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7242832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28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74117265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94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915428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36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590650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45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833909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0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0477576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4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9520099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7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258442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8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6774364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3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589559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9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54149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735013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0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27035596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8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3102856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217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641262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60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3366259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4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0670706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9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75262440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4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291783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38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3844483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90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915300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29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8204911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42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4969176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47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150794182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8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9650435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51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5" w:color="F3F7FF"/>
            <w:right w:val="none" w:sz="0" w:space="0" w:color="auto"/>
          </w:divBdr>
          <w:divsChild>
            <w:div w:id="2314744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941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8355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5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236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11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056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96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095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554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0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0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6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06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26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52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400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2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548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4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590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094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54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68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1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107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7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65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742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80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75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61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47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6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37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35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664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473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901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13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977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139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87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47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473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988">
          <w:marLeft w:val="0"/>
          <w:marRight w:val="-5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928">
          <w:marLeft w:val="5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1161-8E03-4305-BB1B-DCF942F9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5673</Words>
  <Characters>3235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2023-11-21T10:44:00Z</dcterms:created>
  <dcterms:modified xsi:type="dcterms:W3CDTF">2023-11-22T15:53:00Z</dcterms:modified>
</cp:coreProperties>
</file>