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2.1.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«БФ «РОКАДА»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від Учасника:_________________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від Виконавця:_________________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Контактні дані учасника:_________________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ГАРАНТІЙНИЙ ЛИСТ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Цим листом я,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Ім’я учасника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], з метою надання БО «БФ «РОКАДА» послуг експертної підтримки організацій громадянського суспільства, підтверджую готовність та здатність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[власну або Виконавця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виконувати всі вимоги та зобов'язання, пов'язані з проектом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«Посилення через Єдність: Підтримка зміцнення потенціалу місцевих ГО в Сумській, Харківській, Дніпропетровській областях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Зокрема: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Зобов’язуюся/-ємося виконати усі зобов'язання у встановлені Замовником строки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Я/ми забезпечу/-имо своєчасне та повне виконання всіх завдань і обов'язків, передбачених умовами контракту, у строки, встановлені Замовником.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Підтверджую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можливість забезпечити фізичну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присутність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[власну або Виконавця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у спільному заход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партнерів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 територіальним місцезнаходженням в межах України, яке визначить Замовник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Гарантую(-ємо) власне забезпечення матеріально-технічним обладнанням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яке буде необхідно для виконання проекту.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Дата</w:t>
        <w:tab/>
        <w:tab/>
        <w:tab/>
        <w:tab/>
        <w:tab/>
        <w:tab/>
        <w:t xml:space="preserve">Підпис</w:t>
        <w:tab/>
        <w:tab/>
        <w:tab/>
        <w:tab/>
        <w:t xml:space="preserve">ПІБ Учасника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Підпис</w:t>
        <w:tab/>
        <w:tab/>
        <w:tab/>
        <w:tab/>
        <w:t xml:space="preserve">ПІБ Виконавця*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*(якщо Учасник -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представник Виконавця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Normal (Web)"/>
    <w:basedOn w:val="a"/>
    <w:uiPriority w:val="99"/>
    <w:semiHidden w:val="1"/>
    <w:unhideWhenUsed w:val="1"/>
    <w:rsid w:val="00F570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 w:val="1"/>
    <w:rsid w:val="00F570FC"/>
    <w:rPr>
      <w:b w:val="1"/>
      <w:bCs w:val="1"/>
    </w:rPr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zsjR2Z1Y0HcPtwkFezPO0hsWDA==">CgMxLjAyCWguMzBqMHpsbDIIaC5namRneHM4AHIhMTZBZHhQNTNXckZKeGFYR3VOZHBpNDBydVBLdVdoZ3ZF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2024-08-06T10:09:00Z</dcterms:created>
  <dc:creator>User</dc:creator>
</cp:coreProperties>
</file>