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9300B7A" w14:textId="013412FD" w:rsidR="0076431F" w:rsidRPr="00DA24FD" w:rsidRDefault="00DA24FD" w:rsidP="0076431F">
      <w:pPr>
        <w:spacing w:line="360" w:lineRule="auto"/>
        <w:jc w:val="center"/>
        <w:rPr>
          <w:b/>
          <w:color w:val="008000"/>
          <w:sz w:val="30"/>
          <w:szCs w:val="30"/>
          <w:u w:val="single"/>
          <w:lang w:val="en-US"/>
        </w:rPr>
      </w:pPr>
      <w:r w:rsidRPr="00DA24FD">
        <w:rPr>
          <w:color w:val="1F1F1F"/>
          <w:sz w:val="30"/>
          <w:szCs w:val="30"/>
          <w:u w:val="single"/>
          <w:shd w:val="clear" w:color="auto" w:fill="FFFFFF"/>
          <w:lang w:val="en-US"/>
        </w:rPr>
        <w:t xml:space="preserve">CBPF-UKR-24-S-NGO- 27452 </w:t>
      </w:r>
      <w:r w:rsidRPr="00DA24FD">
        <w:rPr>
          <w:color w:val="1F1F1F"/>
          <w:sz w:val="30"/>
          <w:szCs w:val="30"/>
          <w:u w:val="single"/>
          <w:shd w:val="clear" w:color="auto" w:fill="FFFFFF"/>
        </w:rPr>
        <w:t>СССМ</w:t>
      </w:r>
      <w:r w:rsidRPr="00DA24FD">
        <w:rPr>
          <w:color w:val="1F1F1F"/>
          <w:sz w:val="30"/>
          <w:szCs w:val="30"/>
          <w:u w:val="single"/>
          <w:shd w:val="clear" w:color="auto" w:fill="FFFFFF"/>
          <w:lang w:val="en-US"/>
        </w:rPr>
        <w:t xml:space="preserve"> </w:t>
      </w:r>
      <w:r w:rsidRPr="00DA24FD">
        <w:rPr>
          <w:color w:val="1F1F1F"/>
          <w:sz w:val="30"/>
          <w:szCs w:val="30"/>
          <w:u w:val="single"/>
          <w:shd w:val="clear" w:color="auto" w:fill="FFFFFF"/>
        </w:rPr>
        <w:t>ОСНА</w:t>
      </w:r>
    </w:p>
    <w:p w14:paraId="246CF68F" w14:textId="64CE6E4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16584E">
        <w:rPr>
          <w:b/>
          <w:sz w:val="20"/>
          <w:szCs w:val="20"/>
          <w:shd w:val="clear" w:color="auto" w:fill="FFFFFF"/>
          <w:lang w:val="uk-UA"/>
        </w:rPr>
        <w:t>15</w:t>
      </w:r>
      <w:r w:rsidR="00410442" w:rsidRPr="00285B89">
        <w:rPr>
          <w:b/>
          <w:sz w:val="20"/>
          <w:szCs w:val="20"/>
          <w:shd w:val="clear" w:color="auto" w:fill="FFFFFF"/>
          <w:lang w:val="uk-UA"/>
        </w:rPr>
        <w:t>.</w:t>
      </w:r>
      <w:r w:rsidR="001E4E47" w:rsidRPr="001E4E47">
        <w:rPr>
          <w:b/>
          <w:sz w:val="20"/>
          <w:szCs w:val="20"/>
          <w:shd w:val="clear" w:color="auto" w:fill="FFFFFF"/>
        </w:rPr>
        <w:t>0</w:t>
      </w:r>
      <w:r w:rsidR="00DA24FD">
        <w:rPr>
          <w:b/>
          <w:sz w:val="20"/>
          <w:szCs w:val="20"/>
          <w:shd w:val="clear" w:color="auto" w:fill="FFFFFF"/>
          <w:lang w:val="uk-UA"/>
        </w:rPr>
        <w:t>5</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14D836B7"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A24FD">
        <w:rPr>
          <w:b/>
          <w:sz w:val="22"/>
          <w:szCs w:val="22"/>
          <w:shd w:val="clear" w:color="auto" w:fill="FFFFFF"/>
          <w:lang w:val="uk-UA"/>
        </w:rPr>
        <w:t>1</w:t>
      </w:r>
      <w:r w:rsidR="0016584E">
        <w:rPr>
          <w:b/>
          <w:sz w:val="22"/>
          <w:szCs w:val="22"/>
          <w:shd w:val="clear" w:color="auto" w:fill="FFFFFF"/>
          <w:lang w:val="uk-UA"/>
        </w:rPr>
        <w:t>5</w:t>
      </w:r>
      <w:r w:rsidR="00B15296">
        <w:rPr>
          <w:b/>
          <w:sz w:val="22"/>
          <w:szCs w:val="22"/>
          <w:shd w:val="clear" w:color="auto" w:fill="FFFFFF"/>
          <w:lang w:val="uk-UA"/>
        </w:rPr>
        <w:t>_</w:t>
      </w:r>
      <w:r w:rsidR="00B15296" w:rsidRPr="00B15296">
        <w:rPr>
          <w:b/>
          <w:sz w:val="22"/>
          <w:szCs w:val="22"/>
          <w:shd w:val="clear" w:color="auto" w:fill="FFFFFF"/>
          <w:lang w:val="uk-UA"/>
        </w:rPr>
        <w:t>0</w:t>
      </w:r>
      <w:r w:rsidR="00DA24FD">
        <w:rPr>
          <w:b/>
          <w:sz w:val="22"/>
          <w:szCs w:val="22"/>
          <w:shd w:val="clear" w:color="auto" w:fill="FFFFFF"/>
          <w:lang w:val="uk-UA"/>
        </w:rPr>
        <w:t>5</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77777777"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ЗАКУПІВЛЮ </w:t>
      </w:r>
      <w:r>
        <w:rPr>
          <w:b/>
          <w:sz w:val="21"/>
          <w:szCs w:val="21"/>
          <w:shd w:val="clear" w:color="auto" w:fill="FFFFFF"/>
          <w:lang w:val="uk-UA"/>
        </w:rPr>
        <w:t>СПЕЦЗАСОБІВ ЗАХИСТУ</w:t>
      </w:r>
    </w:p>
    <w:p w14:paraId="246CF692" w14:textId="37ED6FEC" w:rsidR="008841C2" w:rsidRPr="00F07F1F" w:rsidRDefault="00DA24FD" w:rsidP="00DA24FD">
      <w:pPr>
        <w:spacing w:line="360" w:lineRule="auto"/>
        <w:jc w:val="center"/>
        <w:rPr>
          <w:b/>
          <w:sz w:val="22"/>
          <w:szCs w:val="22"/>
          <w:lang w:val="uk-UA"/>
        </w:rPr>
      </w:pPr>
      <w:r>
        <w:rPr>
          <w:b/>
          <w:sz w:val="22"/>
          <w:szCs w:val="22"/>
          <w:lang w:val="uk-UA"/>
        </w:rPr>
        <w:t>ДАТА ТА ЧАС ЗАКІНЧЕННЯ ПРИЙОМУ ПРОПОЗИЦІЙ</w:t>
      </w:r>
      <w:r w:rsidR="005B6DC6" w:rsidRPr="00F07F1F">
        <w:rPr>
          <w:b/>
          <w:sz w:val="22"/>
          <w:szCs w:val="22"/>
          <w:lang w:val="uk-UA"/>
        </w:rPr>
        <w:t>ДАТА ТА ЧАС ЗАКІНЧЕННЯ ПРИЙОМУ ПРОПОЗИЦІЙ</w:t>
      </w:r>
      <w:r w:rsidR="008841C2" w:rsidRPr="00F07F1F">
        <w:rPr>
          <w:b/>
          <w:sz w:val="22"/>
          <w:szCs w:val="22"/>
          <w:lang w:val="uk-UA"/>
        </w:rPr>
        <w:t xml:space="preserve">: </w:t>
      </w:r>
      <w:r w:rsidR="00D03E7A">
        <w:rPr>
          <w:b/>
          <w:sz w:val="22"/>
          <w:szCs w:val="22"/>
          <w:u w:val="single"/>
          <w:lang w:val="uk-UA"/>
        </w:rPr>
        <w:t>2</w:t>
      </w:r>
      <w:r w:rsidR="0016584E">
        <w:rPr>
          <w:b/>
          <w:sz w:val="22"/>
          <w:szCs w:val="22"/>
          <w:u w:val="single"/>
          <w:lang w:val="uk-UA"/>
        </w:rPr>
        <w:t>9</w:t>
      </w:r>
      <w:r w:rsidR="008841C2" w:rsidRPr="00F07F1F">
        <w:rPr>
          <w:b/>
          <w:sz w:val="22"/>
          <w:szCs w:val="22"/>
          <w:u w:val="single"/>
          <w:lang w:val="uk-UA"/>
        </w:rPr>
        <w:t>.</w:t>
      </w:r>
      <w:r w:rsidR="001E4E47">
        <w:rPr>
          <w:b/>
          <w:sz w:val="22"/>
          <w:szCs w:val="22"/>
          <w:u w:val="single"/>
          <w:lang w:val="uk-UA"/>
        </w:rPr>
        <w:t>0</w:t>
      </w:r>
      <w:r>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76431F">
        <w:rPr>
          <w:b/>
          <w:sz w:val="22"/>
          <w:szCs w:val="22"/>
          <w:u w:val="single"/>
          <w:lang w:val="uk-UA"/>
        </w:rPr>
        <w:t>0</w:t>
      </w:r>
      <w:r w:rsidR="00D33FF3" w:rsidRPr="00D33FF3">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5A6E808F" w14:textId="77777777" w:rsidR="00DA24FD" w:rsidRDefault="000B5616" w:rsidP="00DA24FD">
      <w:pPr>
        <w:spacing w:line="360" w:lineRule="auto"/>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на продажу спецзасобів захисту</w:t>
      </w:r>
      <w:r w:rsidR="00CC68C8" w:rsidRPr="00DC67E0">
        <w:rPr>
          <w:sz w:val="21"/>
          <w:szCs w:val="21"/>
          <w:lang w:val="uk-UA"/>
        </w:rPr>
        <w:t>, з</w:t>
      </w:r>
      <w:r w:rsidR="00EF2B13" w:rsidRPr="00DC67E0">
        <w:rPr>
          <w:sz w:val="21"/>
          <w:szCs w:val="21"/>
          <w:lang w:val="uk-UA"/>
        </w:rPr>
        <w:t xml:space="preserve"> метою укладення</w:t>
      </w:r>
    </w:p>
    <w:p w14:paraId="6EC7EEC2" w14:textId="5C46C397" w:rsidR="00DA24FD" w:rsidRPr="00DA24FD" w:rsidRDefault="00EF2B13" w:rsidP="00DA24FD">
      <w:pPr>
        <w:spacing w:line="360" w:lineRule="auto"/>
        <w:jc w:val="both"/>
        <w:rPr>
          <w:b/>
          <w:color w:val="008000"/>
          <w:sz w:val="30"/>
          <w:szCs w:val="30"/>
          <w:u w:val="single"/>
          <w:lang w:val="uk-UA"/>
        </w:rPr>
      </w:pPr>
      <w:r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DA24FD" w:rsidRPr="00DA24FD">
        <w:rPr>
          <w:sz w:val="21"/>
          <w:szCs w:val="21"/>
          <w:lang w:val="uk-UA"/>
        </w:rPr>
        <w:t>CBPF-UKR-24-S-NGO- 27452 СССМ ОСНА</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7F679A3"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DA24FD">
        <w:rPr>
          <w:sz w:val="21"/>
          <w:szCs w:val="21"/>
          <w:lang w:val="uk-UA"/>
        </w:rPr>
        <w:t xml:space="preserve">спецзасобів для цивільних (шолом, </w:t>
      </w:r>
      <w:proofErr w:type="spellStart"/>
      <w:r w:rsidR="00DA24FD">
        <w:rPr>
          <w:sz w:val="21"/>
          <w:szCs w:val="21"/>
          <w:lang w:val="uk-UA"/>
        </w:rPr>
        <w:t>плитоноска</w:t>
      </w:r>
      <w:proofErr w:type="spellEnd"/>
      <w:r w:rsidR="00DA24FD">
        <w:rPr>
          <w:sz w:val="21"/>
          <w:szCs w:val="21"/>
          <w:lang w:val="uk-UA"/>
        </w:rPr>
        <w:t>, балістичні пластини).</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77C71237"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спецзасоби захисту </w:t>
      </w:r>
      <w:r w:rsidR="00413613" w:rsidRPr="00ED0E0E">
        <w:rPr>
          <w:color w:val="333333"/>
          <w:sz w:val="21"/>
          <w:szCs w:val="21"/>
          <w:lang w:val="uk-UA"/>
        </w:rPr>
        <w:t xml:space="preserve">повинна бути </w:t>
      </w:r>
      <w:r w:rsidR="00745277">
        <w:rPr>
          <w:color w:val="333333"/>
          <w:sz w:val="21"/>
          <w:szCs w:val="21"/>
          <w:lang w:val="uk-UA"/>
        </w:rPr>
        <w:t>незмінна</w:t>
      </w:r>
      <w:r w:rsidR="00575645">
        <w:rPr>
          <w:color w:val="333333"/>
          <w:sz w:val="21"/>
          <w:szCs w:val="21"/>
          <w:lang w:val="uk-UA"/>
        </w:rPr>
        <w:t>.</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40643E75"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Орієнтовні потреби вказані в Додатках </w:t>
      </w:r>
      <w:r w:rsidR="00E31C6E">
        <w:rPr>
          <w:sz w:val="21"/>
          <w:szCs w:val="21"/>
          <w:lang w:val="uk-UA"/>
        </w:rPr>
        <w:t>2</w:t>
      </w:r>
      <w:r w:rsidRPr="00ED0E0E">
        <w:rPr>
          <w:sz w:val="21"/>
          <w:szCs w:val="21"/>
          <w:lang w:val="uk-UA"/>
        </w:rPr>
        <w:t>.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w:t>
      </w:r>
      <w:r w:rsidR="00D03E7A">
        <w:rPr>
          <w:sz w:val="21"/>
          <w:szCs w:val="21"/>
          <w:lang w:val="uk-UA"/>
        </w:rPr>
        <w:t>/робіт чи послуг</w:t>
      </w:r>
      <w:r w:rsidRPr="00ED0E0E">
        <w:rPr>
          <w:sz w:val="21"/>
          <w:szCs w:val="21"/>
          <w:lang w:val="uk-UA"/>
        </w:rPr>
        <w:t xml:space="preserve">, зазначену в Додатку </w:t>
      </w:r>
      <w:r w:rsidR="00717072">
        <w:rPr>
          <w:sz w:val="21"/>
          <w:szCs w:val="21"/>
          <w:lang w:val="uk-UA"/>
        </w:rPr>
        <w:t>2</w:t>
      </w:r>
      <w:r w:rsidRPr="00ED0E0E">
        <w:rPr>
          <w:sz w:val="21"/>
          <w:szCs w:val="21"/>
          <w:lang w:val="uk-UA"/>
        </w:rPr>
        <w:t xml:space="preserve">.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79BEF366"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D03E7A">
        <w:rPr>
          <w:b/>
          <w:i/>
          <w:sz w:val="21"/>
          <w:szCs w:val="21"/>
          <w:u w:val="single"/>
          <w:lang w:val="uk-UA"/>
        </w:rPr>
        <w:t>2</w:t>
      </w:r>
      <w:r w:rsidR="0016584E">
        <w:rPr>
          <w:b/>
          <w:i/>
          <w:sz w:val="21"/>
          <w:szCs w:val="21"/>
          <w:u w:val="single"/>
          <w:lang w:val="uk-UA"/>
        </w:rPr>
        <w:t>9</w:t>
      </w:r>
      <w:r w:rsidRPr="00ED0E0E">
        <w:rPr>
          <w:b/>
          <w:i/>
          <w:sz w:val="21"/>
          <w:szCs w:val="21"/>
          <w:u w:val="single"/>
          <w:lang w:val="uk-UA"/>
        </w:rPr>
        <w:t>.0</w:t>
      </w:r>
      <w:r w:rsidR="0016584E">
        <w:rPr>
          <w:b/>
          <w:i/>
          <w:sz w:val="21"/>
          <w:szCs w:val="21"/>
          <w:u w:val="single"/>
          <w:lang w:val="uk-UA"/>
        </w:rPr>
        <w:t>5</w:t>
      </w:r>
      <w:bookmarkStart w:id="2" w:name="_GoBack"/>
      <w:bookmarkEnd w:id="2"/>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2AFF24B0"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D35511">
        <w:rPr>
          <w:sz w:val="21"/>
          <w:szCs w:val="21"/>
          <w:lang w:val="uk-UA"/>
        </w:rPr>
        <w:t xml:space="preserve">закупівлі спецзасобів захисту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1B9E" w14:textId="77777777" w:rsidR="000E6988" w:rsidRDefault="000E6988" w:rsidP="00FA4D7E">
      <w:r>
        <w:separator/>
      </w:r>
    </w:p>
  </w:endnote>
  <w:endnote w:type="continuationSeparator" w:id="0">
    <w:p w14:paraId="7D312EA8" w14:textId="77777777" w:rsidR="000E6988" w:rsidRDefault="000E698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E698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80780" w14:textId="77777777" w:rsidR="000E6988" w:rsidRDefault="000E6988" w:rsidP="00FA4D7E">
      <w:r>
        <w:separator/>
      </w:r>
    </w:p>
  </w:footnote>
  <w:footnote w:type="continuationSeparator" w:id="0">
    <w:p w14:paraId="182FD368" w14:textId="77777777" w:rsidR="000E6988" w:rsidRDefault="000E698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867C-5CF6-4C2F-94C8-1E97B28F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320</TotalTime>
  <Pages>3</Pages>
  <Words>4771</Words>
  <Characters>2720</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43</cp:revision>
  <cp:lastPrinted>2020-01-22T13:06:00Z</cp:lastPrinted>
  <dcterms:created xsi:type="dcterms:W3CDTF">2023-09-20T08:20:00Z</dcterms:created>
  <dcterms:modified xsi:type="dcterms:W3CDTF">2024-05-15T14:21:00Z</dcterms:modified>
</cp:coreProperties>
</file>