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0919" w14:textId="77777777" w:rsidR="0036062C" w:rsidRPr="0036062C" w:rsidRDefault="0036062C" w:rsidP="003606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6062C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ШАБЛОН ДОГОВОРУ НОСИТЬ СУТО ОЗНАЙОМЧИЙ ХАРАКТЕР ТА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!</w:t>
      </w:r>
    </w:p>
    <w:p w14:paraId="4FE9E603" w14:textId="77777777" w:rsidR="0036062C" w:rsidRPr="0036062C" w:rsidRDefault="0036062C" w:rsidP="0036062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БЕЗ ЗАПОВНЕННЯ ДАНИХ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</w:p>
    <w:p w14:paraId="19F85B6C" w14:textId="77777777" w:rsidR="0036062C" w:rsidRDefault="0036062C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38C2886C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  <w:r w:rsidR="00F65BA7">
        <w:rPr>
          <w:rStyle w:val="a4"/>
        </w:rPr>
        <w:t xml:space="preserve"> №___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31D3F49C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578A1">
        <w:t>4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7C60512F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578A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4B398A29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976327D" w14:textId="2C5C7C3A" w:rsidR="00856257" w:rsidRDefault="00856257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4.3.9. Підрядник</w:t>
      </w:r>
      <w:r w:rsidRPr="00856257">
        <w:rPr>
          <w:rFonts w:ascii="Times New Roman" w:hAnsi="Times New Roman" w:cs="Times New Roman"/>
          <w:lang w:val="uk-UA" w:eastAsia="uk-UA"/>
        </w:rPr>
        <w:t xml:space="preserve"> гарантує вживати усіх необхідних заходів для заборони та запобігання наявній та можливій сексуальній експлуатації та поганому поводженню будь-яким з його співробітників або іншими особами, контрольованими та залученими ним для виконання будь-якої діяльності в рамках цього Договору.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3064DCF1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FE3730">
        <w:rPr>
          <w:rFonts w:ascii="Times New Roman" w:hAnsi="Times New Roman" w:cs="Times New Roman"/>
          <w:sz w:val="24"/>
          <w:szCs w:val="24"/>
        </w:rPr>
        <w:t>31 грудня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53BBC">
        <w:rPr>
          <w:rFonts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7F240DF2" w:rsidR="00075D26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537FFD1" w14:textId="67B0AB20" w:rsidR="00F65BA7" w:rsidRPr="008501BB" w:rsidRDefault="00F65BA7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 xml:space="preserve">8.15. </w:t>
      </w:r>
      <w:r w:rsidRPr="00F65BA7">
        <w:rPr>
          <w:rStyle w:val="FontStyle66"/>
          <w:sz w:val="24"/>
          <w:szCs w:val="24"/>
          <w:lang w:val="uk-UA" w:eastAsia="uk-UA"/>
        </w:rPr>
        <w:t xml:space="preserve">У разі порушення положень Договору </w:t>
      </w:r>
      <w:r>
        <w:rPr>
          <w:rStyle w:val="FontStyle66"/>
          <w:sz w:val="24"/>
          <w:szCs w:val="24"/>
          <w:lang w:val="uk-UA" w:eastAsia="uk-UA"/>
        </w:rPr>
        <w:t>Підрядником</w:t>
      </w:r>
      <w:r w:rsidRPr="00F65BA7">
        <w:rPr>
          <w:rStyle w:val="FontStyle66"/>
          <w:sz w:val="24"/>
          <w:szCs w:val="24"/>
          <w:lang w:val="uk-UA" w:eastAsia="uk-UA"/>
        </w:rPr>
        <w:t xml:space="preserve">, Замовник </w:t>
      </w:r>
      <w:proofErr w:type="spellStart"/>
      <w:r w:rsidRPr="00F65BA7">
        <w:rPr>
          <w:rStyle w:val="FontStyle66"/>
          <w:sz w:val="24"/>
          <w:szCs w:val="24"/>
          <w:lang w:val="uk-UA" w:eastAsia="uk-UA"/>
        </w:rPr>
        <w:t>надішле</w:t>
      </w:r>
      <w:proofErr w:type="spellEnd"/>
      <w:r w:rsidRPr="00F65BA7">
        <w:rPr>
          <w:rStyle w:val="FontStyle66"/>
          <w:sz w:val="24"/>
          <w:szCs w:val="24"/>
          <w:lang w:val="uk-UA" w:eastAsia="uk-UA"/>
        </w:rPr>
        <w:t xml:space="preserve"> відповідне сповіщення </w:t>
      </w:r>
      <w:r>
        <w:rPr>
          <w:rStyle w:val="FontStyle66"/>
          <w:sz w:val="24"/>
          <w:szCs w:val="24"/>
          <w:lang w:val="uk-UA" w:eastAsia="uk-UA"/>
        </w:rPr>
        <w:t>Підряднику</w:t>
      </w:r>
      <w:r w:rsidRPr="00F65BA7">
        <w:rPr>
          <w:rStyle w:val="FontStyle66"/>
          <w:sz w:val="24"/>
          <w:szCs w:val="24"/>
          <w:lang w:val="uk-UA" w:eastAsia="uk-UA"/>
        </w:rPr>
        <w:t xml:space="preserve">. Після цього сповіщення витрати, понесені Замовником, будуть розраховані з моменту початку дії цього Договору та відшкодовані </w:t>
      </w:r>
      <w:r>
        <w:rPr>
          <w:rStyle w:val="FontStyle66"/>
          <w:sz w:val="24"/>
          <w:szCs w:val="24"/>
          <w:lang w:val="uk-UA" w:eastAsia="uk-UA"/>
        </w:rPr>
        <w:t>Підрядником</w:t>
      </w:r>
      <w:r w:rsidRPr="00F65BA7">
        <w:rPr>
          <w:rStyle w:val="FontStyle66"/>
          <w:sz w:val="24"/>
          <w:szCs w:val="24"/>
          <w:lang w:val="uk-UA" w:eastAsia="uk-UA"/>
        </w:rPr>
        <w:t xml:space="preserve"> у повному обсязі.</w:t>
      </w:r>
    </w:p>
    <w:p w14:paraId="28038A25" w14:textId="6C7331A3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</w:t>
      </w:r>
      <w:r w:rsidR="00F65BA7">
        <w:rPr>
          <w:rStyle w:val="FontStyle66"/>
          <w:sz w:val="24"/>
          <w:szCs w:val="24"/>
          <w:lang w:val="uk-UA" w:eastAsia="uk-UA"/>
        </w:rPr>
        <w:t>6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6D4DE2F0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453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1CA1F6A6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5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327917"/>
    <w:rsid w:val="00344E15"/>
    <w:rsid w:val="0036062C"/>
    <w:rsid w:val="00375E54"/>
    <w:rsid w:val="003769C8"/>
    <w:rsid w:val="003B052C"/>
    <w:rsid w:val="00450E5A"/>
    <w:rsid w:val="00453BBC"/>
    <w:rsid w:val="004A263A"/>
    <w:rsid w:val="006038BC"/>
    <w:rsid w:val="00651ECA"/>
    <w:rsid w:val="0072575B"/>
    <w:rsid w:val="00796F45"/>
    <w:rsid w:val="00817390"/>
    <w:rsid w:val="00835DFD"/>
    <w:rsid w:val="00856257"/>
    <w:rsid w:val="00910D75"/>
    <w:rsid w:val="0097622A"/>
    <w:rsid w:val="00AB2922"/>
    <w:rsid w:val="00B2797F"/>
    <w:rsid w:val="00B85E27"/>
    <w:rsid w:val="00C345EE"/>
    <w:rsid w:val="00CC65B6"/>
    <w:rsid w:val="00D261E1"/>
    <w:rsid w:val="00D578A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65BA7"/>
    <w:rsid w:val="00FB5333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9868</Words>
  <Characters>5626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2023-10-17T14:18:00Z</dcterms:created>
  <dcterms:modified xsi:type="dcterms:W3CDTF">2024-11-07T09:56:00Z</dcterms:modified>
</cp:coreProperties>
</file>