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Default="00D661FC" w:rsidP="005C14CA">
      <w:pPr>
        <w:jc w:val="right"/>
        <w:rPr>
          <w:b/>
          <w:bCs/>
          <w:sz w:val="18"/>
          <w:szCs w:val="18"/>
          <w:lang w:val="ru-RU"/>
        </w:rPr>
      </w:pPr>
      <w:r w:rsidRPr="00C37F52">
        <w:rPr>
          <w:b/>
          <w:bCs/>
          <w:sz w:val="18"/>
          <w:szCs w:val="18"/>
          <w:lang w:val="uk-UA"/>
        </w:rPr>
        <w:t>Додаток</w:t>
      </w:r>
      <w:r w:rsidR="0086021F" w:rsidRPr="00C37F52">
        <w:rPr>
          <w:b/>
          <w:bCs/>
          <w:sz w:val="18"/>
          <w:szCs w:val="18"/>
          <w:lang w:val="uk-UA"/>
        </w:rPr>
        <w:t xml:space="preserve"> </w:t>
      </w:r>
      <w:r w:rsidR="00A35103" w:rsidRPr="00C37F52">
        <w:rPr>
          <w:b/>
          <w:bCs/>
          <w:sz w:val="18"/>
          <w:szCs w:val="18"/>
          <w:lang w:val="ru-RU"/>
        </w:rPr>
        <w:t>2</w:t>
      </w:r>
      <w:r w:rsidR="00C37F52" w:rsidRPr="00C37F52">
        <w:rPr>
          <w:b/>
          <w:bCs/>
          <w:sz w:val="18"/>
          <w:szCs w:val="18"/>
          <w:lang w:val="ru-RU"/>
        </w:rPr>
        <w:t xml:space="preserve"> </w:t>
      </w:r>
    </w:p>
    <w:p w14:paraId="0063181C" w14:textId="3586B69A" w:rsidR="005C31CB" w:rsidRPr="00C37F52" w:rsidRDefault="00C37F52" w:rsidP="005C14CA">
      <w:pPr>
        <w:jc w:val="right"/>
        <w:rPr>
          <w:b/>
          <w:bCs/>
          <w:sz w:val="18"/>
          <w:szCs w:val="18"/>
          <w:lang w:val="ru-RU"/>
        </w:rPr>
      </w:pPr>
      <w:r w:rsidRPr="00C37F52">
        <w:rPr>
          <w:b/>
          <w:bCs/>
          <w:sz w:val="18"/>
          <w:szCs w:val="18"/>
          <w:lang w:val="ru-RU"/>
        </w:rPr>
        <w:t xml:space="preserve">Форма </w:t>
      </w:r>
      <w:proofErr w:type="spellStart"/>
      <w:r w:rsidRPr="00C37F52">
        <w:rPr>
          <w:b/>
          <w:bCs/>
          <w:sz w:val="18"/>
          <w:szCs w:val="18"/>
          <w:lang w:val="ru-RU"/>
        </w:rPr>
        <w:t>фінансової</w:t>
      </w:r>
      <w:proofErr w:type="spellEnd"/>
      <w:r w:rsidRPr="00C37F52">
        <w:rPr>
          <w:b/>
          <w:bCs/>
          <w:sz w:val="18"/>
          <w:szCs w:val="18"/>
          <w:lang w:val="ru-RU"/>
        </w:rPr>
        <w:t xml:space="preserve"> </w:t>
      </w:r>
      <w:proofErr w:type="spellStart"/>
      <w:r w:rsidRPr="00C37F52">
        <w:rPr>
          <w:b/>
          <w:bCs/>
          <w:sz w:val="18"/>
          <w:szCs w:val="18"/>
          <w:lang w:val="ru-RU"/>
        </w:rPr>
        <w:t>пропозиції</w:t>
      </w:r>
      <w:proofErr w:type="spellEnd"/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2474315E" w14:textId="77777777" w:rsidR="00FD39D6" w:rsidRDefault="00FD39D6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D39D6">
        <w:rPr>
          <w:b/>
          <w:sz w:val="24"/>
          <w:szCs w:val="24"/>
          <w:lang w:val="uk-UA"/>
        </w:rPr>
        <w:t>ПРОЕКТ AWO BMZ Миколаїв</w:t>
      </w:r>
    </w:p>
    <w:p w14:paraId="0063181E" w14:textId="68BB74CE" w:rsidR="005C31CB" w:rsidRPr="00C340C5" w:rsidRDefault="00C37F52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C37F52">
        <w:rPr>
          <w:b/>
          <w:sz w:val="24"/>
          <w:szCs w:val="24"/>
          <w:lang w:val="uk-UA"/>
        </w:rPr>
        <w:t xml:space="preserve">Форма подачі фінансової пропозиції до тендеру БО «БЛАГОДІЙНИЙ ФОНД «РОКАДА» </w:t>
      </w:r>
      <w:r w:rsidR="00FD39D6">
        <w:rPr>
          <w:b/>
          <w:sz w:val="24"/>
          <w:szCs w:val="24"/>
          <w:lang w:val="en-US"/>
        </w:rPr>
        <w:t>ITB</w:t>
      </w:r>
      <w:r w:rsidRPr="00C37F52">
        <w:rPr>
          <w:b/>
          <w:sz w:val="24"/>
          <w:szCs w:val="24"/>
          <w:lang w:val="uk-UA"/>
        </w:rPr>
        <w:t xml:space="preserve"> </w:t>
      </w:r>
      <w:r w:rsidR="00FD39D6" w:rsidRPr="00FD39D6">
        <w:rPr>
          <w:b/>
          <w:sz w:val="24"/>
          <w:szCs w:val="24"/>
          <w:lang w:val="ru-RU"/>
        </w:rPr>
        <w:t>2</w:t>
      </w:r>
      <w:r w:rsidR="008D62A1">
        <w:rPr>
          <w:b/>
          <w:sz w:val="24"/>
          <w:szCs w:val="24"/>
          <w:lang w:val="ru-RU"/>
        </w:rPr>
        <w:t>8</w:t>
      </w:r>
      <w:r w:rsidRPr="00C37F52">
        <w:rPr>
          <w:b/>
          <w:sz w:val="24"/>
          <w:szCs w:val="24"/>
          <w:lang w:val="uk-UA"/>
        </w:rPr>
        <w:t>_</w:t>
      </w:r>
      <w:r w:rsidR="00FD39D6" w:rsidRPr="00FD39D6">
        <w:rPr>
          <w:b/>
          <w:sz w:val="24"/>
          <w:szCs w:val="24"/>
          <w:lang w:val="ru-RU"/>
        </w:rPr>
        <w:t>11</w:t>
      </w:r>
      <w:r w:rsidRPr="00C37F52">
        <w:rPr>
          <w:b/>
          <w:sz w:val="24"/>
          <w:szCs w:val="24"/>
          <w:lang w:val="uk-UA"/>
        </w:rPr>
        <w:t>_24</w:t>
      </w:r>
      <w:r w:rsidR="0076734C">
        <w:rPr>
          <w:b/>
          <w:sz w:val="24"/>
          <w:szCs w:val="24"/>
          <w:lang w:val="uk-UA"/>
        </w:rPr>
        <w:t>_2</w:t>
      </w:r>
      <w:r w:rsidR="00FD1534" w:rsidRPr="00D531E7">
        <w:rPr>
          <w:b/>
          <w:sz w:val="24"/>
          <w:szCs w:val="24"/>
          <w:lang w:val="uk-UA"/>
        </w:rPr>
        <w:t xml:space="preserve"> на закупівлю </w:t>
      </w:r>
      <w:r w:rsidR="0076734C">
        <w:rPr>
          <w:b/>
          <w:sz w:val="24"/>
          <w:szCs w:val="24"/>
          <w:lang w:val="uk-UA"/>
        </w:rPr>
        <w:t>комп’ютерної техніки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609DB82C" w:rsidR="005C31CB" w:rsidRPr="00927C1B" w:rsidRDefault="00FD39D6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ITB</w:t>
            </w:r>
            <w:r w:rsidR="00927C1B" w:rsidRPr="00927C1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 w:rsidR="008D62A1">
              <w:rPr>
                <w:sz w:val="24"/>
                <w:szCs w:val="24"/>
                <w:lang w:val="uk-UA"/>
              </w:rPr>
              <w:t>8</w:t>
            </w:r>
            <w:r w:rsidR="00927C1B" w:rsidRPr="00927C1B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en-US"/>
              </w:rPr>
              <w:t>11_</w:t>
            </w:r>
            <w:r w:rsidR="00927C1B" w:rsidRPr="00927C1B">
              <w:rPr>
                <w:sz w:val="24"/>
                <w:szCs w:val="24"/>
                <w:lang w:val="uk-UA"/>
              </w:rPr>
              <w:t>2</w:t>
            </w:r>
            <w:r w:rsidR="00717D94">
              <w:rPr>
                <w:sz w:val="24"/>
                <w:szCs w:val="24"/>
                <w:lang w:val="uk-UA"/>
              </w:rPr>
              <w:t>4</w:t>
            </w:r>
            <w:r w:rsidR="0076734C">
              <w:rPr>
                <w:sz w:val="24"/>
                <w:szCs w:val="24"/>
                <w:lang w:val="uk-UA"/>
              </w:rPr>
              <w:t>_2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2660C589" w:rsidR="00D52DF6" w:rsidRPr="00F912C7" w:rsidRDefault="00440C67" w:rsidP="0059534E">
      <w:pPr>
        <w:pStyle w:val="aa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FD39D6">
        <w:rPr>
          <w:lang w:val="en-US"/>
        </w:rPr>
        <w:t>ITB</w:t>
      </w:r>
      <w:r w:rsidR="00FD39D6" w:rsidRPr="0076734C">
        <w:rPr>
          <w:lang w:val="ru-RU"/>
        </w:rPr>
        <w:t xml:space="preserve"> 2</w:t>
      </w:r>
      <w:r w:rsidR="008D62A1">
        <w:rPr>
          <w:lang w:val="ru-RU"/>
        </w:rPr>
        <w:t>8</w:t>
      </w:r>
      <w:r w:rsidR="00927C1B" w:rsidRPr="00927C1B">
        <w:rPr>
          <w:lang w:val="uk-UA"/>
        </w:rPr>
        <w:t>_</w:t>
      </w:r>
      <w:r w:rsidR="00FD39D6" w:rsidRPr="0076734C">
        <w:rPr>
          <w:lang w:val="ru-RU"/>
        </w:rPr>
        <w:t>11_</w:t>
      </w:r>
      <w:r w:rsidR="00927C1B" w:rsidRPr="00927C1B">
        <w:rPr>
          <w:lang w:val="uk-UA"/>
        </w:rPr>
        <w:t>2</w:t>
      </w:r>
      <w:r w:rsidR="00017BB6">
        <w:rPr>
          <w:lang w:val="uk-UA"/>
        </w:rPr>
        <w:t>4</w:t>
      </w:r>
      <w:r w:rsidR="0076734C">
        <w:rPr>
          <w:lang w:val="uk-UA"/>
        </w:rPr>
        <w:t>_2</w:t>
      </w:r>
      <w:r w:rsidR="00D52DF6" w:rsidRPr="00F912C7">
        <w:rPr>
          <w:lang w:val="uk-UA"/>
        </w:rPr>
        <w:t>».</w:t>
      </w:r>
    </w:p>
    <w:p w14:paraId="0063182C" w14:textId="61D3F321" w:rsidR="00186531" w:rsidRDefault="00D52DF6" w:rsidP="00017BB6">
      <w:pPr>
        <w:pStyle w:val="aa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017BB6">
      <w:pPr>
        <w:pStyle w:val="aa"/>
        <w:jc w:val="left"/>
        <w:rPr>
          <w:color w:val="222222"/>
          <w:u w:val="single"/>
          <w:shd w:val="clear" w:color="auto" w:fill="FFFFFF"/>
          <w:lang w:val="ru-RU"/>
        </w:rPr>
      </w:pPr>
    </w:p>
    <w:p w14:paraId="0063182D" w14:textId="700A0BC7" w:rsidR="00D52DF6" w:rsidRPr="0059534E" w:rsidRDefault="00BE0B44" w:rsidP="0059534E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: </w:t>
      </w:r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r w:rsidRPr="00017BB6">
        <w:rPr>
          <w:sz w:val="22"/>
          <w:szCs w:val="22"/>
          <w:u w:val="single"/>
          <w:lang w:val="ru-RU"/>
        </w:rPr>
        <w:t>Ця</w:t>
      </w:r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949"/>
        <w:gridCol w:w="1161"/>
        <w:gridCol w:w="2015"/>
        <w:gridCol w:w="1935"/>
      </w:tblGrid>
      <w:tr w:rsidR="0059534E" w:rsidRPr="008D62A1" w14:paraId="00631833" w14:textId="08B19423" w:rsidTr="00B42AEE">
        <w:tc>
          <w:tcPr>
            <w:tcW w:w="4949" w:type="dxa"/>
            <w:vAlign w:val="center"/>
          </w:tcPr>
          <w:p w14:paraId="00631830" w14:textId="77777777" w:rsidR="0059534E" w:rsidRPr="00F912C7" w:rsidRDefault="0059534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7777777" w:rsidR="0059534E" w:rsidRPr="00F912C7" w:rsidRDefault="0059534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2015" w:type="dxa"/>
            <w:vAlign w:val="center"/>
          </w:tcPr>
          <w:p w14:paraId="00631832" w14:textId="0FCE2056" w:rsidR="0059534E" w:rsidRPr="00F912C7" w:rsidRDefault="0059534E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артість 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одиницю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(включаючи  ПДВ,  якщо компанія платник ПДВ), грн.</w:t>
            </w:r>
          </w:p>
        </w:tc>
        <w:tc>
          <w:tcPr>
            <w:tcW w:w="1935" w:type="dxa"/>
          </w:tcPr>
          <w:p w14:paraId="1F8CC33B" w14:textId="60CFDD9A" w:rsidR="0059534E" w:rsidRPr="00F912C7" w:rsidRDefault="0059534E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59534E" w:rsidRPr="00FD39D6" w14:paraId="2D798C8F" w14:textId="762A70F8" w:rsidTr="00407E5E">
        <w:tc>
          <w:tcPr>
            <w:tcW w:w="10060" w:type="dxa"/>
            <w:gridSpan w:val="4"/>
          </w:tcPr>
          <w:p w14:paraId="553CBF52" w14:textId="46E05ADC" w:rsidR="0059534E" w:rsidRPr="00FD39D6" w:rsidRDefault="0059534E" w:rsidP="0059534E">
            <w:pPr>
              <w:ind w:left="630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Доставка в м. </w:t>
            </w:r>
            <w:r w:rsidR="00FD39D6">
              <w:rPr>
                <w:b/>
                <w:bCs/>
                <w:color w:val="000000"/>
                <w:szCs w:val="22"/>
                <w:lang w:val="uk-UA"/>
              </w:rPr>
              <w:t>Миколаїв</w:t>
            </w:r>
          </w:p>
        </w:tc>
      </w:tr>
      <w:tr w:rsidR="0059534E" w:rsidRPr="00BD2BC6" w14:paraId="00631837" w14:textId="168495EB" w:rsidTr="00B42AEE">
        <w:tc>
          <w:tcPr>
            <w:tcW w:w="4949" w:type="dxa"/>
          </w:tcPr>
          <w:p w14:paraId="00631834" w14:textId="0ABA582F" w:rsidR="0059534E" w:rsidRPr="00F912C7" w:rsidRDefault="0076734C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76734C">
              <w:rPr>
                <w:b/>
                <w:bCs/>
                <w:color w:val="000000"/>
                <w:szCs w:val="22"/>
                <w:lang w:val="uk-UA"/>
              </w:rPr>
              <w:t>Ноутбук</w:t>
            </w:r>
          </w:p>
        </w:tc>
        <w:tc>
          <w:tcPr>
            <w:tcW w:w="1161" w:type="dxa"/>
          </w:tcPr>
          <w:p w14:paraId="00631835" w14:textId="2D51EAD3" w:rsidR="0059534E" w:rsidRPr="0076734C" w:rsidRDefault="0076734C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16</w:t>
            </w:r>
          </w:p>
        </w:tc>
        <w:tc>
          <w:tcPr>
            <w:tcW w:w="2015" w:type="dxa"/>
          </w:tcPr>
          <w:p w14:paraId="0063183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77805C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11E67292" w14:textId="52827FFA" w:rsidTr="00B42AEE">
        <w:tc>
          <w:tcPr>
            <w:tcW w:w="4949" w:type="dxa"/>
          </w:tcPr>
          <w:p w14:paraId="59210449" w14:textId="165C88D8" w:rsidR="0059534E" w:rsidRDefault="0076734C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76734C">
              <w:rPr>
                <w:b/>
                <w:bCs/>
                <w:color w:val="000000"/>
                <w:szCs w:val="22"/>
                <w:lang w:val="uk-UA"/>
              </w:rPr>
              <w:t>Мобільний телефон</w:t>
            </w:r>
          </w:p>
        </w:tc>
        <w:tc>
          <w:tcPr>
            <w:tcW w:w="1161" w:type="dxa"/>
          </w:tcPr>
          <w:p w14:paraId="62AE4852" w14:textId="03A07985" w:rsidR="0059534E" w:rsidRPr="0076734C" w:rsidRDefault="0076734C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16</w:t>
            </w:r>
          </w:p>
        </w:tc>
        <w:tc>
          <w:tcPr>
            <w:tcW w:w="2015" w:type="dxa"/>
          </w:tcPr>
          <w:p w14:paraId="53196FE4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3748E2E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625EA2D3" w14:textId="597F7E49" w:rsidTr="00B42AEE">
        <w:tc>
          <w:tcPr>
            <w:tcW w:w="4949" w:type="dxa"/>
          </w:tcPr>
          <w:p w14:paraId="0915B3C7" w14:textId="6A282562" w:rsidR="0059534E" w:rsidRDefault="0076734C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76734C">
              <w:rPr>
                <w:b/>
                <w:bCs/>
                <w:color w:val="000000"/>
                <w:szCs w:val="22"/>
                <w:lang w:val="uk-UA"/>
              </w:rPr>
              <w:t>Комп</w:t>
            </w:r>
            <w:r w:rsidR="008D62A1">
              <w:rPr>
                <w:b/>
                <w:bCs/>
                <w:color w:val="000000"/>
                <w:szCs w:val="22"/>
                <w:lang w:val="uk-UA"/>
              </w:rPr>
              <w:t>’</w:t>
            </w:r>
            <w:r w:rsidRPr="0076734C">
              <w:rPr>
                <w:b/>
                <w:bCs/>
                <w:color w:val="000000"/>
                <w:szCs w:val="22"/>
                <w:lang w:val="uk-UA"/>
              </w:rPr>
              <w:t>ютерна миша</w:t>
            </w:r>
          </w:p>
        </w:tc>
        <w:tc>
          <w:tcPr>
            <w:tcW w:w="1161" w:type="dxa"/>
          </w:tcPr>
          <w:p w14:paraId="209E85BA" w14:textId="040C5402" w:rsidR="0059534E" w:rsidRPr="0076734C" w:rsidRDefault="0076734C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16</w:t>
            </w:r>
          </w:p>
        </w:tc>
        <w:tc>
          <w:tcPr>
            <w:tcW w:w="2015" w:type="dxa"/>
          </w:tcPr>
          <w:p w14:paraId="7C7CFF64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  <w:bookmarkStart w:id="0" w:name="_GoBack"/>
            <w:bookmarkEnd w:id="0"/>
          </w:p>
        </w:tc>
        <w:tc>
          <w:tcPr>
            <w:tcW w:w="1935" w:type="dxa"/>
          </w:tcPr>
          <w:p w14:paraId="0B1C8EDD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A1849" w:rsidRPr="00BD2BC6" w14:paraId="36FFE54B" w14:textId="77777777" w:rsidTr="00B42AEE">
        <w:tc>
          <w:tcPr>
            <w:tcW w:w="4949" w:type="dxa"/>
          </w:tcPr>
          <w:p w14:paraId="70220E0F" w14:textId="5D00B04A" w:rsidR="000A1849" w:rsidRDefault="0076734C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76734C">
              <w:rPr>
                <w:b/>
                <w:bCs/>
                <w:color w:val="000000"/>
                <w:szCs w:val="22"/>
                <w:lang w:val="uk-UA"/>
              </w:rPr>
              <w:t>Навушники</w:t>
            </w:r>
          </w:p>
        </w:tc>
        <w:tc>
          <w:tcPr>
            <w:tcW w:w="1161" w:type="dxa"/>
          </w:tcPr>
          <w:p w14:paraId="65825400" w14:textId="5967BA32" w:rsidR="000A1849" w:rsidRPr="0076734C" w:rsidRDefault="0076734C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16</w:t>
            </w:r>
          </w:p>
        </w:tc>
        <w:tc>
          <w:tcPr>
            <w:tcW w:w="2015" w:type="dxa"/>
          </w:tcPr>
          <w:p w14:paraId="53DD7C42" w14:textId="77777777" w:rsidR="000A1849" w:rsidRPr="00F912C7" w:rsidRDefault="000A1849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2F4DE45" w14:textId="77777777" w:rsidR="000A1849" w:rsidRPr="00F912C7" w:rsidRDefault="000A1849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76734C" w:rsidRPr="00BD2BC6" w14:paraId="04154886" w14:textId="77777777" w:rsidTr="00B42AEE">
        <w:tc>
          <w:tcPr>
            <w:tcW w:w="4949" w:type="dxa"/>
          </w:tcPr>
          <w:p w14:paraId="5DDFFBB3" w14:textId="2C902560" w:rsidR="0076734C" w:rsidRDefault="0076734C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76734C">
              <w:rPr>
                <w:b/>
                <w:bCs/>
                <w:color w:val="000000"/>
                <w:szCs w:val="22"/>
                <w:lang w:val="uk-UA"/>
              </w:rPr>
              <w:t>Мережевий фільтр</w:t>
            </w:r>
          </w:p>
        </w:tc>
        <w:tc>
          <w:tcPr>
            <w:tcW w:w="1161" w:type="dxa"/>
          </w:tcPr>
          <w:p w14:paraId="74C7E275" w14:textId="00DDC964" w:rsidR="0076734C" w:rsidRPr="0076734C" w:rsidRDefault="0076734C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15</w:t>
            </w:r>
          </w:p>
        </w:tc>
        <w:tc>
          <w:tcPr>
            <w:tcW w:w="2015" w:type="dxa"/>
          </w:tcPr>
          <w:p w14:paraId="334799F1" w14:textId="77777777" w:rsidR="0076734C" w:rsidRPr="00F912C7" w:rsidRDefault="0076734C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5CE97AB5" w14:textId="77777777" w:rsidR="0076734C" w:rsidRPr="00F912C7" w:rsidRDefault="0076734C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76734C" w:rsidRPr="00BD2BC6" w14:paraId="2988B982" w14:textId="77777777" w:rsidTr="00B42AEE">
        <w:tc>
          <w:tcPr>
            <w:tcW w:w="4949" w:type="dxa"/>
          </w:tcPr>
          <w:p w14:paraId="3F8BFD31" w14:textId="6D662E89" w:rsidR="0076734C" w:rsidRDefault="0076734C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 w:rsidRPr="0076734C">
              <w:rPr>
                <w:b/>
                <w:bCs/>
                <w:color w:val="000000"/>
                <w:szCs w:val="22"/>
                <w:lang w:val="uk-UA"/>
              </w:rPr>
              <w:t>Роутер</w:t>
            </w:r>
            <w:proofErr w:type="spellEnd"/>
          </w:p>
        </w:tc>
        <w:tc>
          <w:tcPr>
            <w:tcW w:w="1161" w:type="dxa"/>
          </w:tcPr>
          <w:p w14:paraId="787D29B3" w14:textId="04141DE8" w:rsidR="0076734C" w:rsidRPr="0076734C" w:rsidRDefault="0076734C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2015" w:type="dxa"/>
          </w:tcPr>
          <w:p w14:paraId="74B59D41" w14:textId="77777777" w:rsidR="0076734C" w:rsidRPr="00F912C7" w:rsidRDefault="0076734C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65EAFBC" w14:textId="77777777" w:rsidR="0076734C" w:rsidRPr="00F912C7" w:rsidRDefault="0076734C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76734C" w:rsidRPr="00BD2BC6" w14:paraId="29D00124" w14:textId="77777777" w:rsidTr="00B42AEE">
        <w:tc>
          <w:tcPr>
            <w:tcW w:w="4949" w:type="dxa"/>
          </w:tcPr>
          <w:p w14:paraId="7D416D97" w14:textId="65E84C91" w:rsidR="0076734C" w:rsidRDefault="0076734C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 w:rsidRPr="0076734C">
              <w:rPr>
                <w:b/>
                <w:bCs/>
                <w:color w:val="000000"/>
                <w:szCs w:val="22"/>
                <w:lang w:val="uk-UA"/>
              </w:rPr>
              <w:t>Блютуз</w:t>
            </w:r>
            <w:proofErr w:type="spellEnd"/>
            <w:r w:rsidRPr="0076734C">
              <w:rPr>
                <w:b/>
                <w:bCs/>
                <w:color w:val="000000"/>
                <w:szCs w:val="22"/>
                <w:lang w:val="uk-UA"/>
              </w:rPr>
              <w:t xml:space="preserve"> колонка</w:t>
            </w:r>
          </w:p>
        </w:tc>
        <w:tc>
          <w:tcPr>
            <w:tcW w:w="1161" w:type="dxa"/>
          </w:tcPr>
          <w:p w14:paraId="521630FE" w14:textId="505B154B" w:rsidR="0076734C" w:rsidRPr="0076734C" w:rsidRDefault="008D62A1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2015" w:type="dxa"/>
          </w:tcPr>
          <w:p w14:paraId="386252EC" w14:textId="77777777" w:rsidR="0076734C" w:rsidRPr="00F912C7" w:rsidRDefault="0076734C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2F13E8A0" w14:textId="77777777" w:rsidR="0076734C" w:rsidRPr="00F912C7" w:rsidRDefault="0076734C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76734C" w:rsidRPr="00BD2BC6" w14:paraId="616FAC2A" w14:textId="77777777" w:rsidTr="00B42AEE">
        <w:tc>
          <w:tcPr>
            <w:tcW w:w="4949" w:type="dxa"/>
          </w:tcPr>
          <w:p w14:paraId="2BC892B4" w14:textId="27F6316A" w:rsidR="0076734C" w:rsidRDefault="008D62A1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 w:rsidRPr="0076734C">
              <w:rPr>
                <w:b/>
                <w:bCs/>
                <w:color w:val="000000"/>
                <w:szCs w:val="22"/>
                <w:lang w:val="uk-UA"/>
              </w:rPr>
              <w:t>Блютуз</w:t>
            </w:r>
            <w:proofErr w:type="spellEnd"/>
            <w:r w:rsidRPr="0076734C">
              <w:rPr>
                <w:b/>
                <w:bCs/>
                <w:color w:val="000000"/>
                <w:szCs w:val="22"/>
                <w:lang w:val="uk-UA"/>
              </w:rPr>
              <w:t xml:space="preserve"> колонка</w:t>
            </w:r>
          </w:p>
        </w:tc>
        <w:tc>
          <w:tcPr>
            <w:tcW w:w="1161" w:type="dxa"/>
          </w:tcPr>
          <w:p w14:paraId="48B0C7F3" w14:textId="2AD27F62" w:rsidR="0076734C" w:rsidRPr="0076734C" w:rsidRDefault="008D62A1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2015" w:type="dxa"/>
          </w:tcPr>
          <w:p w14:paraId="40F396D6" w14:textId="77777777" w:rsidR="0076734C" w:rsidRPr="00F912C7" w:rsidRDefault="0076734C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5BEE5640" w14:textId="77777777" w:rsidR="0076734C" w:rsidRPr="00F912C7" w:rsidRDefault="0076734C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8D62A1" w:rsidRPr="00BD2BC6" w14:paraId="4436B988" w14:textId="77777777" w:rsidTr="00B42AEE">
        <w:tc>
          <w:tcPr>
            <w:tcW w:w="4949" w:type="dxa"/>
          </w:tcPr>
          <w:p w14:paraId="56C772CE" w14:textId="6D764363" w:rsidR="008D62A1" w:rsidRPr="0076734C" w:rsidRDefault="008D62A1" w:rsidP="008D62A1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76734C">
              <w:rPr>
                <w:b/>
                <w:bCs/>
                <w:color w:val="000000"/>
                <w:szCs w:val="22"/>
                <w:lang w:val="uk-UA"/>
              </w:rPr>
              <w:t>Багатофункціональний принтер</w:t>
            </w:r>
          </w:p>
        </w:tc>
        <w:tc>
          <w:tcPr>
            <w:tcW w:w="1161" w:type="dxa"/>
          </w:tcPr>
          <w:p w14:paraId="3C8C31A9" w14:textId="6D041064" w:rsidR="008D62A1" w:rsidRDefault="008D62A1" w:rsidP="008D62A1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2</w:t>
            </w:r>
          </w:p>
        </w:tc>
        <w:tc>
          <w:tcPr>
            <w:tcW w:w="2015" w:type="dxa"/>
          </w:tcPr>
          <w:p w14:paraId="6959FEA7" w14:textId="77777777" w:rsidR="008D62A1" w:rsidRPr="00F912C7" w:rsidRDefault="008D62A1" w:rsidP="008D62A1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3C8B39D7" w14:textId="77777777" w:rsidR="008D62A1" w:rsidRPr="00F912C7" w:rsidRDefault="008D62A1" w:rsidP="008D62A1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1FA3CA93" w:rsidR="006F5263" w:rsidRPr="00F912C7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       </w:t>
      </w:r>
      <w:r>
        <w:rPr>
          <w:sz w:val="22"/>
          <w:szCs w:val="22"/>
          <w:lang w:val="uk-UA"/>
        </w:rPr>
        <w:t xml:space="preserve"> </w:t>
      </w:r>
      <w:r w:rsidR="00927C1B">
        <w:rPr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00631840" w14:textId="57333E3B" w:rsidR="005C31CB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кількість, зазначену в даному додатку. Кількість може змінюватись і </w:t>
      </w:r>
      <w:proofErr w:type="spellStart"/>
      <w:r w:rsidRPr="00017BB6">
        <w:rPr>
          <w:sz w:val="22"/>
          <w:szCs w:val="22"/>
          <w:lang w:val="uk-UA"/>
        </w:rPr>
        <w:t>залежатиме</w:t>
      </w:r>
      <w:proofErr w:type="spellEnd"/>
      <w:r w:rsidRPr="00017BB6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017BB6">
        <w:rPr>
          <w:sz w:val="22"/>
          <w:szCs w:val="22"/>
          <w:lang w:val="uk-UA"/>
        </w:rPr>
        <w:t>видачею</w:t>
      </w:r>
      <w:proofErr w:type="spellEnd"/>
      <w:r w:rsidRPr="00017BB6">
        <w:rPr>
          <w:sz w:val="22"/>
          <w:szCs w:val="22"/>
          <w:lang w:val="uk-UA"/>
        </w:rPr>
        <w:t xml:space="preserve"> окремих Замовлень на закупівлю.</w:t>
      </w:r>
    </w:p>
    <w:p w14:paraId="71387A51" w14:textId="77777777" w:rsidR="00017BB6" w:rsidRP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00631841" w14:textId="63E73E9D" w:rsidR="00BF4911" w:rsidRPr="00F912C7" w:rsidRDefault="00017BB6" w:rsidP="00B42AEE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tbl>
      <w:tblPr>
        <w:tblW w:w="23160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B50A4A">
        <w:trPr>
          <w:trHeight w:val="312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B50A4A">
        <w:trPr>
          <w:trHeight w:val="69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B50A4A">
        <w:trPr>
          <w:trHeight w:val="312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B50A4A">
        <w:trPr>
          <w:trHeight w:val="117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8D62A1" w14:paraId="7457393D" w14:textId="77777777" w:rsidTr="00B50A4A">
        <w:trPr>
          <w:trHeight w:val="68"/>
        </w:trPr>
        <w:tc>
          <w:tcPr>
            <w:tcW w:w="1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lastRenderedPageBreak/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8D62A1" w14:paraId="7D59D5C5" w14:textId="77777777" w:rsidTr="00B50A4A">
        <w:trPr>
          <w:trHeight w:val="68"/>
        </w:trPr>
        <w:tc>
          <w:tcPr>
            <w:tcW w:w="2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B50A4A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B50A4A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B50A4A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29B1D" w14:textId="77777777" w:rsidR="00F25F03" w:rsidRDefault="00F25F03">
      <w:r>
        <w:separator/>
      </w:r>
    </w:p>
  </w:endnote>
  <w:endnote w:type="continuationSeparator" w:id="0">
    <w:p w14:paraId="26F2F8A9" w14:textId="77777777" w:rsidR="00F25F03" w:rsidRDefault="00F2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F25F0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F25F03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F25F03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F25F0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F25F0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A01E8" w14:textId="77777777" w:rsidR="00F25F03" w:rsidRDefault="00F25F03">
      <w:r>
        <w:separator/>
      </w:r>
    </w:p>
  </w:footnote>
  <w:footnote w:type="continuationSeparator" w:id="0">
    <w:p w14:paraId="5E4A3904" w14:textId="77777777" w:rsidR="00F25F03" w:rsidRDefault="00F2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121C"/>
    <w:rsid w:val="00017BB6"/>
    <w:rsid w:val="00040A95"/>
    <w:rsid w:val="00065735"/>
    <w:rsid w:val="000A1849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5263"/>
    <w:rsid w:val="00717D94"/>
    <w:rsid w:val="00726549"/>
    <w:rsid w:val="007329A3"/>
    <w:rsid w:val="0076734C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8D62A1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2AEE"/>
    <w:rsid w:val="00B43D0D"/>
    <w:rsid w:val="00B50A4A"/>
    <w:rsid w:val="00B71F42"/>
    <w:rsid w:val="00B73B9A"/>
    <w:rsid w:val="00BA0951"/>
    <w:rsid w:val="00BA3FA3"/>
    <w:rsid w:val="00BA679F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F52"/>
    <w:rsid w:val="00C45E51"/>
    <w:rsid w:val="00C46F74"/>
    <w:rsid w:val="00C809A7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25F03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E40A-6DFE-4379-A728-3AA363E6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UserRokada</cp:lastModifiedBy>
  <cp:revision>17</cp:revision>
  <cp:lastPrinted>2020-06-22T14:47:00Z</cp:lastPrinted>
  <dcterms:created xsi:type="dcterms:W3CDTF">2023-09-20T08:29:00Z</dcterms:created>
  <dcterms:modified xsi:type="dcterms:W3CDTF">2024-11-28T08:16:00Z</dcterms:modified>
</cp:coreProperties>
</file>