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50930012" w:rsidR="00483010" w:rsidRPr="00CF24DF" w:rsidRDefault="00483010" w:rsidP="00483010">
      <w:pPr>
        <w:spacing w:line="360" w:lineRule="auto"/>
        <w:jc w:val="center"/>
        <w:rPr>
          <w:b/>
          <w:color w:val="008000"/>
        </w:rPr>
      </w:pPr>
      <w:r w:rsidRPr="00483010">
        <w:rPr>
          <w:b/>
          <w:color w:val="008000"/>
          <w:lang w:val="uk-UA"/>
        </w:rPr>
        <w:t xml:space="preserve">Проект </w:t>
      </w:r>
      <w:r w:rsidR="00CF24DF">
        <w:rPr>
          <w:b/>
          <w:color w:val="008000"/>
          <w:lang w:val="en-US"/>
        </w:rPr>
        <w:t>AWO</w:t>
      </w:r>
      <w:r w:rsidR="00CF24DF" w:rsidRPr="00CF24DF">
        <w:rPr>
          <w:b/>
          <w:color w:val="008000"/>
        </w:rPr>
        <w:t xml:space="preserve"> </w:t>
      </w:r>
      <w:r w:rsidR="00AA0E54">
        <w:rPr>
          <w:b/>
          <w:color w:val="008000"/>
          <w:lang w:val="en-US"/>
        </w:rPr>
        <w:t>BMZ</w:t>
      </w:r>
    </w:p>
    <w:p w14:paraId="246CF68F" w14:textId="41F85FA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003F95">
        <w:rPr>
          <w:b/>
          <w:sz w:val="20"/>
          <w:szCs w:val="20"/>
          <w:shd w:val="clear" w:color="auto" w:fill="FFFFFF"/>
          <w:lang w:val="uk-UA"/>
        </w:rPr>
        <w:t>07</w:t>
      </w:r>
      <w:r w:rsidR="00410442" w:rsidRPr="00285B89">
        <w:rPr>
          <w:b/>
          <w:sz w:val="20"/>
          <w:szCs w:val="20"/>
          <w:shd w:val="clear" w:color="auto" w:fill="FFFFFF"/>
          <w:lang w:val="uk-UA"/>
        </w:rPr>
        <w:t>.</w:t>
      </w:r>
      <w:r w:rsidR="001E4E47" w:rsidRPr="001E4E47">
        <w:rPr>
          <w:b/>
          <w:sz w:val="20"/>
          <w:szCs w:val="20"/>
          <w:shd w:val="clear" w:color="auto" w:fill="FFFFFF"/>
        </w:rPr>
        <w:t>0</w:t>
      </w:r>
      <w:r w:rsidR="00003F95">
        <w:rPr>
          <w:b/>
          <w:sz w:val="20"/>
          <w:szCs w:val="20"/>
          <w:shd w:val="clear" w:color="auto" w:fill="FFFFFF"/>
          <w:lang w:val="uk-UA"/>
        </w:rPr>
        <w:t>3</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0862F211" w:rsidR="008841C2" w:rsidRPr="00003F95"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003F95">
        <w:rPr>
          <w:b/>
          <w:sz w:val="22"/>
          <w:szCs w:val="22"/>
          <w:shd w:val="clear" w:color="auto" w:fill="FFFFFF"/>
          <w:lang w:val="uk-UA"/>
        </w:rPr>
        <w:t>07</w:t>
      </w:r>
      <w:r w:rsidR="00CF24DF" w:rsidRPr="00CF24DF">
        <w:rPr>
          <w:b/>
          <w:sz w:val="22"/>
          <w:szCs w:val="22"/>
          <w:shd w:val="clear" w:color="auto" w:fill="FFFFFF"/>
        </w:rPr>
        <w:t>/0</w:t>
      </w:r>
      <w:r w:rsidR="00003F95">
        <w:rPr>
          <w:b/>
          <w:sz w:val="22"/>
          <w:szCs w:val="22"/>
          <w:shd w:val="clear" w:color="auto" w:fill="FFFFFF"/>
          <w:lang w:val="uk-UA"/>
        </w:rPr>
        <w:t>3</w:t>
      </w:r>
      <w:r w:rsidR="00CF24DF" w:rsidRPr="00CF24DF">
        <w:rPr>
          <w:b/>
          <w:sz w:val="22"/>
          <w:szCs w:val="22"/>
          <w:shd w:val="clear" w:color="auto" w:fill="FFFFFF"/>
        </w:rPr>
        <w:t>/25</w:t>
      </w:r>
      <w:r w:rsidR="00003F95">
        <w:rPr>
          <w:b/>
          <w:sz w:val="22"/>
          <w:szCs w:val="22"/>
          <w:shd w:val="clear" w:color="auto" w:fill="FFFFFF"/>
          <w:lang w:val="uk-UA"/>
        </w:rPr>
        <w:t>/2</w:t>
      </w:r>
    </w:p>
    <w:p w14:paraId="0420A00B" w14:textId="1139273B" w:rsidR="002256C2" w:rsidRPr="00003F95" w:rsidRDefault="00E56EC2" w:rsidP="002256C2">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003F95">
        <w:rPr>
          <w:b/>
          <w:sz w:val="22"/>
          <w:szCs w:val="22"/>
          <w:shd w:val="clear" w:color="auto" w:fill="FFFFFF"/>
          <w:lang w:val="uk-UA"/>
        </w:rPr>
        <w:t>КОМП</w:t>
      </w:r>
      <w:r w:rsidR="00003F95" w:rsidRPr="00003F95">
        <w:rPr>
          <w:b/>
          <w:sz w:val="22"/>
          <w:szCs w:val="22"/>
          <w:shd w:val="clear" w:color="auto" w:fill="FFFFFF"/>
        </w:rPr>
        <w:t>‘</w:t>
      </w:r>
      <w:r w:rsidR="00003F95">
        <w:rPr>
          <w:b/>
          <w:sz w:val="22"/>
          <w:szCs w:val="22"/>
          <w:shd w:val="clear" w:color="auto" w:fill="FFFFFF"/>
          <w:lang w:val="uk-UA"/>
        </w:rPr>
        <w:t>ЮТЕРНОЇ ТА ПОБУТОВОЇ ТЕХНІКИ</w:t>
      </w:r>
    </w:p>
    <w:p w14:paraId="329CA533" w14:textId="77777777" w:rsidR="007C0C40" w:rsidRPr="0076431F" w:rsidRDefault="007C0C40" w:rsidP="0060296C">
      <w:pPr>
        <w:jc w:val="center"/>
        <w:rPr>
          <w:b/>
          <w:sz w:val="22"/>
          <w:szCs w:val="22"/>
          <w:shd w:val="clear" w:color="auto" w:fill="FFFFFF"/>
        </w:rPr>
      </w:pPr>
    </w:p>
    <w:p w14:paraId="246CF692" w14:textId="67A5BFF5"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003F95">
        <w:rPr>
          <w:b/>
          <w:sz w:val="22"/>
          <w:szCs w:val="22"/>
          <w:u w:val="single"/>
          <w:lang w:val="uk-UA"/>
        </w:rPr>
        <w:t>21</w:t>
      </w:r>
      <w:r w:rsidR="008841C2" w:rsidRPr="00F07F1F">
        <w:rPr>
          <w:b/>
          <w:sz w:val="22"/>
          <w:szCs w:val="22"/>
          <w:u w:val="single"/>
          <w:lang w:val="uk-UA"/>
        </w:rPr>
        <w:t>.</w:t>
      </w:r>
      <w:r w:rsidR="00671642">
        <w:rPr>
          <w:b/>
          <w:sz w:val="22"/>
          <w:szCs w:val="22"/>
          <w:u w:val="single"/>
          <w:lang w:val="uk-UA"/>
        </w:rPr>
        <w:t>0</w:t>
      </w:r>
      <w:r w:rsidR="00AA0E54">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003F95">
        <w:rPr>
          <w:b/>
          <w:sz w:val="22"/>
          <w:szCs w:val="22"/>
          <w:u w:val="single"/>
          <w:lang w:val="uk-UA"/>
        </w:rPr>
        <w:t>17</w:t>
      </w:r>
      <w:r w:rsidR="00D2203E" w:rsidRPr="00F07F1F">
        <w:rPr>
          <w:b/>
          <w:sz w:val="22"/>
          <w:szCs w:val="22"/>
          <w:u w:val="single"/>
          <w:lang w:val="uk-UA"/>
        </w:rPr>
        <w:t>:</w:t>
      </w:r>
      <w:r w:rsidR="00003F95">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1E9272EA"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w:t>
      </w:r>
      <w:r w:rsidR="00CF24DF">
        <w:rPr>
          <w:sz w:val="21"/>
          <w:szCs w:val="21"/>
          <w:lang w:val="uk-UA"/>
        </w:rPr>
        <w:t xml:space="preserve"> </w:t>
      </w:r>
      <w:r w:rsidR="007F02F4">
        <w:rPr>
          <w:sz w:val="21"/>
          <w:szCs w:val="21"/>
          <w:lang w:val="uk-UA"/>
        </w:rPr>
        <w:t>договору,</w:t>
      </w:r>
      <w:r w:rsidR="00B85278" w:rsidRPr="00643E4E">
        <w:rPr>
          <w:sz w:val="21"/>
          <w:szCs w:val="21"/>
          <w:lang w:val="uk-UA"/>
        </w:rPr>
        <w:t xml:space="preserve"> які спеціалізуються на продажу</w:t>
      </w:r>
      <w:r w:rsidR="00B148FD">
        <w:rPr>
          <w:sz w:val="21"/>
          <w:szCs w:val="21"/>
          <w:lang w:val="uk-UA"/>
        </w:rPr>
        <w:t xml:space="preserve"> </w:t>
      </w:r>
      <w:r w:rsidR="00AA0E54">
        <w:rPr>
          <w:sz w:val="21"/>
          <w:szCs w:val="21"/>
          <w:lang w:val="uk-UA"/>
        </w:rPr>
        <w:t>обладнання</w:t>
      </w:r>
      <w:r w:rsidR="00CC68C8" w:rsidRPr="00643E4E">
        <w:rPr>
          <w:sz w:val="21"/>
          <w:szCs w:val="21"/>
          <w:lang w:val="uk-UA"/>
        </w:rPr>
        <w:t>,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CF24DF">
        <w:rPr>
          <w:b/>
          <w:sz w:val="21"/>
          <w:szCs w:val="21"/>
          <w:lang w:val="uk-UA"/>
        </w:rPr>
        <w:t xml:space="preserve"> </w:t>
      </w:r>
      <w:r w:rsidR="00CF24DF">
        <w:rPr>
          <w:b/>
          <w:sz w:val="21"/>
          <w:szCs w:val="21"/>
          <w:lang w:val="en-US"/>
        </w:rPr>
        <w:t>AWO</w:t>
      </w:r>
      <w:r w:rsidR="00CF24DF" w:rsidRPr="00CF24DF">
        <w:rPr>
          <w:b/>
          <w:sz w:val="21"/>
          <w:szCs w:val="21"/>
          <w:lang w:val="uk-UA"/>
        </w:rPr>
        <w:t xml:space="preserve"> </w:t>
      </w:r>
      <w:r w:rsidR="00AA0E54">
        <w:rPr>
          <w:b/>
          <w:sz w:val="21"/>
          <w:szCs w:val="21"/>
          <w:lang w:val="en-US"/>
        </w:rPr>
        <w:t>BMZ</w:t>
      </w:r>
      <w:r w:rsidR="00483010">
        <w:rPr>
          <w:b/>
          <w:sz w:val="21"/>
          <w:szCs w:val="21"/>
          <w:lang w:val="uk-UA"/>
        </w:rPr>
        <w:t>.</w:t>
      </w: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8B3FF28"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B148FD">
        <w:rPr>
          <w:sz w:val="21"/>
          <w:szCs w:val="21"/>
          <w:lang w:val="uk-UA"/>
        </w:rPr>
        <w:t xml:space="preserve"> </w:t>
      </w:r>
      <w:r w:rsidR="00003F95">
        <w:rPr>
          <w:sz w:val="21"/>
          <w:szCs w:val="21"/>
          <w:lang w:val="uk-UA"/>
        </w:rPr>
        <w:t>комп</w:t>
      </w:r>
      <w:r w:rsidR="00003F95" w:rsidRPr="00003F95">
        <w:rPr>
          <w:sz w:val="21"/>
          <w:szCs w:val="21"/>
        </w:rPr>
        <w:t>‘</w:t>
      </w:r>
      <w:proofErr w:type="spellStart"/>
      <w:r w:rsidR="00003F95">
        <w:rPr>
          <w:sz w:val="21"/>
          <w:szCs w:val="21"/>
          <w:lang w:val="uk-UA"/>
        </w:rPr>
        <w:t>ютерної</w:t>
      </w:r>
      <w:proofErr w:type="spellEnd"/>
      <w:r w:rsidR="00003F95">
        <w:rPr>
          <w:sz w:val="21"/>
          <w:szCs w:val="21"/>
          <w:lang w:val="uk-UA"/>
        </w:rPr>
        <w:t xml:space="preserve"> та побутової техніки</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13D7A30F" w:rsidR="00ED0E0E" w:rsidRDefault="00ED0E0E" w:rsidP="00556A5A">
      <w:pPr>
        <w:pStyle w:val="a4"/>
        <w:ind w:left="1080"/>
        <w:jc w:val="both"/>
        <w:rPr>
          <w:rFonts w:ascii="Times New Roman" w:hAnsi="Times New Roman"/>
          <w:sz w:val="21"/>
          <w:szCs w:val="21"/>
          <w:u w:val="single"/>
          <w:lang w:val="uk-UA"/>
        </w:rPr>
      </w:pPr>
    </w:p>
    <w:p w14:paraId="529722BB" w14:textId="77777777" w:rsidR="00950CBA" w:rsidRDefault="00950CBA"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768A193"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71642">
        <w:rPr>
          <w:color w:val="333333"/>
          <w:sz w:val="21"/>
          <w:szCs w:val="21"/>
          <w:lang w:val="uk-UA"/>
        </w:rPr>
        <w:t>3</w:t>
      </w:r>
      <w:r w:rsidR="00003F95">
        <w:rPr>
          <w:color w:val="333333"/>
          <w:sz w:val="21"/>
          <w:szCs w:val="21"/>
          <w:lang w:val="uk-UA"/>
        </w:rPr>
        <w:t>1</w:t>
      </w:r>
      <w:r w:rsidR="00E76F4D" w:rsidRPr="00ED0E0E">
        <w:rPr>
          <w:color w:val="333333"/>
          <w:sz w:val="21"/>
          <w:szCs w:val="21"/>
          <w:lang w:val="uk-UA"/>
        </w:rPr>
        <w:t>.</w:t>
      </w:r>
      <w:r w:rsidR="00003F95">
        <w:rPr>
          <w:color w:val="333333"/>
          <w:sz w:val="21"/>
          <w:szCs w:val="21"/>
          <w:lang w:val="uk-UA"/>
        </w:rPr>
        <w:t>12</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C420C0C"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AA0E54">
        <w:rPr>
          <w:sz w:val="21"/>
          <w:szCs w:val="21"/>
          <w:lang w:val="uk-UA"/>
        </w:rPr>
        <w:t>обладнання</w:t>
      </w:r>
      <w:r w:rsidR="00B148FD">
        <w:rPr>
          <w:sz w:val="21"/>
          <w:szCs w:val="21"/>
          <w:lang w:val="uk-UA"/>
        </w:rPr>
        <w:t xml:space="preserve"> товари</w:t>
      </w:r>
      <w:r w:rsidR="00671642">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C8466C" w:rsidRPr="00950CBA">
        <w:rPr>
          <w:color w:val="333333"/>
          <w:sz w:val="21"/>
          <w:szCs w:val="21"/>
        </w:rPr>
        <w:t>3</w:t>
      </w:r>
      <w:r w:rsidR="00003F95">
        <w:rPr>
          <w:color w:val="333333"/>
          <w:sz w:val="21"/>
          <w:szCs w:val="21"/>
          <w:lang w:val="uk-UA"/>
        </w:rPr>
        <w:t>1</w:t>
      </w:r>
      <w:bookmarkStart w:id="0" w:name="_GoBack"/>
      <w:bookmarkEnd w:id="0"/>
      <w:r w:rsidR="007C0C40" w:rsidRPr="00ED0E0E">
        <w:rPr>
          <w:color w:val="333333"/>
          <w:sz w:val="21"/>
          <w:szCs w:val="21"/>
          <w:lang w:val="uk-UA"/>
        </w:rPr>
        <w:t>.</w:t>
      </w:r>
      <w:r w:rsidR="00003F95">
        <w:rPr>
          <w:color w:val="333333"/>
          <w:sz w:val="21"/>
          <w:szCs w:val="21"/>
          <w:lang w:val="uk-UA"/>
        </w:rPr>
        <w:t>12</w:t>
      </w:r>
      <w:r w:rsidR="007C0C40" w:rsidRPr="00ED0E0E">
        <w:rPr>
          <w:color w:val="333333"/>
          <w:sz w:val="21"/>
          <w:szCs w:val="21"/>
          <w:lang w:val="uk-UA"/>
        </w:rPr>
        <w:t>.202</w:t>
      </w:r>
      <w:r w:rsidR="0048301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1B2D722A" w14:textId="3CDB9CE9" w:rsidR="002256C2" w:rsidRPr="00B148FD" w:rsidRDefault="00D90808" w:rsidP="00B148FD">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6CA7BE4B"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7CDADB5A"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003F95">
        <w:rPr>
          <w:b/>
          <w:i/>
          <w:sz w:val="21"/>
          <w:szCs w:val="21"/>
          <w:u w:val="single"/>
          <w:lang w:val="uk-UA"/>
        </w:rPr>
        <w:t>21</w:t>
      </w:r>
      <w:r w:rsidRPr="00ED0E0E">
        <w:rPr>
          <w:b/>
          <w:i/>
          <w:sz w:val="21"/>
          <w:szCs w:val="21"/>
          <w:u w:val="single"/>
          <w:lang w:val="uk-UA"/>
        </w:rPr>
        <w:t>.0</w:t>
      </w:r>
      <w:r w:rsidR="00AA0E54">
        <w:rPr>
          <w:b/>
          <w:i/>
          <w:sz w:val="21"/>
          <w:szCs w:val="21"/>
          <w:u w:val="single"/>
          <w:lang w:val="uk-UA"/>
        </w:rPr>
        <w:t>3</w:t>
      </w:r>
      <w:r w:rsidR="00483010">
        <w:rPr>
          <w:b/>
          <w:i/>
          <w:sz w:val="21"/>
          <w:szCs w:val="21"/>
          <w:u w:val="single"/>
          <w:lang w:val="uk-UA"/>
        </w:rPr>
        <w:t>.2025</w:t>
      </w:r>
      <w:r w:rsidRPr="00ED0E0E">
        <w:rPr>
          <w:b/>
          <w:i/>
          <w:sz w:val="21"/>
          <w:szCs w:val="21"/>
          <w:u w:val="single"/>
          <w:lang w:val="uk-UA"/>
        </w:rPr>
        <w:t xml:space="preserve"> – </w:t>
      </w:r>
      <w:r w:rsidR="00003F95">
        <w:rPr>
          <w:b/>
          <w:i/>
          <w:sz w:val="21"/>
          <w:szCs w:val="21"/>
          <w:u w:val="single"/>
          <w:lang w:val="uk-UA"/>
        </w:rPr>
        <w:t>17</w:t>
      </w:r>
      <w:r w:rsidRPr="00ED0E0E">
        <w:rPr>
          <w:b/>
          <w:i/>
          <w:sz w:val="21"/>
          <w:szCs w:val="21"/>
          <w:u w:val="single"/>
          <w:lang w:val="uk-UA"/>
        </w:rPr>
        <w:t>:</w:t>
      </w:r>
      <w:r w:rsidR="00003F95">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61558562" w:rsidR="001E4E47"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8EAEADA" w14:textId="57407666" w:rsidR="0046148C" w:rsidRPr="00ED0E0E" w:rsidRDefault="0046148C" w:rsidP="00ED0E0E">
      <w:pPr>
        <w:ind w:firstLine="708"/>
        <w:jc w:val="both"/>
        <w:rPr>
          <w:sz w:val="21"/>
          <w:szCs w:val="21"/>
          <w:lang w:val="uk-UA"/>
        </w:rPr>
      </w:pPr>
      <w:r w:rsidRPr="006F3AC0">
        <w:rPr>
          <w:b/>
          <w:i/>
          <w:iCs/>
          <w:color w:val="FF0000"/>
          <w:sz w:val="20"/>
          <w:szCs w:val="20"/>
          <w:lang w:eastAsia="uk-UA"/>
        </w:rPr>
        <w:t xml:space="preserve">УВАГА!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пропозиції</w:t>
      </w:r>
      <w:proofErr w:type="spellEnd"/>
      <w:r w:rsidRPr="006F3AC0">
        <w:rPr>
          <w:b/>
          <w:i/>
          <w:iCs/>
          <w:color w:val="FF0000"/>
          <w:sz w:val="20"/>
          <w:szCs w:val="20"/>
          <w:lang w:eastAsia="uk-UA"/>
        </w:rPr>
        <w:t xml:space="preserve"> повинно бути на </w:t>
      </w:r>
      <w:proofErr w:type="spellStart"/>
      <w:r w:rsidRPr="006F3AC0">
        <w:rPr>
          <w:b/>
          <w:i/>
          <w:iCs/>
          <w:color w:val="FF0000"/>
          <w:sz w:val="20"/>
          <w:szCs w:val="20"/>
          <w:lang w:eastAsia="uk-UA"/>
        </w:rPr>
        <w:t>повний</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асортимент</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запитуваного</w:t>
      </w:r>
      <w:proofErr w:type="spellEnd"/>
      <w:r w:rsidRPr="006F3AC0">
        <w:rPr>
          <w:b/>
          <w:i/>
          <w:iCs/>
          <w:color w:val="FF0000"/>
          <w:sz w:val="20"/>
          <w:szCs w:val="20"/>
          <w:lang w:eastAsia="uk-UA"/>
        </w:rPr>
        <w:t xml:space="preserve"> товару, </w:t>
      </w:r>
      <w:proofErr w:type="spellStart"/>
      <w:r w:rsidRPr="006F3AC0">
        <w:rPr>
          <w:b/>
          <w:i/>
          <w:iCs/>
          <w:color w:val="FF0000"/>
          <w:sz w:val="20"/>
          <w:szCs w:val="20"/>
          <w:lang w:eastAsia="uk-UA"/>
        </w:rPr>
        <w:t>часткове</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не буде </w:t>
      </w:r>
      <w:proofErr w:type="spellStart"/>
      <w:r w:rsidRPr="006F3AC0">
        <w:rPr>
          <w:b/>
          <w:i/>
          <w:iCs/>
          <w:color w:val="FF0000"/>
          <w:sz w:val="20"/>
          <w:szCs w:val="20"/>
          <w:lang w:eastAsia="uk-UA"/>
        </w:rPr>
        <w:t>розглядатися</w:t>
      </w:r>
      <w:proofErr w:type="spellEnd"/>
      <w:r w:rsidRPr="006F3AC0">
        <w:rPr>
          <w:b/>
          <w:i/>
          <w:iCs/>
          <w:color w:val="FF0000"/>
          <w:sz w:val="20"/>
          <w:szCs w:val="20"/>
          <w:lang w:eastAsia="uk-UA"/>
        </w:rPr>
        <w:t xml:space="preserve"> як </w:t>
      </w:r>
      <w:proofErr w:type="spellStart"/>
      <w:r w:rsidRPr="006F3AC0">
        <w:rPr>
          <w:b/>
          <w:i/>
          <w:iCs/>
          <w:color w:val="FF0000"/>
          <w:sz w:val="20"/>
          <w:szCs w:val="20"/>
          <w:lang w:eastAsia="uk-UA"/>
        </w:rPr>
        <w:t>повноцінна</w:t>
      </w:r>
      <w:proofErr w:type="spellEnd"/>
      <w:r w:rsidRPr="006F3AC0">
        <w:rPr>
          <w:b/>
          <w:i/>
          <w:iCs/>
          <w:color w:val="FF0000"/>
          <w:sz w:val="20"/>
          <w:szCs w:val="20"/>
          <w:lang w:eastAsia="uk-UA"/>
        </w:rPr>
        <w:t xml:space="preserve"> сформована </w:t>
      </w:r>
      <w:proofErr w:type="spellStart"/>
      <w:r w:rsidRPr="006F3AC0">
        <w:rPr>
          <w:b/>
          <w:i/>
          <w:iCs/>
          <w:color w:val="FF0000"/>
          <w:sz w:val="20"/>
          <w:szCs w:val="20"/>
          <w:lang w:eastAsia="uk-UA"/>
        </w:rPr>
        <w:t>пропозиція</w:t>
      </w:r>
      <w:proofErr w:type="spellEnd"/>
      <w:r w:rsidRPr="006F3AC0">
        <w:rPr>
          <w:b/>
          <w:i/>
          <w:iCs/>
          <w:color w:val="FF0000"/>
          <w:sz w:val="20"/>
          <w:szCs w:val="20"/>
          <w:lang w:eastAsia="uk-UA"/>
        </w:rPr>
        <w:t>.</w:t>
      </w:r>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121023B3"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AA0E54">
        <w:rPr>
          <w:sz w:val="21"/>
          <w:szCs w:val="21"/>
          <w:lang w:val="uk-UA"/>
        </w:rPr>
        <w:t>обладнання</w:t>
      </w:r>
      <w:r w:rsidR="002256C2">
        <w:rPr>
          <w:sz w:val="21"/>
          <w:szCs w:val="21"/>
          <w:lang w:val="uk-UA"/>
        </w:rPr>
        <w:t xml:space="preserve">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554FE7F8" w14:textId="77777777" w:rsidR="00D9060B" w:rsidRPr="00ED0E0E" w:rsidRDefault="00D9060B" w:rsidP="00D9060B">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75830050" w14:textId="77777777" w:rsidR="00D9060B" w:rsidRPr="00423B99" w:rsidRDefault="00D9060B" w:rsidP="00D9060B">
      <w:pPr>
        <w:widowControl w:val="0"/>
        <w:tabs>
          <w:tab w:val="left" w:pos="821"/>
        </w:tabs>
        <w:autoSpaceDE w:val="0"/>
        <w:autoSpaceDN w:val="0"/>
        <w:spacing w:before="4" w:line="254" w:lineRule="auto"/>
        <w:ind w:right="474"/>
        <w:rPr>
          <w:b/>
          <w:color w:val="000000" w:themeColor="text1"/>
          <w:sz w:val="21"/>
          <w:szCs w:val="21"/>
          <w:u w:val="single"/>
          <w:lang w:val="uk-UA"/>
        </w:rPr>
      </w:pPr>
    </w:p>
    <w:p w14:paraId="3DAFFA7E" w14:textId="77777777" w:rsidR="00D9060B" w:rsidRPr="00D9060B" w:rsidRDefault="00D9060B" w:rsidP="00D9060B">
      <w:pPr>
        <w:jc w:val="both"/>
        <w:rPr>
          <w:color w:val="000000" w:themeColor="text1"/>
          <w:sz w:val="21"/>
          <w:szCs w:val="21"/>
          <w:u w:val="single"/>
          <w:lang w:val="uk-UA"/>
        </w:rPr>
      </w:pPr>
      <w:r w:rsidRPr="00D9060B">
        <w:rPr>
          <w:color w:val="000000" w:themeColor="text1"/>
          <w:sz w:val="21"/>
          <w:szCs w:val="21"/>
          <w:u w:val="single"/>
          <w:lang w:val="uk-UA"/>
        </w:rPr>
        <w:t xml:space="preserve">Уточнення щодо пропозицій: </w:t>
      </w:r>
    </w:p>
    <w:p w14:paraId="23299050"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D9060B">
        <w:rPr>
          <w:color w:val="000000" w:themeColor="text1"/>
          <w:sz w:val="21"/>
          <w:szCs w:val="21"/>
          <w:lang w:val="uk-UA"/>
        </w:rPr>
        <w:t>надсилатимуться</w:t>
      </w:r>
      <w:proofErr w:type="spellEnd"/>
      <w:r w:rsidRPr="00D9060B">
        <w:rPr>
          <w:color w:val="000000" w:themeColor="text1"/>
          <w:sz w:val="21"/>
          <w:szCs w:val="21"/>
          <w:lang w:val="uk-UA"/>
        </w:rPr>
        <w:t xml:space="preserve"> Відділом </w:t>
      </w:r>
      <w:proofErr w:type="spellStart"/>
      <w:r w:rsidRPr="00D9060B">
        <w:rPr>
          <w:color w:val="000000" w:themeColor="text1"/>
          <w:sz w:val="21"/>
          <w:szCs w:val="21"/>
          <w:lang w:val="uk-UA"/>
        </w:rPr>
        <w:t>закупівель</w:t>
      </w:r>
      <w:proofErr w:type="spellEnd"/>
      <w:r w:rsidRPr="00D9060B">
        <w:rPr>
          <w:color w:val="000000" w:themeColor="text1"/>
          <w:sz w:val="21"/>
          <w:szCs w:val="21"/>
          <w:lang w:val="uk-UA"/>
        </w:rPr>
        <w:t>.</w:t>
      </w:r>
    </w:p>
    <w:p w14:paraId="0C920D0E"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Пропозиція, що відповідає всім технічним вимогам та має ринкову ціну, буде визнана найкращою.</w:t>
      </w:r>
    </w:p>
    <w:p w14:paraId="5A0B8A35"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C8D2A" w14:textId="77777777" w:rsidR="00741833" w:rsidRDefault="00741833" w:rsidP="00FA4D7E">
      <w:r>
        <w:separator/>
      </w:r>
    </w:p>
  </w:endnote>
  <w:endnote w:type="continuationSeparator" w:id="0">
    <w:p w14:paraId="7EC39691" w14:textId="77777777" w:rsidR="00741833" w:rsidRDefault="0074183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74183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2396C" w14:textId="77777777" w:rsidR="00741833" w:rsidRDefault="00741833" w:rsidP="00FA4D7E">
      <w:r>
        <w:separator/>
      </w:r>
    </w:p>
  </w:footnote>
  <w:footnote w:type="continuationSeparator" w:id="0">
    <w:p w14:paraId="028A6D29" w14:textId="77777777" w:rsidR="00741833" w:rsidRDefault="0074183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3F95"/>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3B8D"/>
    <w:rsid w:val="003044B8"/>
    <w:rsid w:val="00306688"/>
    <w:rsid w:val="003111BD"/>
    <w:rsid w:val="003140F2"/>
    <w:rsid w:val="00314BA0"/>
    <w:rsid w:val="00314FD7"/>
    <w:rsid w:val="00321A97"/>
    <w:rsid w:val="0032500A"/>
    <w:rsid w:val="003263A2"/>
    <w:rsid w:val="00327132"/>
    <w:rsid w:val="00327730"/>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3382"/>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44F6"/>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48C"/>
    <w:rsid w:val="0047365F"/>
    <w:rsid w:val="00474D72"/>
    <w:rsid w:val="00475143"/>
    <w:rsid w:val="004767A1"/>
    <w:rsid w:val="00481C52"/>
    <w:rsid w:val="00481E4B"/>
    <w:rsid w:val="00481E8F"/>
    <w:rsid w:val="00483010"/>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A429B"/>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1642"/>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1833"/>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5CA0"/>
    <w:rsid w:val="0081630B"/>
    <w:rsid w:val="008178F6"/>
    <w:rsid w:val="00817C84"/>
    <w:rsid w:val="00823E4B"/>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5CD5"/>
    <w:rsid w:val="009364DC"/>
    <w:rsid w:val="0094041A"/>
    <w:rsid w:val="009465B3"/>
    <w:rsid w:val="00950CBA"/>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94BC9"/>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12A"/>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0E54"/>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48FD"/>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466C"/>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24DF"/>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0B02"/>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60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5225-ABC9-4D07-BADE-3B1C27E1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0</TotalTime>
  <Pages>3</Pages>
  <Words>5415</Words>
  <Characters>3088</Characters>
  <Application>Microsoft Office Word</Application>
  <DocSecurity>0</DocSecurity>
  <Lines>25</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2</cp:revision>
  <cp:lastPrinted>2020-01-22T13:06:00Z</cp:lastPrinted>
  <dcterms:created xsi:type="dcterms:W3CDTF">2025-03-07T13:59:00Z</dcterms:created>
  <dcterms:modified xsi:type="dcterms:W3CDTF">2025-03-07T13:59:00Z</dcterms:modified>
</cp:coreProperties>
</file>