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9150A3">
        <w:rPr>
          <w:b/>
          <w:sz w:val="22"/>
        </w:rPr>
        <w:t>0</w:t>
      </w:r>
      <w:r w:rsidR="00937589">
        <w:rPr>
          <w:b/>
          <w:sz w:val="22"/>
        </w:rPr>
        <w:t>6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973816" w:rsidRDefault="00C52B57">
      <w:pPr>
        <w:spacing w:after="159" w:line="254" w:lineRule="auto"/>
        <w:ind w:left="10" w:right="19" w:hanging="10"/>
        <w:jc w:val="center"/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973816">
        <w:t>ЕВАКУАЦІЯ</w:t>
      </w:r>
    </w:p>
    <w:p w:rsidR="009150A3" w:rsidRDefault="009150A3" w:rsidP="009150A3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DA60CF">
        <w:rPr>
          <w:b/>
          <w:sz w:val="22"/>
          <w:shd w:val="clear" w:color="auto" w:fill="FFFFFF"/>
        </w:rPr>
        <w:t>«</w:t>
      </w:r>
      <w:r w:rsidRPr="00AF5F21">
        <w:rPr>
          <w:b/>
          <w:sz w:val="22"/>
          <w:shd w:val="clear" w:color="auto" w:fill="FFFFFF"/>
        </w:rPr>
        <w:t xml:space="preserve">РЕМОНТ </w:t>
      </w:r>
      <w:r>
        <w:rPr>
          <w:b/>
          <w:sz w:val="22"/>
          <w:shd w:val="clear" w:color="auto" w:fill="FFFFFF"/>
        </w:rPr>
        <w:t xml:space="preserve">МТП </w:t>
      </w:r>
      <w:r w:rsidRPr="00AF5F21">
        <w:rPr>
          <w:b/>
          <w:sz w:val="22"/>
          <w:shd w:val="clear" w:color="auto" w:fill="FFFFFF"/>
        </w:rPr>
        <w:t>ПРИМІЩЕНЬ</w:t>
      </w:r>
      <w:r w:rsidRPr="007B4CF1">
        <w:rPr>
          <w:b/>
          <w:sz w:val="22"/>
          <w:shd w:val="clear" w:color="auto" w:fill="FFFFFF"/>
        </w:rPr>
        <w:t xml:space="preserve"> </w:t>
      </w:r>
      <w:r>
        <w:rPr>
          <w:b/>
          <w:sz w:val="22"/>
          <w:shd w:val="clear" w:color="auto" w:fill="FFFFFF"/>
        </w:rPr>
        <w:t>ШКОЛИ ТА ДИТЯЧОГО САДКУ В с. ТУРІВКА</w:t>
      </w:r>
      <w:r w:rsidRPr="00DA60CF">
        <w:rPr>
          <w:b/>
          <w:sz w:val="22"/>
          <w:shd w:val="clear" w:color="auto" w:fill="FFFFFF"/>
        </w:rPr>
        <w:t>»</w:t>
      </w:r>
    </w:p>
    <w:p w:rsidR="009150A3" w:rsidRPr="009150A3" w:rsidRDefault="009150A3" w:rsidP="009150A3">
      <w:pPr>
        <w:spacing w:line="360" w:lineRule="auto"/>
        <w:jc w:val="center"/>
        <w:rPr>
          <w:sz w:val="22"/>
          <w:u w:val="single"/>
          <w:shd w:val="clear" w:color="auto" w:fill="FFFFFF"/>
        </w:rPr>
      </w:pPr>
      <w:r w:rsidRPr="009150A3">
        <w:rPr>
          <w:sz w:val="22"/>
          <w:u w:val="single"/>
          <w:shd w:val="clear" w:color="auto" w:fill="FFFFFF"/>
        </w:rPr>
        <w:t>ЛОТ 1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9150A3" w:rsidRDefault="00C52B57" w:rsidP="009150A3">
      <w:pPr>
        <w:spacing w:after="161" w:line="257" w:lineRule="auto"/>
        <w:ind w:left="22" w:right="0" w:firstLine="360"/>
        <w:jc w:val="left"/>
      </w:pPr>
      <w:r>
        <w:t>•</w:t>
      </w:r>
      <w:r>
        <w:tab/>
      </w:r>
      <w:r w:rsidR="009150A3">
        <w:t xml:space="preserve">Усі необхідні роботи, </w:t>
      </w:r>
      <w:r w:rsidR="009150A3">
        <w:t xml:space="preserve">демонтажні роботи, роботи </w:t>
      </w:r>
      <w:r w:rsidR="009150A3">
        <w:t>пов’язані з оздобленням а саме</w:t>
      </w:r>
      <w:r w:rsidR="009150A3">
        <w:t>:</w:t>
      </w:r>
      <w:r w:rsidR="009150A3">
        <w:t xml:space="preserve"> очищення стін та стелі від фарби, облицюванням керамічними плитками, поліпшене фарбування, як зазначено в кошторисі</w:t>
      </w:r>
      <w:r w:rsidR="009150A3">
        <w:t>, але не обмежуючись влаштуванням відкосів.</w:t>
      </w:r>
    </w:p>
    <w:p w:rsidR="009150A3" w:rsidRDefault="009150A3" w:rsidP="009150A3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а саме</w:t>
      </w:r>
      <w:r>
        <w:t xml:space="preserve"> </w:t>
      </w:r>
      <w:proofErr w:type="spellStart"/>
      <w:r>
        <w:t>сантехнічно</w:t>
      </w:r>
      <w:proofErr w:type="spellEnd"/>
      <w:r>
        <w:t>/</w:t>
      </w:r>
      <w:r>
        <w:t>каналізаційні роботи, та електромонтажні роботи як зазначено в кошторисі.</w:t>
      </w:r>
    </w:p>
    <w:p w:rsidR="009150A3" w:rsidRDefault="009150A3" w:rsidP="009150A3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</w:t>
      </w:r>
      <w:r>
        <w:t>, а саме з заміною дверних блоків.</w:t>
      </w:r>
    </w:p>
    <w:p w:rsidR="009150A3" w:rsidRDefault="009150A3" w:rsidP="009150A3">
      <w:pPr>
        <w:spacing w:after="161" w:line="257" w:lineRule="auto"/>
        <w:ind w:left="22" w:right="0" w:firstLine="360"/>
        <w:jc w:val="left"/>
      </w:pPr>
      <w:r>
        <w:lastRenderedPageBreak/>
        <w:t xml:space="preserve">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 w:rsidP="00412AFA">
      <w:pPr>
        <w:spacing w:after="120" w:line="259" w:lineRule="auto"/>
        <w:ind w:left="-5" w:right="964" w:hanging="10"/>
        <w:jc w:val="left"/>
      </w:pPr>
      <w:bookmarkStart w:id="0" w:name="_GoBack"/>
      <w:r>
        <w:t xml:space="preserve">ПІБ: ______________________________________________________ </w:t>
      </w:r>
    </w:p>
    <w:p w:rsidR="005B6290" w:rsidRDefault="005B6290" w:rsidP="00412AFA">
      <w:pPr>
        <w:spacing w:after="120" w:line="259" w:lineRule="auto"/>
        <w:ind w:left="-5" w:right="964" w:hanging="10"/>
        <w:jc w:val="left"/>
      </w:pPr>
      <w:r>
        <w:t xml:space="preserve">ПІДПИС: _____________________________________________ </w:t>
      </w:r>
    </w:p>
    <w:p w:rsidR="00F87366" w:rsidRDefault="005B6290" w:rsidP="00412AFA">
      <w:pPr>
        <w:spacing w:after="120" w:line="259" w:lineRule="auto"/>
        <w:ind w:right="964"/>
        <w:jc w:val="left"/>
      </w:pPr>
      <w:r>
        <w:t xml:space="preserve">ПОСАДА: ___________________________________________________ </w:t>
      </w:r>
    </w:p>
    <w:p w:rsidR="00B57397" w:rsidRDefault="005B6290" w:rsidP="00412AFA">
      <w:pPr>
        <w:spacing w:after="120" w:line="259" w:lineRule="auto"/>
        <w:ind w:left="-5" w:right="964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bookmarkEnd w:id="0"/>
    <w:p w:rsidR="005F1F00" w:rsidRPr="00E02298" w:rsidRDefault="005F1F00" w:rsidP="00C52B57">
      <w:pPr>
        <w:ind w:left="0" w:firstLine="0"/>
        <w:rPr>
          <w:b/>
          <w:color w:val="FF0000"/>
        </w:rPr>
      </w:pPr>
      <w:r w:rsidRPr="005F1F00">
        <w:rPr>
          <w:noProof/>
        </w:rPr>
        <w:lastRenderedPageBreak/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5F1F00" w:rsidP="00120041">
      <w:pPr>
        <w:rPr>
          <w:lang w:val="ru-RU"/>
        </w:rPr>
      </w:pPr>
      <w:r w:rsidRPr="005F1F00">
        <w:rPr>
          <w:noProof/>
        </w:rPr>
        <w:t xml:space="preserve"> 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8F4488">
      <w:pPr>
        <w:ind w:left="0" w:firstLine="0"/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D98" w:rsidRDefault="00383D98" w:rsidP="0072107B">
      <w:pPr>
        <w:spacing w:after="0" w:line="240" w:lineRule="auto"/>
      </w:pPr>
      <w:r>
        <w:separator/>
      </w:r>
    </w:p>
  </w:endnote>
  <w:endnote w:type="continuationSeparator" w:id="0">
    <w:p w:rsidR="00383D98" w:rsidRDefault="00383D98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D98" w:rsidRDefault="00383D98" w:rsidP="0072107B">
      <w:pPr>
        <w:spacing w:after="0" w:line="240" w:lineRule="auto"/>
      </w:pPr>
      <w:r>
        <w:separator/>
      </w:r>
    </w:p>
  </w:footnote>
  <w:footnote w:type="continuationSeparator" w:id="0">
    <w:p w:rsidR="00383D98" w:rsidRDefault="00383D98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94E24"/>
    <w:rsid w:val="002B4300"/>
    <w:rsid w:val="002F59E5"/>
    <w:rsid w:val="00353AC9"/>
    <w:rsid w:val="00383D98"/>
    <w:rsid w:val="00412AFA"/>
    <w:rsid w:val="004F732E"/>
    <w:rsid w:val="00525DF5"/>
    <w:rsid w:val="005B6290"/>
    <w:rsid w:val="005F1F00"/>
    <w:rsid w:val="00606579"/>
    <w:rsid w:val="00612996"/>
    <w:rsid w:val="00666323"/>
    <w:rsid w:val="00671E55"/>
    <w:rsid w:val="00681E34"/>
    <w:rsid w:val="006F7E4A"/>
    <w:rsid w:val="0070373D"/>
    <w:rsid w:val="0072107B"/>
    <w:rsid w:val="00765FFB"/>
    <w:rsid w:val="007F2980"/>
    <w:rsid w:val="00853704"/>
    <w:rsid w:val="008F4488"/>
    <w:rsid w:val="009150A3"/>
    <w:rsid w:val="00937589"/>
    <w:rsid w:val="00973816"/>
    <w:rsid w:val="009C3E35"/>
    <w:rsid w:val="009F3D3C"/>
    <w:rsid w:val="00A13B9E"/>
    <w:rsid w:val="00A154B4"/>
    <w:rsid w:val="00AB463A"/>
    <w:rsid w:val="00AF0952"/>
    <w:rsid w:val="00B42514"/>
    <w:rsid w:val="00B57397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A6FF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91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C15F-E821-4BB6-830D-3437470D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31</cp:revision>
  <dcterms:created xsi:type="dcterms:W3CDTF">2024-11-25T10:36:00Z</dcterms:created>
  <dcterms:modified xsi:type="dcterms:W3CDTF">2025-03-06T11:31:00Z</dcterms:modified>
</cp:coreProperties>
</file>