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1B4269AD" w14:textId="12758DFD" w:rsidR="002F3823" w:rsidRPr="00222C84" w:rsidRDefault="00A53970" w:rsidP="002F3823">
      <w:pPr>
        <w:spacing w:line="360" w:lineRule="auto"/>
        <w:jc w:val="center"/>
        <w:rPr>
          <w:b/>
          <w:color w:val="008000"/>
          <w:lang w:val="uk-UA"/>
        </w:rPr>
      </w:pPr>
      <w:r w:rsidRPr="00A53970">
        <w:rPr>
          <w:b/>
          <w:color w:val="008000"/>
        </w:rPr>
        <w:t xml:space="preserve">Проект </w:t>
      </w:r>
      <w:r w:rsidRPr="00A53970">
        <w:rPr>
          <w:b/>
          <w:color w:val="008000"/>
          <w:lang w:val="en-US"/>
        </w:rPr>
        <w:t>OCHA</w:t>
      </w:r>
      <w:r w:rsidRPr="00A53970">
        <w:rPr>
          <w:b/>
          <w:color w:val="008000"/>
        </w:rPr>
        <w:t>-</w:t>
      </w:r>
      <w:r w:rsidR="00222C84">
        <w:rPr>
          <w:b/>
          <w:color w:val="008000"/>
          <w:lang w:val="uk-UA"/>
        </w:rPr>
        <w:t>ЕВАКУАЦІЯ</w:t>
      </w:r>
    </w:p>
    <w:p w14:paraId="246CF68F" w14:textId="01900221"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222C84">
        <w:rPr>
          <w:b/>
          <w:sz w:val="22"/>
          <w:szCs w:val="22"/>
          <w:shd w:val="clear" w:color="auto" w:fill="FFFFFF"/>
          <w:lang w:val="uk-UA"/>
        </w:rPr>
        <w:t>1</w:t>
      </w:r>
      <w:r w:rsidR="00F73BEB">
        <w:rPr>
          <w:b/>
          <w:sz w:val="22"/>
          <w:szCs w:val="22"/>
          <w:shd w:val="clear" w:color="auto" w:fill="FFFFFF"/>
          <w:lang w:val="uk-UA"/>
        </w:rPr>
        <w:t>1</w:t>
      </w:r>
      <w:r w:rsidR="00410442" w:rsidRPr="00613DF9">
        <w:rPr>
          <w:b/>
          <w:sz w:val="22"/>
          <w:szCs w:val="22"/>
          <w:shd w:val="clear" w:color="auto" w:fill="FFFFFF"/>
          <w:lang w:val="uk-UA"/>
        </w:rPr>
        <w:t>.</w:t>
      </w:r>
      <w:r w:rsidR="006D057D">
        <w:rPr>
          <w:b/>
          <w:sz w:val="22"/>
          <w:szCs w:val="22"/>
          <w:shd w:val="clear" w:color="auto" w:fill="FFFFFF"/>
          <w:lang w:val="uk-UA"/>
        </w:rPr>
        <w:t>0</w:t>
      </w:r>
      <w:r w:rsidR="00222C84">
        <w:rPr>
          <w:b/>
          <w:sz w:val="22"/>
          <w:szCs w:val="22"/>
          <w:shd w:val="clear" w:color="auto" w:fill="FFFFFF"/>
          <w:lang w:val="uk-UA"/>
        </w:rPr>
        <w:t>3</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1726FA34"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222C84">
        <w:rPr>
          <w:b/>
          <w:sz w:val="22"/>
          <w:szCs w:val="22"/>
          <w:shd w:val="clear" w:color="auto" w:fill="FFFFFF"/>
          <w:lang w:val="uk-UA"/>
        </w:rPr>
        <w:t>1</w:t>
      </w:r>
      <w:r w:rsidR="00F73BEB">
        <w:rPr>
          <w:b/>
          <w:sz w:val="22"/>
          <w:szCs w:val="22"/>
          <w:shd w:val="clear" w:color="auto" w:fill="FFFFFF"/>
          <w:lang w:val="uk-UA"/>
        </w:rPr>
        <w:t>1</w:t>
      </w:r>
      <w:r w:rsidR="000A72C0" w:rsidRPr="00613DF9">
        <w:rPr>
          <w:b/>
          <w:sz w:val="22"/>
          <w:szCs w:val="22"/>
          <w:shd w:val="clear" w:color="auto" w:fill="FFFFFF"/>
          <w:lang w:val="uk-UA"/>
        </w:rPr>
        <w:t>/</w:t>
      </w:r>
      <w:r w:rsidR="006D057D">
        <w:rPr>
          <w:b/>
          <w:sz w:val="22"/>
          <w:szCs w:val="22"/>
          <w:shd w:val="clear" w:color="auto" w:fill="FFFFFF"/>
          <w:lang w:val="uk-UA"/>
        </w:rPr>
        <w:t>0</w:t>
      </w:r>
      <w:r w:rsidR="00222C84">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1AC112DC"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3BAE357C" w14:textId="77D1F162" w:rsidR="007B549A" w:rsidRDefault="00222C84" w:rsidP="000A72C0">
      <w:pPr>
        <w:jc w:val="center"/>
        <w:rPr>
          <w:b/>
          <w:sz w:val="22"/>
          <w:szCs w:val="22"/>
          <w:shd w:val="clear" w:color="auto" w:fill="FFFFFF"/>
          <w:lang w:val="uk-UA"/>
        </w:rPr>
      </w:pPr>
      <w:bookmarkStart w:id="0" w:name="_Hlk186707053"/>
      <w:r w:rsidRPr="00222C84">
        <w:rPr>
          <w:b/>
          <w:sz w:val="22"/>
          <w:szCs w:val="22"/>
          <w:shd w:val="clear" w:color="auto" w:fill="FFFFFF"/>
          <w:lang w:val="uk-UA"/>
        </w:rPr>
        <w:t xml:space="preserve">Ремонтні роботи в МТП Здолбунівський архів </w:t>
      </w:r>
      <w:proofErr w:type="spellStart"/>
      <w:r w:rsidRPr="00222C84">
        <w:rPr>
          <w:b/>
          <w:sz w:val="22"/>
          <w:szCs w:val="22"/>
          <w:shd w:val="clear" w:color="auto" w:fill="FFFFFF"/>
          <w:lang w:val="uk-UA"/>
        </w:rPr>
        <w:t>м.Здолбунів</w:t>
      </w:r>
      <w:proofErr w:type="spellEnd"/>
      <w:r w:rsidRPr="00222C84">
        <w:rPr>
          <w:b/>
          <w:sz w:val="22"/>
          <w:szCs w:val="22"/>
          <w:shd w:val="clear" w:color="auto" w:fill="FFFFFF"/>
          <w:lang w:val="uk-UA"/>
        </w:rPr>
        <w:t xml:space="preserve">, </w:t>
      </w:r>
      <w:proofErr w:type="spellStart"/>
      <w:r w:rsidRPr="00222C84">
        <w:rPr>
          <w:b/>
          <w:sz w:val="22"/>
          <w:szCs w:val="22"/>
          <w:shd w:val="clear" w:color="auto" w:fill="FFFFFF"/>
          <w:lang w:val="uk-UA"/>
        </w:rPr>
        <w:t>вул</w:t>
      </w:r>
      <w:proofErr w:type="spellEnd"/>
      <w:r w:rsidRPr="00222C84">
        <w:rPr>
          <w:b/>
          <w:sz w:val="22"/>
          <w:szCs w:val="22"/>
          <w:shd w:val="clear" w:color="auto" w:fill="FFFFFF"/>
          <w:lang w:val="uk-UA"/>
        </w:rPr>
        <w:t xml:space="preserve"> Шевченка</w:t>
      </w:r>
    </w:p>
    <w:bookmarkEnd w:id="0"/>
    <w:p w14:paraId="246CF692" w14:textId="7568D385"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222C84">
        <w:rPr>
          <w:b/>
          <w:i/>
          <w:sz w:val="22"/>
          <w:szCs w:val="22"/>
          <w:u w:val="single"/>
          <w:lang w:val="uk-UA"/>
        </w:rPr>
        <w:t>2</w:t>
      </w:r>
      <w:r w:rsidR="00F73BEB">
        <w:rPr>
          <w:b/>
          <w:i/>
          <w:sz w:val="22"/>
          <w:szCs w:val="22"/>
          <w:u w:val="single"/>
          <w:lang w:val="uk-UA"/>
        </w:rPr>
        <w:t>5</w:t>
      </w:r>
      <w:r w:rsidR="008841C2" w:rsidRPr="00347FAE">
        <w:rPr>
          <w:b/>
          <w:i/>
          <w:sz w:val="22"/>
          <w:szCs w:val="22"/>
          <w:u w:val="single"/>
          <w:lang w:val="uk-UA"/>
        </w:rPr>
        <w:t>.</w:t>
      </w:r>
      <w:r w:rsidR="00A71A8B">
        <w:rPr>
          <w:b/>
          <w:i/>
          <w:sz w:val="22"/>
          <w:szCs w:val="22"/>
          <w:u w:val="single"/>
          <w:lang w:val="uk-UA"/>
        </w:rPr>
        <w:t>0</w:t>
      </w:r>
      <w:r w:rsidR="00222C84">
        <w:rPr>
          <w:b/>
          <w:i/>
          <w:sz w:val="22"/>
          <w:szCs w:val="22"/>
          <w:u w:val="single"/>
          <w:lang w:val="uk-UA"/>
        </w:rPr>
        <w:t>3</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222C84">
        <w:rPr>
          <w:b/>
          <w:i/>
          <w:sz w:val="22"/>
          <w:szCs w:val="22"/>
          <w:u w:val="single"/>
          <w:lang w:val="uk-UA"/>
        </w:rPr>
        <w:t>17</w:t>
      </w:r>
      <w:r w:rsidR="00D2203E" w:rsidRPr="003474E1">
        <w:rPr>
          <w:b/>
          <w:i/>
          <w:sz w:val="22"/>
          <w:szCs w:val="22"/>
          <w:u w:val="single"/>
          <w:lang w:val="uk-UA"/>
        </w:rPr>
        <w:t>:</w:t>
      </w:r>
      <w:r w:rsidR="00222C84">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398C9578"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r w:rsidR="00A53970" w:rsidRPr="00A53970">
        <w:rPr>
          <w:sz w:val="21"/>
          <w:szCs w:val="21"/>
          <w:lang w:val="uk-UA"/>
        </w:rPr>
        <w:t>загально</w:t>
      </w:r>
      <w:r w:rsidR="00222C84">
        <w:rPr>
          <w:sz w:val="21"/>
          <w:szCs w:val="21"/>
          <w:lang w:val="uk-UA"/>
        </w:rPr>
        <w:t xml:space="preserve"> </w:t>
      </w:r>
      <w:r w:rsidR="00A53970" w:rsidRPr="00A53970">
        <w:rPr>
          <w:sz w:val="21"/>
          <w:szCs w:val="21"/>
          <w:lang w:val="uk-UA"/>
        </w:rPr>
        <w:t>будівельних/поточних роботах, а саме поточн</w:t>
      </w:r>
      <w:r w:rsidR="00A53970">
        <w:rPr>
          <w:sz w:val="21"/>
          <w:szCs w:val="21"/>
          <w:lang w:val="uk-UA"/>
        </w:rPr>
        <w:t>ому</w:t>
      </w:r>
      <w:r w:rsidR="00A53970" w:rsidRPr="00A53970">
        <w:rPr>
          <w:sz w:val="21"/>
          <w:szCs w:val="21"/>
          <w:lang w:val="uk-UA"/>
        </w:rPr>
        <w:t xml:space="preserve"> ремонт</w:t>
      </w:r>
      <w:r w:rsidR="00A53970">
        <w:rPr>
          <w:sz w:val="21"/>
          <w:szCs w:val="21"/>
          <w:lang w:val="uk-UA"/>
        </w:rPr>
        <w:t>і</w:t>
      </w:r>
      <w:r w:rsidR="00A53970" w:rsidRPr="00A53970">
        <w:rPr>
          <w:sz w:val="21"/>
          <w:szCs w:val="21"/>
          <w:lang w:val="uk-UA"/>
        </w:rPr>
        <w:t xml:space="preserve"> приміщень</w:t>
      </w:r>
      <w:r w:rsidR="00CC68C8" w:rsidRPr="00613DF9">
        <w:rPr>
          <w:sz w:val="21"/>
          <w:szCs w:val="21"/>
          <w:lang w:val="uk-UA"/>
        </w:rPr>
        <w:t>, 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2F3823" w:rsidRPr="007B549A">
        <w:rPr>
          <w:sz w:val="21"/>
          <w:szCs w:val="21"/>
          <w:lang w:val="uk-UA"/>
        </w:rPr>
        <w:t>OCHA</w:t>
      </w:r>
      <w:r w:rsidR="00222C84">
        <w:rPr>
          <w:sz w:val="21"/>
          <w:szCs w:val="21"/>
          <w:lang w:val="uk-UA"/>
        </w:rPr>
        <w:t>-ЕВАКУАЦІЯ</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0F89F629" w:rsidR="00B07976" w:rsidRPr="007B549A" w:rsidRDefault="00066B23" w:rsidP="001E62B1">
      <w:pPr>
        <w:ind w:firstLine="708"/>
        <w:jc w:val="both"/>
        <w:rPr>
          <w:sz w:val="21"/>
          <w:szCs w:val="21"/>
          <w:lang w:val="uk-UA"/>
        </w:rPr>
      </w:pPr>
      <w:r w:rsidRPr="003474E1">
        <w:rPr>
          <w:sz w:val="21"/>
          <w:szCs w:val="21"/>
          <w:lang w:val="uk-UA"/>
        </w:rPr>
        <w:t>Предметом конкурсу є</w:t>
      </w:r>
      <w:r w:rsidR="00832A31" w:rsidRPr="003474E1">
        <w:rPr>
          <w:sz w:val="21"/>
          <w:szCs w:val="21"/>
          <w:lang w:val="uk-UA"/>
        </w:rPr>
        <w:t xml:space="preserve"> </w:t>
      </w:r>
      <w:r w:rsidR="007B549A">
        <w:rPr>
          <w:sz w:val="21"/>
          <w:szCs w:val="21"/>
          <w:lang w:val="uk-UA"/>
        </w:rPr>
        <w:t>«</w:t>
      </w:r>
      <w:r w:rsidR="00222C84" w:rsidRPr="00222C84">
        <w:rPr>
          <w:sz w:val="21"/>
          <w:szCs w:val="21"/>
          <w:lang w:val="uk-UA"/>
        </w:rPr>
        <w:t xml:space="preserve">Ремонтні роботи в МТП Здолбунівський архів </w:t>
      </w:r>
      <w:proofErr w:type="spellStart"/>
      <w:r w:rsidR="00222C84" w:rsidRPr="00222C84">
        <w:rPr>
          <w:sz w:val="21"/>
          <w:szCs w:val="21"/>
          <w:lang w:val="uk-UA"/>
        </w:rPr>
        <w:t>м.Здолбунів</w:t>
      </w:r>
      <w:proofErr w:type="spellEnd"/>
      <w:r w:rsidR="00222C84" w:rsidRPr="00222C84">
        <w:rPr>
          <w:sz w:val="21"/>
          <w:szCs w:val="21"/>
          <w:lang w:val="uk-UA"/>
        </w:rPr>
        <w:t xml:space="preserve">, </w:t>
      </w:r>
      <w:proofErr w:type="spellStart"/>
      <w:r w:rsidR="00222C84" w:rsidRPr="00222C84">
        <w:rPr>
          <w:sz w:val="21"/>
          <w:szCs w:val="21"/>
          <w:lang w:val="uk-UA"/>
        </w:rPr>
        <w:t>вул</w:t>
      </w:r>
      <w:proofErr w:type="spellEnd"/>
      <w:r w:rsidR="00222C84" w:rsidRPr="00222C84">
        <w:rPr>
          <w:sz w:val="21"/>
          <w:szCs w:val="21"/>
          <w:lang w:val="uk-UA"/>
        </w:rPr>
        <w:t xml:space="preserve"> Шевченка</w:t>
      </w:r>
      <w:r w:rsidR="00A53970">
        <w:rPr>
          <w:sz w:val="21"/>
          <w:szCs w:val="21"/>
          <w:lang w:val="uk-UA"/>
        </w:rPr>
        <w:t>»</w:t>
      </w:r>
      <w:r w:rsidR="00D761E1">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41BADD4C" w14:textId="38C88F84" w:rsidR="00AD4A7D" w:rsidRDefault="00AD4A7D" w:rsidP="00832A31">
      <w:pPr>
        <w:ind w:firstLine="708"/>
        <w:jc w:val="both"/>
        <w:rPr>
          <w:sz w:val="21"/>
          <w:szCs w:val="21"/>
          <w:lang w:val="uk-UA"/>
        </w:rPr>
      </w:pPr>
    </w:p>
    <w:p w14:paraId="01368BCE" w14:textId="249E10F0" w:rsidR="00AD4A7D" w:rsidRDefault="00AD4A7D" w:rsidP="00832A31">
      <w:pPr>
        <w:ind w:firstLine="708"/>
        <w:jc w:val="both"/>
        <w:rPr>
          <w:sz w:val="21"/>
          <w:szCs w:val="21"/>
          <w:lang w:val="uk-UA"/>
        </w:rPr>
      </w:pPr>
    </w:p>
    <w:p w14:paraId="5EFC9C61" w14:textId="77777777" w:rsidR="00AD4A7D" w:rsidRPr="00613DF9" w:rsidRDefault="00AD4A7D" w:rsidP="00832A31">
      <w:pPr>
        <w:ind w:firstLine="708"/>
        <w:jc w:val="both"/>
        <w:rPr>
          <w:sz w:val="21"/>
          <w:szCs w:val="21"/>
          <w:lang w:val="uk-UA"/>
        </w:rPr>
      </w:pP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39F64095"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222C84">
        <w:rPr>
          <w:color w:val="000000" w:themeColor="text1"/>
          <w:sz w:val="21"/>
          <w:szCs w:val="21"/>
          <w:lang w:val="uk-UA"/>
        </w:rPr>
        <w:t>3</w:t>
      </w:r>
      <w:r w:rsidR="00A53970">
        <w:rPr>
          <w:color w:val="000000" w:themeColor="text1"/>
          <w:sz w:val="21"/>
          <w:szCs w:val="21"/>
          <w:lang w:val="uk-UA"/>
        </w:rPr>
        <w:t>1</w:t>
      </w:r>
      <w:r w:rsidRPr="00955319">
        <w:rPr>
          <w:color w:val="000000" w:themeColor="text1"/>
          <w:sz w:val="21"/>
          <w:szCs w:val="21"/>
          <w:lang w:val="uk-UA"/>
        </w:rPr>
        <w:t>.</w:t>
      </w:r>
      <w:r w:rsidR="00A71A8B" w:rsidRPr="00955319">
        <w:rPr>
          <w:color w:val="000000" w:themeColor="text1"/>
          <w:sz w:val="21"/>
          <w:szCs w:val="21"/>
          <w:lang w:val="uk-UA"/>
        </w:rPr>
        <w:t>0</w:t>
      </w:r>
      <w:r w:rsidR="00222C84">
        <w:rPr>
          <w:color w:val="000000" w:themeColor="text1"/>
          <w:sz w:val="21"/>
          <w:szCs w:val="21"/>
          <w:lang w:val="uk-UA"/>
        </w:rPr>
        <w:t>5</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76527C35"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222C84">
        <w:rPr>
          <w:b/>
          <w:bCs/>
          <w:color w:val="000000" w:themeColor="text1"/>
          <w:sz w:val="21"/>
          <w:szCs w:val="21"/>
          <w:lang w:val="uk-UA"/>
        </w:rPr>
        <w:t>3</w:t>
      </w:r>
      <w:r w:rsidR="00A53970">
        <w:rPr>
          <w:b/>
          <w:bCs/>
          <w:color w:val="000000" w:themeColor="text1"/>
          <w:sz w:val="21"/>
          <w:szCs w:val="21"/>
          <w:lang w:val="uk-UA"/>
        </w:rPr>
        <w:t>1</w:t>
      </w:r>
      <w:r w:rsidRPr="00955319">
        <w:rPr>
          <w:b/>
          <w:bCs/>
          <w:color w:val="000000" w:themeColor="text1"/>
          <w:sz w:val="21"/>
          <w:szCs w:val="21"/>
          <w:lang w:val="uk-UA"/>
        </w:rPr>
        <w:t>.</w:t>
      </w:r>
      <w:r w:rsidR="003435E3" w:rsidRPr="00955319">
        <w:rPr>
          <w:b/>
          <w:bCs/>
          <w:color w:val="000000" w:themeColor="text1"/>
          <w:sz w:val="21"/>
          <w:szCs w:val="21"/>
          <w:lang w:val="uk-UA"/>
        </w:rPr>
        <w:t>0</w:t>
      </w:r>
      <w:r w:rsidR="00222C84">
        <w:rPr>
          <w:b/>
          <w:bCs/>
          <w:color w:val="000000" w:themeColor="text1"/>
          <w:sz w:val="21"/>
          <w:szCs w:val="21"/>
          <w:lang w:val="uk-UA"/>
        </w:rPr>
        <w:t>5</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766B08F0"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222C84">
        <w:rPr>
          <w:b/>
          <w:i/>
          <w:sz w:val="21"/>
          <w:szCs w:val="21"/>
          <w:u w:val="single"/>
          <w:lang w:val="uk-UA"/>
        </w:rPr>
        <w:t>2</w:t>
      </w:r>
      <w:r w:rsidR="00F73BEB">
        <w:rPr>
          <w:b/>
          <w:i/>
          <w:sz w:val="21"/>
          <w:szCs w:val="21"/>
          <w:u w:val="single"/>
          <w:lang w:val="uk-UA"/>
        </w:rPr>
        <w:t>5</w:t>
      </w:r>
      <w:r w:rsidRPr="008C11AA">
        <w:rPr>
          <w:b/>
          <w:i/>
          <w:sz w:val="21"/>
          <w:szCs w:val="21"/>
          <w:u w:val="single"/>
          <w:lang w:val="uk-UA"/>
        </w:rPr>
        <w:t>.</w:t>
      </w:r>
      <w:r w:rsidR="00A71A8B">
        <w:rPr>
          <w:b/>
          <w:i/>
          <w:sz w:val="21"/>
          <w:szCs w:val="21"/>
          <w:u w:val="single"/>
          <w:lang w:val="uk-UA"/>
        </w:rPr>
        <w:t>0</w:t>
      </w:r>
      <w:r w:rsidR="00222C84">
        <w:rPr>
          <w:b/>
          <w:i/>
          <w:sz w:val="21"/>
          <w:szCs w:val="21"/>
          <w:u w:val="single"/>
          <w:lang w:val="uk-UA"/>
        </w:rPr>
        <w:t>3</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222C84">
        <w:rPr>
          <w:b/>
          <w:i/>
          <w:sz w:val="21"/>
          <w:szCs w:val="21"/>
          <w:u w:val="single"/>
          <w:lang w:val="uk-UA"/>
        </w:rPr>
        <w:t>17</w:t>
      </w:r>
      <w:r w:rsidRPr="008C11AA">
        <w:rPr>
          <w:b/>
          <w:i/>
          <w:sz w:val="21"/>
          <w:szCs w:val="21"/>
          <w:u w:val="single"/>
          <w:lang w:val="uk-UA"/>
        </w:rPr>
        <w:t>:</w:t>
      </w:r>
      <w:r w:rsidR="00222C84">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63EED552"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Технічна</w:t>
      </w:r>
      <w:bookmarkStart w:id="3" w:name="_GoBack"/>
      <w:bookmarkEnd w:id="3"/>
      <w:r w:rsidRPr="00C902CA">
        <w:rPr>
          <w:sz w:val="21"/>
          <w:szCs w:val="21"/>
          <w:lang w:val="uk-UA"/>
        </w:rPr>
        <w:t xml:space="preserve">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13485DE3"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B441C7">
        <w:rPr>
          <w:sz w:val="21"/>
          <w:szCs w:val="21"/>
          <w:lang w:val="uk-UA"/>
        </w:rPr>
        <w:t>8</w:t>
      </w:r>
      <w:r w:rsidR="00222C84">
        <w:rPr>
          <w:sz w:val="21"/>
          <w:szCs w:val="21"/>
          <w:lang w:val="uk-UA"/>
        </w:rPr>
        <w:t>4</w:t>
      </w:r>
      <w:r w:rsidR="00B441C7">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222C84">
        <w:rPr>
          <w:sz w:val="21"/>
          <w:szCs w:val="21"/>
          <w:lang w:val="uk-UA"/>
        </w:rPr>
        <w:t>40</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6F5CFB3F"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2021, 2022 та 2023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2022 та 2023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38E8BF6C"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2C84">
        <w:rPr>
          <w:color w:val="000000" w:themeColor="text1"/>
          <w:sz w:val="21"/>
          <w:szCs w:val="21"/>
          <w:u w:val="single"/>
          <w:lang w:val="uk-UA"/>
        </w:rPr>
        <w:t>52</w:t>
      </w:r>
      <w:r w:rsidR="005F2034">
        <w:rPr>
          <w:color w:val="000000" w:themeColor="text1"/>
          <w:sz w:val="21"/>
          <w:szCs w:val="21"/>
          <w:u w:val="single"/>
          <w:lang w:val="uk-UA"/>
        </w:rPr>
        <w:t>5</w:t>
      </w:r>
    </w:p>
    <w:p w14:paraId="3E78FE18" w14:textId="49AA1B74"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B441C7">
        <w:rPr>
          <w:color w:val="000000" w:themeColor="text1"/>
          <w:sz w:val="21"/>
          <w:szCs w:val="21"/>
          <w:u w:val="single"/>
          <w:lang w:val="uk-UA"/>
        </w:rPr>
        <w:t>8</w:t>
      </w:r>
      <w:r w:rsidR="00222C84">
        <w:rPr>
          <w:color w:val="000000" w:themeColor="text1"/>
          <w:sz w:val="21"/>
          <w:szCs w:val="21"/>
          <w:u w:val="single"/>
          <w:lang w:val="uk-UA"/>
        </w:rPr>
        <w:t>4</w:t>
      </w:r>
      <w:r w:rsidR="00B441C7">
        <w:rPr>
          <w:color w:val="000000" w:themeColor="text1"/>
          <w:sz w:val="21"/>
          <w:szCs w:val="21"/>
          <w:u w:val="single"/>
          <w:lang w:val="uk-UA"/>
        </w:rPr>
        <w:t>5</w:t>
      </w:r>
    </w:p>
    <w:p w14:paraId="41BB70AA" w14:textId="7F16708C"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222C84">
        <w:rPr>
          <w:color w:val="000000" w:themeColor="text1"/>
          <w:sz w:val="21"/>
          <w:szCs w:val="21"/>
          <w:u w:val="single"/>
          <w:lang w:val="uk-UA"/>
        </w:rPr>
        <w:t>507</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6ADD1BC9"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5F2034">
        <w:rPr>
          <w:color w:val="000000" w:themeColor="text1"/>
          <w:sz w:val="21"/>
          <w:szCs w:val="21"/>
          <w:u w:val="single"/>
          <w:lang w:val="uk-UA"/>
        </w:rPr>
        <w:t>5</w:t>
      </w:r>
      <w:r w:rsidR="00222C84">
        <w:rPr>
          <w:color w:val="000000" w:themeColor="text1"/>
          <w:sz w:val="21"/>
          <w:szCs w:val="21"/>
          <w:u w:val="single"/>
          <w:lang w:val="uk-UA"/>
        </w:rPr>
        <w:t>6</w:t>
      </w:r>
      <w:r w:rsidR="005F2034">
        <w:rPr>
          <w:color w:val="000000" w:themeColor="text1"/>
          <w:sz w:val="21"/>
          <w:szCs w:val="21"/>
          <w:u w:val="single"/>
          <w:lang w:val="uk-UA"/>
        </w:rPr>
        <w:t>3</w:t>
      </w:r>
    </w:p>
    <w:p w14:paraId="1E572FA4" w14:textId="0BEF220E"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BC7F5A">
        <w:rPr>
          <w:color w:val="000000" w:themeColor="text1"/>
          <w:sz w:val="21"/>
          <w:szCs w:val="21"/>
          <w:u w:val="single"/>
          <w:lang w:val="uk-UA"/>
        </w:rPr>
        <w:t>1</w:t>
      </w:r>
      <w:r w:rsidR="00222C84">
        <w:rPr>
          <w:color w:val="000000" w:themeColor="text1"/>
          <w:sz w:val="21"/>
          <w:szCs w:val="21"/>
          <w:u w:val="single"/>
          <w:lang w:val="uk-UA"/>
        </w:rPr>
        <w:t>40</w:t>
      </w:r>
      <w:r w:rsidR="00BC7F5A">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0D6E4F8"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22C84">
        <w:rPr>
          <w:sz w:val="21"/>
          <w:szCs w:val="21"/>
          <w:lang w:val="uk-UA"/>
        </w:rPr>
        <w:t>507</w:t>
      </w:r>
      <w:r w:rsidRPr="00C902CA">
        <w:rPr>
          <w:sz w:val="21"/>
          <w:szCs w:val="21"/>
          <w:lang w:val="uk-UA"/>
        </w:rPr>
        <w:t xml:space="preserve"> балів із максимально </w:t>
      </w:r>
      <w:r w:rsidRPr="002B3B73">
        <w:rPr>
          <w:sz w:val="21"/>
          <w:szCs w:val="21"/>
          <w:lang w:val="uk-UA"/>
        </w:rPr>
        <w:t xml:space="preserve">доступних </w:t>
      </w:r>
      <w:r w:rsidR="00B441C7">
        <w:rPr>
          <w:sz w:val="21"/>
          <w:szCs w:val="21"/>
          <w:lang w:val="uk-UA"/>
        </w:rPr>
        <w:t>8</w:t>
      </w:r>
      <w:r w:rsidR="00222C84">
        <w:rPr>
          <w:sz w:val="21"/>
          <w:szCs w:val="21"/>
          <w:lang w:val="uk-UA"/>
        </w:rPr>
        <w:t>4</w:t>
      </w:r>
      <w:r w:rsidR="00B441C7">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488B47A2"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222C84">
        <w:rPr>
          <w:sz w:val="21"/>
          <w:szCs w:val="21"/>
          <w:lang w:val="uk-UA"/>
        </w:rPr>
        <w:t>507</w:t>
      </w:r>
      <w:r w:rsidRPr="002B3B73">
        <w:rPr>
          <w:sz w:val="21"/>
          <w:szCs w:val="21"/>
          <w:lang w:val="uk-UA"/>
        </w:rPr>
        <w:t xml:space="preserve"> балів з </w:t>
      </w:r>
      <w:r w:rsidR="00B441C7">
        <w:rPr>
          <w:sz w:val="21"/>
          <w:szCs w:val="21"/>
          <w:lang w:val="uk-UA"/>
        </w:rPr>
        <w:t>8</w:t>
      </w:r>
      <w:r w:rsidR="00222C84">
        <w:rPr>
          <w:sz w:val="21"/>
          <w:szCs w:val="21"/>
          <w:lang w:val="uk-UA"/>
        </w:rPr>
        <w:t>4</w:t>
      </w:r>
      <w:r w:rsidR="00B441C7">
        <w:rPr>
          <w:sz w:val="21"/>
          <w:szCs w:val="21"/>
          <w:lang w:val="uk-UA"/>
        </w:rPr>
        <w:t>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15EC3518"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B441C7">
        <w:rPr>
          <w:sz w:val="21"/>
          <w:szCs w:val="21"/>
          <w:lang w:val="uk-UA"/>
        </w:rPr>
        <w:t>5</w:t>
      </w:r>
      <w:r w:rsidR="00222C84">
        <w:rPr>
          <w:sz w:val="21"/>
          <w:szCs w:val="21"/>
          <w:lang w:val="uk-UA"/>
        </w:rPr>
        <w:t>6</w:t>
      </w:r>
      <w:r w:rsidR="00B441C7">
        <w:rPr>
          <w:sz w:val="21"/>
          <w:szCs w:val="21"/>
          <w:lang w:val="uk-UA"/>
        </w:rPr>
        <w:t>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356ADB">
        <w:rPr>
          <w:sz w:val="21"/>
          <w:szCs w:val="21"/>
          <w:lang w:val="uk-UA"/>
        </w:rPr>
        <w:t>1</w:t>
      </w:r>
      <w:r w:rsidR="00222C84">
        <w:rPr>
          <w:sz w:val="21"/>
          <w:szCs w:val="21"/>
          <w:lang w:val="uk-UA"/>
        </w:rPr>
        <w:t>40</w:t>
      </w:r>
      <w:r w:rsidR="00356ADB">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33038C08"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222C84">
        <w:rPr>
          <w:sz w:val="21"/>
          <w:szCs w:val="21"/>
          <w:lang w:val="uk-UA"/>
        </w:rPr>
        <w:t>40</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7"/>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C0E5B" w14:textId="77777777" w:rsidR="00627F7B" w:rsidRDefault="00627F7B" w:rsidP="00FA4D7E">
      <w:r>
        <w:separator/>
      </w:r>
    </w:p>
  </w:endnote>
  <w:endnote w:type="continuationSeparator" w:id="0">
    <w:p w14:paraId="496CC63D" w14:textId="77777777" w:rsidR="00627F7B" w:rsidRDefault="00627F7B"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627F7B"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CF54C" w14:textId="77777777" w:rsidR="00627F7B" w:rsidRDefault="00627F7B" w:rsidP="00FA4D7E">
      <w:r>
        <w:separator/>
      </w:r>
    </w:p>
  </w:footnote>
  <w:footnote w:type="continuationSeparator" w:id="0">
    <w:p w14:paraId="6D1A11E5" w14:textId="77777777" w:rsidR="00627F7B" w:rsidRDefault="00627F7B"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061E"/>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2274"/>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2C84"/>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5EF7"/>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6ADB"/>
    <w:rsid w:val="00357306"/>
    <w:rsid w:val="003626C9"/>
    <w:rsid w:val="00365ECC"/>
    <w:rsid w:val="00366EBF"/>
    <w:rsid w:val="00370FDF"/>
    <w:rsid w:val="00375ED1"/>
    <w:rsid w:val="0037667C"/>
    <w:rsid w:val="00376E56"/>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54BC"/>
    <w:rsid w:val="004F6688"/>
    <w:rsid w:val="004F7135"/>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2034"/>
    <w:rsid w:val="005F7BB2"/>
    <w:rsid w:val="0060142F"/>
    <w:rsid w:val="0060144A"/>
    <w:rsid w:val="0060296C"/>
    <w:rsid w:val="006111FC"/>
    <w:rsid w:val="00613DF9"/>
    <w:rsid w:val="00614C84"/>
    <w:rsid w:val="00616E8A"/>
    <w:rsid w:val="00617D7C"/>
    <w:rsid w:val="00622CBE"/>
    <w:rsid w:val="00623AAB"/>
    <w:rsid w:val="0062540F"/>
    <w:rsid w:val="00627F7B"/>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0968"/>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EF"/>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E519D"/>
    <w:rsid w:val="009F16D1"/>
    <w:rsid w:val="009F290F"/>
    <w:rsid w:val="009F2B94"/>
    <w:rsid w:val="009F39E4"/>
    <w:rsid w:val="009F50F2"/>
    <w:rsid w:val="00A02886"/>
    <w:rsid w:val="00A02AD2"/>
    <w:rsid w:val="00A05CC4"/>
    <w:rsid w:val="00A06048"/>
    <w:rsid w:val="00A06422"/>
    <w:rsid w:val="00A07048"/>
    <w:rsid w:val="00A11183"/>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3970"/>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441C7"/>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2D84"/>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1E1"/>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5412"/>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0709A"/>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56BC6"/>
    <w:rsid w:val="00F60FD8"/>
    <w:rsid w:val="00F61154"/>
    <w:rsid w:val="00F61C79"/>
    <w:rsid w:val="00F63B33"/>
    <w:rsid w:val="00F64414"/>
    <w:rsid w:val="00F70C07"/>
    <w:rsid w:val="00F73BEB"/>
    <w:rsid w:val="00F74472"/>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styleId="af6">
    <w:name w:val="Unresolved Mention"/>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7">
    <w:name w:val="Intense Quote"/>
    <w:basedOn w:val="a"/>
    <w:next w:val="a"/>
    <w:link w:val="af8"/>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8">
    <w:name w:val="Насичена цитата Знак"/>
    <w:basedOn w:val="a0"/>
    <w:link w:val="af7"/>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FE490-4047-4A5B-9680-C29CA699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16</TotalTime>
  <Pages>4</Pages>
  <Words>7396</Words>
  <Characters>4217</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4</cp:revision>
  <cp:lastPrinted>2020-01-22T13:06:00Z</cp:lastPrinted>
  <dcterms:created xsi:type="dcterms:W3CDTF">2025-03-10T13:34:00Z</dcterms:created>
  <dcterms:modified xsi:type="dcterms:W3CDTF">2025-03-11T08:32:00Z</dcterms:modified>
</cp:coreProperties>
</file>