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RFP </w:t>
      </w:r>
      <w:r w:rsidR="00A4347C">
        <w:rPr>
          <w:b/>
          <w:sz w:val="22"/>
        </w:rPr>
        <w:t>25</w:t>
      </w:r>
      <w:r>
        <w:rPr>
          <w:b/>
          <w:sz w:val="22"/>
        </w:rPr>
        <w:t>/</w:t>
      </w:r>
      <w:r w:rsidR="00120041">
        <w:rPr>
          <w:b/>
          <w:sz w:val="22"/>
        </w:rPr>
        <w:t>0</w:t>
      </w:r>
      <w:r w:rsidR="00AF4A91">
        <w:rPr>
          <w:b/>
          <w:sz w:val="22"/>
        </w:rPr>
        <w:t>3</w:t>
      </w:r>
      <w:r w:rsidR="00B9356A">
        <w:rPr>
          <w:b/>
          <w:sz w:val="22"/>
        </w:rPr>
        <w:t>/</w:t>
      </w:r>
      <w:r>
        <w:rPr>
          <w:b/>
          <w:sz w:val="22"/>
        </w:rPr>
        <w:t>2</w:t>
      </w:r>
      <w:r w:rsidR="00120041">
        <w:rPr>
          <w:b/>
          <w:sz w:val="22"/>
        </w:rPr>
        <w:t>5</w:t>
      </w:r>
      <w:r w:rsidR="00C52B57">
        <w:rPr>
          <w:b/>
          <w:sz w:val="22"/>
        </w:rPr>
        <w:t>-</w:t>
      </w:r>
      <w:r w:rsidR="00AF4A91">
        <w:rPr>
          <w:b/>
          <w:sz w:val="22"/>
        </w:rPr>
        <w:t>1</w:t>
      </w:r>
      <w:r>
        <w:rPr>
          <w:b/>
          <w:sz w:val="22"/>
        </w:rPr>
        <w:t xml:space="preserve"> Перелік робіт та матеріалів по проекту.</w:t>
      </w:r>
      <w:r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C52B57" w:rsidRPr="00770F58" w:rsidRDefault="00C52B57">
      <w:pPr>
        <w:spacing w:after="159" w:line="254" w:lineRule="auto"/>
        <w:ind w:left="10" w:right="19" w:hanging="10"/>
        <w:jc w:val="center"/>
        <w:rPr>
          <w:lang w:val="ru-RU"/>
        </w:rPr>
      </w:pPr>
      <w:r>
        <w:t xml:space="preserve">Проект </w:t>
      </w:r>
      <w:r w:rsidR="00681E34">
        <w:rPr>
          <w:lang w:val="en-US"/>
        </w:rPr>
        <w:t>UHF</w:t>
      </w:r>
      <w:r w:rsidR="00681E34" w:rsidRPr="00973816">
        <w:t>-</w:t>
      </w:r>
      <w:r w:rsidR="00681E34">
        <w:rPr>
          <w:lang w:val="en-US"/>
        </w:rPr>
        <w:t>OCHA</w:t>
      </w:r>
      <w:r w:rsidR="00681E34" w:rsidRPr="00973816">
        <w:t xml:space="preserve"> </w:t>
      </w:r>
      <w:r w:rsidR="00770F58">
        <w:rPr>
          <w:lang w:val="ru-RU"/>
        </w:rPr>
        <w:t>СССМ</w:t>
      </w:r>
    </w:p>
    <w:p w:rsidR="00C52B57" w:rsidRPr="007F2980" w:rsidRDefault="00AF4A91" w:rsidP="00A4347C">
      <w:pPr>
        <w:spacing w:line="360" w:lineRule="auto"/>
        <w:jc w:val="center"/>
        <w:rPr>
          <w:b/>
          <w:sz w:val="22"/>
          <w:shd w:val="clear" w:color="auto" w:fill="FFFFFF"/>
        </w:rPr>
      </w:pPr>
      <w:r w:rsidRPr="00AF4A91">
        <w:rPr>
          <w:b/>
          <w:sz w:val="22"/>
          <w:shd w:val="clear" w:color="auto" w:fill="FFFFFF"/>
        </w:rPr>
        <w:t>«</w:t>
      </w:r>
      <w:r w:rsidR="00A4347C" w:rsidRPr="00DA60CF">
        <w:rPr>
          <w:b/>
          <w:sz w:val="22"/>
          <w:shd w:val="clear" w:color="auto" w:fill="FFFFFF"/>
        </w:rPr>
        <w:t>«</w:t>
      </w:r>
      <w:r w:rsidR="00A4347C" w:rsidRPr="00AF4A91">
        <w:rPr>
          <w:b/>
          <w:sz w:val="22"/>
          <w:shd w:val="clear" w:color="auto" w:fill="FFFFFF"/>
        </w:rPr>
        <w:t xml:space="preserve">РЕМОНТ </w:t>
      </w:r>
      <w:r w:rsidR="00A4347C">
        <w:rPr>
          <w:b/>
          <w:sz w:val="22"/>
          <w:shd w:val="clear" w:color="auto" w:fill="FFFFFF"/>
        </w:rPr>
        <w:t xml:space="preserve">ДАХУ В МТП </w:t>
      </w:r>
      <w:r w:rsidR="00A4347C" w:rsidRPr="00774492">
        <w:rPr>
          <w:b/>
          <w:sz w:val="22"/>
          <w:shd w:val="clear" w:color="auto" w:fill="FFFFFF"/>
        </w:rPr>
        <w:t xml:space="preserve">ГО </w:t>
      </w:r>
      <w:r w:rsidR="00A4347C">
        <w:rPr>
          <w:b/>
          <w:sz w:val="22"/>
          <w:shd w:val="clear" w:color="auto" w:fill="FFFFFF"/>
        </w:rPr>
        <w:t>«</w:t>
      </w:r>
      <w:r w:rsidR="00A4347C" w:rsidRPr="00774492">
        <w:rPr>
          <w:b/>
          <w:sz w:val="22"/>
          <w:shd w:val="clear" w:color="auto" w:fill="FFFFFF"/>
        </w:rPr>
        <w:t>СВІТЛО КУЛЬТУРИ</w:t>
      </w:r>
      <w:r w:rsidR="00A4347C">
        <w:rPr>
          <w:b/>
          <w:sz w:val="22"/>
          <w:shd w:val="clear" w:color="auto" w:fill="FFFFFF"/>
        </w:rPr>
        <w:t>»</w:t>
      </w:r>
    </w:p>
    <w:p w:rsidR="00F87366" w:rsidRDefault="005B6290">
      <w:pPr>
        <w:spacing w:after="87"/>
        <w:ind w:left="7" w:right="0" w:firstLine="708"/>
      </w:pPr>
      <w:r>
        <w:t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</w:t>
      </w:r>
      <w:bookmarkStart w:id="0" w:name="_GoBack"/>
      <w:bookmarkEnd w:id="0"/>
      <w:r>
        <w:t xml:space="preserve">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Мобілізація/демобілізація всього обладнання, матеріалів і робочої сили, необхідних для завершення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C52B57" w:rsidRDefault="00C52B57" w:rsidP="00C52B57">
      <w:pPr>
        <w:spacing w:after="161" w:line="257" w:lineRule="auto"/>
        <w:ind w:left="22" w:right="0" w:firstLine="360"/>
        <w:jc w:val="left"/>
      </w:pPr>
      <w:r>
        <w:t>•</w:t>
      </w:r>
      <w:r>
        <w:tab/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</w:t>
      </w:r>
      <w:r w:rsidR="00353AC9">
        <w:t xml:space="preserve"> демонтажні роботи</w:t>
      </w:r>
      <w:r>
        <w:t xml:space="preserve"> як зазначено в кошторисі.</w:t>
      </w:r>
    </w:p>
    <w:p w:rsidR="00C52B57" w:rsidRDefault="00C52B57" w:rsidP="00A4347C">
      <w:pPr>
        <w:keepLines/>
        <w:autoSpaceDE w:val="0"/>
        <w:autoSpaceDN w:val="0"/>
        <w:spacing w:after="0" w:line="240" w:lineRule="auto"/>
        <w:ind w:hanging="336"/>
      </w:pPr>
      <w:r>
        <w:t>•</w:t>
      </w:r>
      <w:r>
        <w:tab/>
        <w:t xml:space="preserve">Усі необхідні роботи, </w:t>
      </w:r>
      <w:r w:rsidR="00671E55">
        <w:t>пов’язані з</w:t>
      </w:r>
      <w:r w:rsidR="00AF4A91">
        <w:t xml:space="preserve"> </w:t>
      </w:r>
      <w:r w:rsidR="00A4347C" w:rsidRPr="00A4347C">
        <w:t>улаштування</w:t>
      </w:r>
      <w:r w:rsidR="00A4347C">
        <w:t>м</w:t>
      </w:r>
      <w:r w:rsidR="00A4347C" w:rsidRPr="00A4347C">
        <w:t xml:space="preserve"> примикань з рулонних покрівельних матеріалів до цегляних стін і парапетів, улаштуванням покрівель рулонних з матеріалів, що наплавляються, із застосуванням </w:t>
      </w:r>
      <w:proofErr w:type="spellStart"/>
      <w:r w:rsidR="00A4347C" w:rsidRPr="00A4347C">
        <w:t>газопламеневих</w:t>
      </w:r>
      <w:proofErr w:type="spellEnd"/>
      <w:r w:rsidR="00A4347C" w:rsidRPr="00A4347C">
        <w:t xml:space="preserve"> пальників</w:t>
      </w:r>
      <w:r w:rsidR="00A4347C">
        <w:t>.</w:t>
      </w:r>
    </w:p>
    <w:p w:rsidR="00A4347C" w:rsidRPr="00A4347C" w:rsidRDefault="00A4347C" w:rsidP="00A4347C">
      <w:pPr>
        <w:keepLines/>
        <w:autoSpaceDE w:val="0"/>
        <w:autoSpaceDN w:val="0"/>
        <w:spacing w:after="0" w:line="240" w:lineRule="auto"/>
        <w:ind w:hanging="336"/>
        <w:rPr>
          <w:spacing w:val="-3"/>
          <w:sz w:val="20"/>
          <w:szCs w:val="20"/>
        </w:rPr>
      </w:pPr>
    </w:p>
    <w:p w:rsidR="00B42514" w:rsidRDefault="00A4347C" w:rsidP="00A4347C">
      <w:pPr>
        <w:spacing w:after="161" w:line="257" w:lineRule="auto"/>
        <w:ind w:left="22" w:right="0" w:firstLine="360"/>
        <w:jc w:val="left"/>
      </w:pPr>
      <w:r>
        <w:t xml:space="preserve">•    </w:t>
      </w:r>
      <w:r w:rsidR="00B42514">
        <w:t xml:space="preserve">Усі необхідні роботи, пов’язані з </w:t>
      </w:r>
      <w:r>
        <w:t>д</w:t>
      </w:r>
      <w:r w:rsidRPr="00A4347C">
        <w:t>емонтаж</w:t>
      </w:r>
      <w:r>
        <w:t xml:space="preserve"> та монтажем</w:t>
      </w:r>
      <w:r w:rsidRPr="00A4347C">
        <w:t xml:space="preserve"> сонячних панелей</w:t>
      </w:r>
      <w:r>
        <w:t xml:space="preserve"> як зазначено в кошторисі.</w:t>
      </w:r>
    </w:p>
    <w:p w:rsidR="00F87366" w:rsidRDefault="005B6290" w:rsidP="00C52B57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lastRenderedPageBreak/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</w:t>
      </w:r>
      <w:r w:rsidR="00A4347C">
        <w:t>роботи</w:t>
      </w:r>
      <w:r>
        <w:t xml:space="preserve"> та закупівлю будівельних матеріалів та товарів згідно з </w:t>
      </w:r>
      <w:r w:rsidR="00A4347C">
        <w:t xml:space="preserve">роботами зазначених в </w:t>
      </w:r>
      <w:r>
        <w:t>кошторис</w:t>
      </w:r>
      <w:r w:rsidR="00A4347C">
        <w:t>і</w:t>
      </w:r>
      <w:r>
        <w:t xml:space="preserve">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B57397" w:rsidRDefault="005B6290" w:rsidP="00FE6F65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</w:p>
    <w:p w:rsidR="005F1F00" w:rsidRPr="00E02298" w:rsidRDefault="005F1F00" w:rsidP="00C52B57">
      <w:pPr>
        <w:ind w:left="0" w:firstLine="0"/>
        <w:rPr>
          <w:b/>
          <w:color w:val="FF0000"/>
        </w:rPr>
      </w:pPr>
      <w:r w:rsidRPr="005F1F00">
        <w:rPr>
          <w:noProof/>
        </w:rPr>
        <w:t xml:space="preserve">  </w:t>
      </w:r>
    </w:p>
    <w:p w:rsidR="00C52B57" w:rsidRDefault="00C52B57" w:rsidP="00120041"/>
    <w:p w:rsidR="00C52B57" w:rsidRDefault="00C52B57" w:rsidP="00120041"/>
    <w:p w:rsidR="00C52B57" w:rsidRDefault="00C52B57" w:rsidP="00120041"/>
    <w:p w:rsidR="00C52B57" w:rsidRPr="00C52B57" w:rsidRDefault="005F1F00" w:rsidP="00120041">
      <w:r w:rsidRPr="005F1F00">
        <w:rPr>
          <w:noProof/>
        </w:rPr>
        <w:t xml:space="preserve">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5F1F00" w:rsidP="00120041">
      <w:pPr>
        <w:rPr>
          <w:lang w:val="ru-RU"/>
        </w:rPr>
      </w:pPr>
      <w:r w:rsidRPr="005F1F00">
        <w:rPr>
          <w:noProof/>
        </w:rPr>
        <w:t xml:space="preserve">   </w:t>
      </w: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C52B57" w:rsidRPr="00937589" w:rsidRDefault="00C52B57" w:rsidP="008F4488">
      <w:pPr>
        <w:ind w:left="0" w:firstLine="0"/>
        <w:rPr>
          <w:lang w:val="ru-RU"/>
        </w:rPr>
      </w:pPr>
    </w:p>
    <w:p w:rsidR="00C52B57" w:rsidRPr="00937589" w:rsidRDefault="00C52B57" w:rsidP="00120041">
      <w:pPr>
        <w:rPr>
          <w:lang w:val="ru-RU"/>
        </w:rPr>
      </w:pPr>
    </w:p>
    <w:p w:rsidR="00120041" w:rsidRDefault="005F1F00" w:rsidP="00153FB5">
      <w:r w:rsidRPr="005F1F00">
        <w:t xml:space="preserve"> </w:t>
      </w:r>
    </w:p>
    <w:p w:rsidR="00120041" w:rsidRDefault="00120041" w:rsidP="00120041"/>
    <w:p w:rsidR="00120041" w:rsidRDefault="00120041" w:rsidP="00120041"/>
    <w:p w:rsidR="00120041" w:rsidRDefault="00120041" w:rsidP="00120041"/>
    <w:p w:rsidR="00F87366" w:rsidRDefault="00F87366" w:rsidP="00120041"/>
    <w:sectPr w:rsidR="00F87366" w:rsidSect="00C52B57">
      <w:headerReference w:type="default" r:id="rId8"/>
      <w:pgSz w:w="16838" w:h="11906" w:orient="landscape"/>
      <w:pgMar w:top="1440" w:right="1440" w:bottom="1440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DC2" w:rsidRDefault="00716DC2" w:rsidP="0072107B">
      <w:pPr>
        <w:spacing w:after="0" w:line="240" w:lineRule="auto"/>
      </w:pPr>
      <w:r>
        <w:separator/>
      </w:r>
    </w:p>
  </w:endnote>
  <w:endnote w:type="continuationSeparator" w:id="0">
    <w:p w:rsidR="00716DC2" w:rsidRDefault="00716DC2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DC2" w:rsidRDefault="00716DC2" w:rsidP="0072107B">
      <w:pPr>
        <w:spacing w:after="0" w:line="240" w:lineRule="auto"/>
      </w:pPr>
      <w:r>
        <w:separator/>
      </w:r>
    </w:p>
  </w:footnote>
  <w:footnote w:type="continuationSeparator" w:id="0">
    <w:p w:rsidR="00716DC2" w:rsidRDefault="00716DC2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8688E"/>
    <w:rsid w:val="00120041"/>
    <w:rsid w:val="00150740"/>
    <w:rsid w:val="00153FB5"/>
    <w:rsid w:val="001E3F2D"/>
    <w:rsid w:val="0024471F"/>
    <w:rsid w:val="0025094E"/>
    <w:rsid w:val="00294E24"/>
    <w:rsid w:val="002B4300"/>
    <w:rsid w:val="002E7F61"/>
    <w:rsid w:val="002F59E5"/>
    <w:rsid w:val="00353AC9"/>
    <w:rsid w:val="004F732E"/>
    <w:rsid w:val="00525DF5"/>
    <w:rsid w:val="005B6290"/>
    <w:rsid w:val="005F1F00"/>
    <w:rsid w:val="00606579"/>
    <w:rsid w:val="00612996"/>
    <w:rsid w:val="00666323"/>
    <w:rsid w:val="00671E55"/>
    <w:rsid w:val="00681E34"/>
    <w:rsid w:val="006F7E4A"/>
    <w:rsid w:val="0070373D"/>
    <w:rsid w:val="00716DC2"/>
    <w:rsid w:val="0072107B"/>
    <w:rsid w:val="00765FFB"/>
    <w:rsid w:val="00770F58"/>
    <w:rsid w:val="007F2980"/>
    <w:rsid w:val="00853704"/>
    <w:rsid w:val="008F4488"/>
    <w:rsid w:val="00937589"/>
    <w:rsid w:val="00973816"/>
    <w:rsid w:val="009C3E35"/>
    <w:rsid w:val="009F3D3C"/>
    <w:rsid w:val="00A13B9E"/>
    <w:rsid w:val="00A154B4"/>
    <w:rsid w:val="00A4347C"/>
    <w:rsid w:val="00AB463A"/>
    <w:rsid w:val="00AF0952"/>
    <w:rsid w:val="00AF4A91"/>
    <w:rsid w:val="00B42514"/>
    <w:rsid w:val="00B57397"/>
    <w:rsid w:val="00B9356A"/>
    <w:rsid w:val="00BE1E79"/>
    <w:rsid w:val="00C52B57"/>
    <w:rsid w:val="00D10459"/>
    <w:rsid w:val="00D958F4"/>
    <w:rsid w:val="00DA4E93"/>
    <w:rsid w:val="00DD1A3E"/>
    <w:rsid w:val="00E00885"/>
    <w:rsid w:val="00E02298"/>
    <w:rsid w:val="00F5734A"/>
    <w:rsid w:val="00F86DAC"/>
    <w:rsid w:val="00F87366"/>
    <w:rsid w:val="00F90F2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B4274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C10F-FE68-4CF9-8D67-49D31A33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1768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32</cp:revision>
  <dcterms:created xsi:type="dcterms:W3CDTF">2024-11-25T10:36:00Z</dcterms:created>
  <dcterms:modified xsi:type="dcterms:W3CDTF">2025-03-25T11:17:00Z</dcterms:modified>
</cp:coreProperties>
</file>