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F75038" w:rsidRPr="00F75038">
        <w:rPr>
          <w:b/>
          <w:sz w:val="22"/>
        </w:rPr>
        <w:t>08/04/25</w:t>
      </w:r>
      <w:r w:rsidR="00F75038">
        <w:rPr>
          <w:b/>
          <w:sz w:val="22"/>
        </w:rPr>
        <w:t xml:space="preserve"> </w:t>
      </w:r>
      <w:r>
        <w:rPr>
          <w:b/>
          <w:sz w:val="22"/>
        </w:rPr>
        <w:t>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681E34" w:rsidRDefault="00C52B57">
      <w:pPr>
        <w:spacing w:after="159" w:line="254" w:lineRule="auto"/>
        <w:ind w:left="10" w:right="19" w:hanging="10"/>
        <w:jc w:val="center"/>
        <w:rPr>
          <w:lang w:val="ru-RU"/>
        </w:rPr>
      </w:pPr>
      <w:r>
        <w:t xml:space="preserve">Проект </w:t>
      </w:r>
      <w:r w:rsidR="00681E34">
        <w:rPr>
          <w:lang w:val="en-US"/>
        </w:rPr>
        <w:t>UHF</w:t>
      </w:r>
      <w:r w:rsidR="00681E34" w:rsidRPr="00681E34">
        <w:rPr>
          <w:lang w:val="ru-RU"/>
        </w:rPr>
        <w:t>-</w:t>
      </w:r>
      <w:r w:rsidR="00681E34">
        <w:rPr>
          <w:lang w:val="en-US"/>
        </w:rPr>
        <w:t>OCHA</w:t>
      </w:r>
      <w:r w:rsidR="00681E34" w:rsidRPr="00681E34">
        <w:rPr>
          <w:lang w:val="ru-RU"/>
        </w:rPr>
        <w:t xml:space="preserve"> </w:t>
      </w:r>
      <w:r w:rsidR="00681E34">
        <w:rPr>
          <w:lang w:val="en-US"/>
        </w:rPr>
        <w:t>CCCM</w:t>
      </w:r>
    </w:p>
    <w:p w:rsidR="00C52B57" w:rsidRPr="00C37E90" w:rsidRDefault="00C52B57" w:rsidP="00C52B57">
      <w:pPr>
        <w:spacing w:line="360" w:lineRule="auto"/>
        <w:jc w:val="center"/>
        <w:rPr>
          <w:b/>
          <w:sz w:val="20"/>
          <w:szCs w:val="20"/>
          <w:u w:val="single"/>
          <w:shd w:val="clear" w:color="auto" w:fill="FFFFFF"/>
        </w:rPr>
      </w:pPr>
      <w:r w:rsidRPr="00C37E90">
        <w:rPr>
          <w:b/>
          <w:color w:val="222222"/>
          <w:sz w:val="20"/>
          <w:szCs w:val="20"/>
          <w:shd w:val="clear" w:color="auto" w:fill="FFFFFF"/>
        </w:rPr>
        <w:t>«</w:t>
      </w:r>
      <w:r w:rsidR="00F75038" w:rsidRPr="00F75038">
        <w:rPr>
          <w:b/>
          <w:color w:val="1F1F1F"/>
          <w:sz w:val="20"/>
          <w:szCs w:val="20"/>
          <w:shd w:val="clear" w:color="auto" w:fill="FFFFFF"/>
        </w:rPr>
        <w:t>Улаштування 8 перегородок в душових кімнатах в МТП</w:t>
      </w:r>
      <w:r w:rsidR="00681E34" w:rsidRPr="00C37E90">
        <w:rPr>
          <w:b/>
          <w:color w:val="222222"/>
          <w:sz w:val="20"/>
          <w:szCs w:val="20"/>
          <w:shd w:val="clear" w:color="auto" w:fill="FFFFFF"/>
        </w:rPr>
        <w:t>»</w:t>
      </w:r>
    </w:p>
    <w:p w:rsidR="00C52B57" w:rsidRPr="00C52B57" w:rsidRDefault="00C52B57" w:rsidP="00C52B57">
      <w:pPr>
        <w:spacing w:after="159" w:line="254" w:lineRule="auto"/>
        <w:ind w:right="19"/>
      </w:pP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 xml:space="preserve">Усі необхідні роботи, пов’язані з оздобленням будівельних елементів, включаючи, але не обмежуючись, внутрішнє фарбування, </w:t>
      </w:r>
      <w:proofErr w:type="spellStart"/>
      <w:r w:rsidR="00C37E90">
        <w:t>грунтування</w:t>
      </w:r>
      <w:proofErr w:type="spellEnd"/>
      <w:r>
        <w:t>,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lastRenderedPageBreak/>
        <w:t>•</w:t>
      </w:r>
      <w:r>
        <w:tab/>
        <w:t>Усі необхідні роботи для</w:t>
      </w:r>
      <w:r w:rsidR="00681E34">
        <w:rPr>
          <w:lang w:val="ru-RU"/>
        </w:rPr>
        <w:t xml:space="preserve"> </w:t>
      </w:r>
      <w:r w:rsidR="00681E34">
        <w:t xml:space="preserve">встановлення </w:t>
      </w:r>
      <w:r w:rsidR="00C37E90">
        <w:t xml:space="preserve">дверних </w:t>
      </w:r>
      <w:proofErr w:type="spellStart"/>
      <w:r w:rsidR="00C37E90">
        <w:t>полотен</w:t>
      </w:r>
      <w:proofErr w:type="spellEnd"/>
      <w:r>
        <w:t>,</w:t>
      </w:r>
      <w:r w:rsidR="00C37E90">
        <w:t xml:space="preserve"> улаштування міжкімнатних перегородок</w:t>
      </w:r>
      <w:r>
        <w:t xml:space="preserve"> як зазначено в кошторисі</w:t>
      </w:r>
      <w:r w:rsidR="00353AC9">
        <w:t xml:space="preserve">. 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  <w:bookmarkStart w:id="0" w:name="_GoBack"/>
      <w:bookmarkEnd w:id="0"/>
    </w:p>
    <w:sectPr w:rsidR="00B57397" w:rsidSect="00C52B57">
      <w:headerReference w:type="default" r:id="rId8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7EE" w:rsidRDefault="002907EE" w:rsidP="0072107B">
      <w:pPr>
        <w:spacing w:after="0" w:line="240" w:lineRule="auto"/>
      </w:pPr>
      <w:r>
        <w:separator/>
      </w:r>
    </w:p>
  </w:endnote>
  <w:endnote w:type="continuationSeparator" w:id="0">
    <w:p w:rsidR="002907EE" w:rsidRDefault="002907EE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7EE" w:rsidRDefault="002907EE" w:rsidP="0072107B">
      <w:pPr>
        <w:spacing w:after="0" w:line="240" w:lineRule="auto"/>
      </w:pPr>
      <w:r>
        <w:separator/>
      </w:r>
    </w:p>
  </w:footnote>
  <w:footnote w:type="continuationSeparator" w:id="0">
    <w:p w:rsidR="002907EE" w:rsidRDefault="002907EE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E3F2D"/>
    <w:rsid w:val="0024471F"/>
    <w:rsid w:val="002907EE"/>
    <w:rsid w:val="00294E24"/>
    <w:rsid w:val="002F59E5"/>
    <w:rsid w:val="00353AC9"/>
    <w:rsid w:val="004F732E"/>
    <w:rsid w:val="00525DF5"/>
    <w:rsid w:val="005B6290"/>
    <w:rsid w:val="00666323"/>
    <w:rsid w:val="00681E34"/>
    <w:rsid w:val="006F7E4A"/>
    <w:rsid w:val="0070373D"/>
    <w:rsid w:val="0072107B"/>
    <w:rsid w:val="00722382"/>
    <w:rsid w:val="00853704"/>
    <w:rsid w:val="009C3E35"/>
    <w:rsid w:val="009F3D3C"/>
    <w:rsid w:val="00A13B9E"/>
    <w:rsid w:val="00A154B4"/>
    <w:rsid w:val="00B57397"/>
    <w:rsid w:val="00B9356A"/>
    <w:rsid w:val="00B9714B"/>
    <w:rsid w:val="00BC6857"/>
    <w:rsid w:val="00BC7A84"/>
    <w:rsid w:val="00BE1E79"/>
    <w:rsid w:val="00C37E90"/>
    <w:rsid w:val="00C52B57"/>
    <w:rsid w:val="00CD6801"/>
    <w:rsid w:val="00D958F4"/>
    <w:rsid w:val="00DA4E93"/>
    <w:rsid w:val="00DD1A3E"/>
    <w:rsid w:val="00E00885"/>
    <w:rsid w:val="00E02298"/>
    <w:rsid w:val="00EB2BBB"/>
    <w:rsid w:val="00F27699"/>
    <w:rsid w:val="00F5734A"/>
    <w:rsid w:val="00F75038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4962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B216-3570-4543-B19A-CDF253EA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25</cp:revision>
  <dcterms:created xsi:type="dcterms:W3CDTF">2024-11-25T10:36:00Z</dcterms:created>
  <dcterms:modified xsi:type="dcterms:W3CDTF">2025-04-08T08:10:00Z</dcterms:modified>
</cp:coreProperties>
</file>