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4637B5">
      <w:pPr>
        <w:rPr>
          <w:rFonts w:ascii="Courier New" w:eastAsia="Courier New" w:hAnsi="Courier New" w:cs="Courier New"/>
          <w:sz w:val="20"/>
          <w:szCs w:val="20"/>
        </w:rPr>
      </w:pPr>
      <w:r>
        <w:rPr>
          <w:noProof/>
          <w:color w:val="000000"/>
          <w:sz w:val="20"/>
          <w:szCs w:val="20"/>
        </w:rPr>
        <w:drawing>
          <wp:inline distT="0" distB="0" distL="0" distR="0" wp14:anchorId="23C12407" wp14:editId="438FE182">
            <wp:extent cx="1999322" cy="535940"/>
            <wp:effectExtent l="0" t="0" r="127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3303C0" w:rsidRDefault="00F50CC3" w:rsidP="00EA242B">
      <w:pPr>
        <w:spacing w:line="360" w:lineRule="auto"/>
        <w:jc w:val="center"/>
        <w:rPr>
          <w:b/>
          <w:color w:val="008000"/>
          <w:lang w:val="en-US"/>
        </w:rPr>
      </w:pPr>
      <w:bookmarkStart w:id="0" w:name="_heading=h.uy0s06svieaw" w:colFirst="0" w:colLast="0"/>
      <w:bookmarkEnd w:id="0"/>
      <w:r>
        <w:rPr>
          <w:b/>
          <w:color w:val="008000"/>
        </w:rPr>
        <w:t xml:space="preserve">Проект </w:t>
      </w:r>
      <w:r w:rsidR="00AC7EAE" w:rsidRPr="00AC7EAE">
        <w:rPr>
          <w:b/>
          <w:color w:val="008000"/>
          <w:lang w:val="en-US"/>
        </w:rPr>
        <w:t>Caritas Czech Republic</w:t>
      </w:r>
      <w:r w:rsidR="00EA242B">
        <w:rPr>
          <w:b/>
          <w:color w:val="008000"/>
        </w:rPr>
        <w:t xml:space="preserve"> </w:t>
      </w:r>
      <w:r w:rsidR="00EA242B" w:rsidRPr="00EA242B">
        <w:rPr>
          <w:b/>
          <w:color w:val="008000"/>
          <w:lang w:val="en-US"/>
        </w:rPr>
        <w:t>UA_09 MoFA2025</w:t>
      </w:r>
    </w:p>
    <w:p w:rsidR="00141A59" w:rsidRDefault="00F50CC3">
      <w:pPr>
        <w:spacing w:line="360" w:lineRule="auto"/>
        <w:jc w:val="right"/>
        <w:rPr>
          <w:b/>
          <w:sz w:val="20"/>
          <w:szCs w:val="20"/>
          <w:highlight w:val="white"/>
        </w:rPr>
      </w:pPr>
      <w:r>
        <w:rPr>
          <w:b/>
          <w:sz w:val="20"/>
          <w:szCs w:val="20"/>
          <w:highlight w:val="white"/>
        </w:rPr>
        <w:t xml:space="preserve">ДАТА: </w:t>
      </w:r>
      <w:r w:rsidR="00900A26">
        <w:rPr>
          <w:b/>
          <w:sz w:val="20"/>
          <w:szCs w:val="20"/>
          <w:highlight w:val="white"/>
        </w:rPr>
        <w:t>2</w:t>
      </w:r>
      <w:r w:rsidR="00EE4ECB">
        <w:rPr>
          <w:b/>
          <w:sz w:val="20"/>
          <w:szCs w:val="20"/>
          <w:highlight w:val="white"/>
        </w:rPr>
        <w:t>8</w:t>
      </w:r>
      <w:r>
        <w:rPr>
          <w:b/>
          <w:sz w:val="20"/>
          <w:szCs w:val="20"/>
          <w:highlight w:val="white"/>
        </w:rPr>
        <w:t>.0</w:t>
      </w:r>
      <w:r w:rsidR="003303C0">
        <w:rPr>
          <w:b/>
          <w:sz w:val="20"/>
          <w:szCs w:val="20"/>
          <w:highlight w:val="white"/>
        </w:rPr>
        <w:t>5</w:t>
      </w:r>
      <w:r>
        <w:rPr>
          <w:b/>
          <w:sz w:val="20"/>
          <w:szCs w:val="20"/>
          <w:highlight w:val="white"/>
        </w:rPr>
        <w:t>.2025</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900A26">
        <w:rPr>
          <w:b/>
          <w:sz w:val="22"/>
          <w:szCs w:val="22"/>
          <w:highlight w:val="white"/>
        </w:rPr>
        <w:t>2</w:t>
      </w:r>
      <w:r w:rsidR="00EE4ECB">
        <w:rPr>
          <w:b/>
          <w:sz w:val="22"/>
          <w:szCs w:val="22"/>
          <w:highlight w:val="white"/>
        </w:rPr>
        <w:t>8</w:t>
      </w:r>
      <w:r w:rsidR="00674B45">
        <w:rPr>
          <w:b/>
          <w:sz w:val="22"/>
          <w:szCs w:val="22"/>
          <w:highlight w:val="white"/>
        </w:rPr>
        <w:t>/</w:t>
      </w:r>
      <w:r>
        <w:rPr>
          <w:b/>
          <w:sz w:val="22"/>
          <w:szCs w:val="22"/>
          <w:highlight w:val="white"/>
        </w:rPr>
        <w:t>0</w:t>
      </w:r>
      <w:r w:rsidR="003303C0">
        <w:rPr>
          <w:b/>
          <w:sz w:val="22"/>
          <w:szCs w:val="22"/>
          <w:highlight w:val="white"/>
        </w:rPr>
        <w:t>5</w:t>
      </w:r>
      <w:r w:rsidR="00674B45">
        <w:rPr>
          <w:b/>
          <w:sz w:val="22"/>
          <w:szCs w:val="22"/>
          <w:highlight w:val="white"/>
        </w:rPr>
        <w:t>/</w:t>
      </w:r>
      <w:r>
        <w:rPr>
          <w:b/>
          <w:sz w:val="22"/>
          <w:szCs w:val="22"/>
          <w:highlight w:val="white"/>
        </w:rPr>
        <w:t>25</w:t>
      </w:r>
      <w:r w:rsidR="00EE4ECB">
        <w:rPr>
          <w:b/>
          <w:sz w:val="22"/>
          <w:szCs w:val="22"/>
          <w:highlight w:val="white"/>
        </w:rPr>
        <w:t>-2</w:t>
      </w:r>
    </w:p>
    <w:p w:rsidR="00141A59" w:rsidRDefault="00F50CC3">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712C7F">
        <w:rPr>
          <w:b/>
          <w:sz w:val="22"/>
          <w:szCs w:val="22"/>
          <w:highlight w:val="white"/>
        </w:rPr>
        <w:t>БУДІВЕЛЬНИХ МЕТЕРІАЛІВ</w:t>
      </w:r>
      <w:bookmarkStart w:id="1" w:name="_GoBack"/>
      <w:bookmarkEnd w:id="1"/>
      <w:r w:rsidR="00204E5D">
        <w:rPr>
          <w:b/>
          <w:sz w:val="22"/>
          <w:szCs w:val="22"/>
          <w:highlight w:val="white"/>
        </w:rPr>
        <w:t xml:space="preserve"> ДЛЯ ОСВІТНІХ ПРОСТОРІВ</w:t>
      </w:r>
    </w:p>
    <w:p w:rsidR="00141A59" w:rsidRDefault="00141A59">
      <w:pPr>
        <w:jc w:val="center"/>
        <w:rPr>
          <w:b/>
          <w:sz w:val="22"/>
          <w:szCs w:val="22"/>
          <w:highlight w:val="white"/>
        </w:rPr>
      </w:pPr>
    </w:p>
    <w:p w:rsidR="00141A59" w:rsidRDefault="00F50CC3">
      <w:pPr>
        <w:spacing w:line="360" w:lineRule="auto"/>
        <w:jc w:val="center"/>
        <w:rPr>
          <w:b/>
          <w:sz w:val="22"/>
          <w:szCs w:val="22"/>
        </w:rPr>
      </w:pPr>
      <w:r>
        <w:rPr>
          <w:b/>
          <w:sz w:val="22"/>
          <w:szCs w:val="22"/>
        </w:rPr>
        <w:t xml:space="preserve">ДАТА ТА ЧАС ЗАКІНЧЕННЯ ПРИЙОМУ ПРОПОЗИЦІЙ: </w:t>
      </w:r>
      <w:r w:rsidR="00204E5D">
        <w:rPr>
          <w:b/>
          <w:sz w:val="22"/>
          <w:szCs w:val="22"/>
          <w:u w:val="single"/>
        </w:rPr>
        <w:t>1</w:t>
      </w:r>
      <w:r w:rsidR="00EE4ECB">
        <w:rPr>
          <w:b/>
          <w:sz w:val="22"/>
          <w:szCs w:val="22"/>
          <w:u w:val="single"/>
        </w:rPr>
        <w:t>2</w:t>
      </w:r>
      <w:r w:rsidRPr="00657CF9">
        <w:rPr>
          <w:b/>
          <w:sz w:val="22"/>
          <w:szCs w:val="22"/>
          <w:u w:val="single"/>
        </w:rPr>
        <w:t>.</w:t>
      </w:r>
      <w:r>
        <w:rPr>
          <w:b/>
          <w:sz w:val="22"/>
          <w:szCs w:val="22"/>
          <w:u w:val="single"/>
        </w:rPr>
        <w:t>0</w:t>
      </w:r>
      <w:r w:rsidR="00657CF9">
        <w:rPr>
          <w:b/>
          <w:sz w:val="22"/>
          <w:szCs w:val="22"/>
          <w:u w:val="single"/>
        </w:rPr>
        <w:t>6</w:t>
      </w:r>
      <w:r>
        <w:rPr>
          <w:b/>
          <w:sz w:val="22"/>
          <w:szCs w:val="22"/>
          <w:u w:val="single"/>
        </w:rPr>
        <w:t>.2025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договору, які спеціалізуються на продажу</w:t>
      </w:r>
      <w:r w:rsidR="00204E5D">
        <w:rPr>
          <w:sz w:val="21"/>
          <w:szCs w:val="21"/>
        </w:rPr>
        <w:t xml:space="preserve"> </w:t>
      </w:r>
      <w:r w:rsidR="00EE4ECB">
        <w:rPr>
          <w:sz w:val="21"/>
          <w:szCs w:val="21"/>
        </w:rPr>
        <w:t>будівельні матеріали</w:t>
      </w:r>
      <w:r>
        <w:rPr>
          <w:sz w:val="21"/>
          <w:szCs w:val="21"/>
        </w:rPr>
        <w:t xml:space="preserve">, з метою укладення контракту в рамках виконання проекту </w:t>
      </w:r>
      <w:proofErr w:type="spellStart"/>
      <w:r w:rsidR="00EA242B" w:rsidRPr="00EA242B">
        <w:rPr>
          <w:b/>
          <w:sz w:val="21"/>
          <w:szCs w:val="21"/>
        </w:rPr>
        <w:t>Caritas</w:t>
      </w:r>
      <w:proofErr w:type="spellEnd"/>
      <w:r w:rsidR="00EA242B" w:rsidRPr="00EA242B">
        <w:rPr>
          <w:b/>
          <w:sz w:val="21"/>
          <w:szCs w:val="21"/>
        </w:rPr>
        <w:t xml:space="preserve"> </w:t>
      </w:r>
      <w:proofErr w:type="spellStart"/>
      <w:r w:rsidR="00EA242B" w:rsidRPr="00EA242B">
        <w:rPr>
          <w:b/>
          <w:sz w:val="21"/>
          <w:szCs w:val="21"/>
        </w:rPr>
        <w:t>Czech</w:t>
      </w:r>
      <w:proofErr w:type="spellEnd"/>
      <w:r w:rsidR="00EA242B" w:rsidRPr="00EA242B">
        <w:rPr>
          <w:b/>
          <w:sz w:val="21"/>
          <w:szCs w:val="21"/>
        </w:rPr>
        <w:t xml:space="preserve"> </w:t>
      </w:r>
      <w:proofErr w:type="spellStart"/>
      <w:r w:rsidR="00EA242B" w:rsidRPr="00EA242B">
        <w:rPr>
          <w:b/>
          <w:sz w:val="21"/>
          <w:szCs w:val="21"/>
        </w:rPr>
        <w:t>Republic</w:t>
      </w:r>
      <w:proofErr w:type="spellEnd"/>
      <w:r w:rsidR="00EA242B">
        <w:rPr>
          <w:sz w:val="21"/>
          <w:szCs w:val="21"/>
        </w:rPr>
        <w:t xml:space="preserve">, </w:t>
      </w:r>
      <w:r w:rsidR="00EA242B" w:rsidRPr="00EA242B">
        <w:rPr>
          <w:b/>
          <w:sz w:val="21"/>
          <w:szCs w:val="21"/>
        </w:rPr>
        <w:t xml:space="preserve">код </w:t>
      </w:r>
      <w:proofErr w:type="spellStart"/>
      <w:r w:rsidR="00EA242B" w:rsidRPr="00EA242B">
        <w:rPr>
          <w:b/>
          <w:sz w:val="21"/>
          <w:szCs w:val="21"/>
        </w:rPr>
        <w:t>проєкту</w:t>
      </w:r>
      <w:proofErr w:type="spellEnd"/>
      <w:r w:rsidR="00EA242B" w:rsidRPr="00EA242B">
        <w:rPr>
          <w:b/>
          <w:sz w:val="21"/>
          <w:szCs w:val="21"/>
        </w:rPr>
        <w:t xml:space="preserve"> UA_09 MoFA2025.</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r w:rsidR="00EE4ECB">
        <w:rPr>
          <w:sz w:val="21"/>
          <w:szCs w:val="21"/>
        </w:rPr>
        <w:t>будівельних матеріалів</w:t>
      </w:r>
      <w:r w:rsidR="00204E5D">
        <w:rPr>
          <w:sz w:val="21"/>
          <w:szCs w:val="21"/>
        </w:rPr>
        <w:t xml:space="preserve"> для освітніх просторів</w:t>
      </w:r>
      <w:r>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Пропозиція повинна бути дійсною до 31.</w:t>
      </w:r>
      <w:r w:rsidR="00204E5D">
        <w:rPr>
          <w:color w:val="333333"/>
          <w:sz w:val="21"/>
          <w:szCs w:val="21"/>
        </w:rPr>
        <w:t>08</w:t>
      </w:r>
      <w:r>
        <w:rPr>
          <w:color w:val="333333"/>
          <w:sz w:val="21"/>
          <w:szCs w:val="21"/>
        </w:rPr>
        <w:t>.2025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04E5D">
        <w:rPr>
          <w:sz w:val="21"/>
          <w:szCs w:val="21"/>
        </w:rPr>
        <w:t xml:space="preserve">меблі </w:t>
      </w:r>
      <w:r>
        <w:rPr>
          <w:color w:val="333333"/>
          <w:sz w:val="21"/>
          <w:szCs w:val="21"/>
        </w:rPr>
        <w:t>повинна бути зафіксована в український гривні до 31.</w:t>
      </w:r>
      <w:r w:rsidR="00204E5D">
        <w:rPr>
          <w:color w:val="333333"/>
          <w:sz w:val="21"/>
          <w:szCs w:val="21"/>
        </w:rPr>
        <w:t>08</w:t>
      </w:r>
      <w:r>
        <w:rPr>
          <w:color w:val="333333"/>
          <w:sz w:val="21"/>
          <w:szCs w:val="21"/>
        </w:rPr>
        <w:t>.2025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204E5D">
        <w:rPr>
          <w:b/>
          <w:sz w:val="21"/>
          <w:szCs w:val="21"/>
          <w:u w:val="single"/>
        </w:rPr>
        <w:t>1</w:t>
      </w:r>
      <w:r w:rsidR="00EE4ECB">
        <w:rPr>
          <w:b/>
          <w:sz w:val="21"/>
          <w:szCs w:val="21"/>
          <w:u w:val="single"/>
        </w:rPr>
        <w:t>2</w:t>
      </w:r>
      <w:r>
        <w:rPr>
          <w:b/>
          <w:i/>
          <w:sz w:val="21"/>
          <w:szCs w:val="21"/>
          <w:u w:val="single"/>
        </w:rPr>
        <w:t>.0</w:t>
      </w:r>
      <w:r w:rsidR="00657CF9">
        <w:rPr>
          <w:b/>
          <w:i/>
          <w:sz w:val="21"/>
          <w:szCs w:val="21"/>
          <w:u w:val="single"/>
        </w:rPr>
        <w:t>6</w:t>
      </w:r>
      <w:r>
        <w:rPr>
          <w:b/>
          <w:i/>
          <w:sz w:val="21"/>
          <w:szCs w:val="21"/>
          <w:u w:val="single"/>
        </w:rPr>
        <w:t>.2025 – 17:00 UTC+2</w:t>
      </w:r>
      <w:r>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lastRenderedPageBreak/>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proofErr w:type="spellStart"/>
      <w:r w:rsidR="00EE4ECB">
        <w:rPr>
          <w:sz w:val="21"/>
          <w:szCs w:val="21"/>
          <w:lang w:val="ru-RU"/>
        </w:rPr>
        <w:t>будівельних</w:t>
      </w:r>
      <w:proofErr w:type="spellEnd"/>
      <w:r w:rsidR="00EE4ECB">
        <w:rPr>
          <w:sz w:val="21"/>
          <w:szCs w:val="21"/>
          <w:lang w:val="ru-RU"/>
        </w:rPr>
        <w:t xml:space="preserve"> </w:t>
      </w:r>
      <w:proofErr w:type="spellStart"/>
      <w:r w:rsidR="00EE4ECB">
        <w:rPr>
          <w:sz w:val="21"/>
          <w:szCs w:val="21"/>
          <w:lang w:val="ru-RU"/>
        </w:rPr>
        <w:t>матеріалів</w:t>
      </w:r>
      <w:proofErr w:type="spellEnd"/>
      <w:r w:rsidR="00EE4ECB">
        <w:rPr>
          <w:sz w:val="21"/>
          <w:szCs w:val="21"/>
          <w:lang w:val="ru-RU"/>
        </w:rPr>
        <w:t xml:space="preserve"> </w:t>
      </w:r>
      <w:r w:rsidR="00DB7D63">
        <w:rPr>
          <w:sz w:val="21"/>
          <w:szCs w:val="21"/>
        </w:rPr>
        <w:t xml:space="preserve">для освітніх просторів </w:t>
      </w:r>
      <w:r>
        <w:rPr>
          <w:sz w:val="21"/>
          <w:szCs w:val="21"/>
        </w:rPr>
        <w:t xml:space="preserve">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10" w:rsidRDefault="005F5A10">
      <w:r>
        <w:separator/>
      </w:r>
    </w:p>
  </w:endnote>
  <w:endnote w:type="continuationSeparator" w:id="0">
    <w:p w:rsidR="005F5A10" w:rsidRDefault="005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5F5A10">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10" w:rsidRDefault="005F5A10">
      <w:r>
        <w:separator/>
      </w:r>
    </w:p>
  </w:footnote>
  <w:footnote w:type="continuationSeparator" w:id="0">
    <w:p w:rsidR="005F5A10" w:rsidRDefault="005F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3303C0"/>
    <w:rsid w:val="00431657"/>
    <w:rsid w:val="004637B5"/>
    <w:rsid w:val="005F5A10"/>
    <w:rsid w:val="00657CF9"/>
    <w:rsid w:val="00674B45"/>
    <w:rsid w:val="00675C2A"/>
    <w:rsid w:val="00712C7F"/>
    <w:rsid w:val="00900A26"/>
    <w:rsid w:val="00AC7EAE"/>
    <w:rsid w:val="00C12D48"/>
    <w:rsid w:val="00DB7D63"/>
    <w:rsid w:val="00EA242B"/>
    <w:rsid w:val="00EE4ECB"/>
    <w:rsid w:val="00F50CC3"/>
    <w:rsid w:val="00FA09B1"/>
    <w:rsid w:val="00FA5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5DC3"/>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4988</Words>
  <Characters>2844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9</cp:revision>
  <dcterms:created xsi:type="dcterms:W3CDTF">2023-09-20T08:20:00Z</dcterms:created>
  <dcterms:modified xsi:type="dcterms:W3CDTF">2025-05-28T15:58:00Z</dcterms:modified>
</cp:coreProperties>
</file>