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74C52CB3" w:rsidR="00481E4B" w:rsidRPr="00A96779" w:rsidRDefault="00481E4B" w:rsidP="00481E4B">
      <w:pPr>
        <w:spacing w:line="360" w:lineRule="auto"/>
        <w:jc w:val="center"/>
        <w:rPr>
          <w:b/>
          <w:color w:val="008000"/>
        </w:rPr>
      </w:pPr>
      <w:r>
        <w:rPr>
          <w:b/>
          <w:color w:val="008000"/>
          <w:lang w:val="uk-UA"/>
        </w:rPr>
        <w:t xml:space="preserve">Проект </w:t>
      </w:r>
      <w:r w:rsidR="00C04513" w:rsidRPr="00C04513">
        <w:rPr>
          <w:b/>
          <w:color w:val="008000"/>
          <w:lang w:val="en-US"/>
        </w:rPr>
        <w:t>OCHA</w:t>
      </w:r>
      <w:r w:rsidR="00C04513" w:rsidRPr="00C04513">
        <w:rPr>
          <w:b/>
          <w:color w:val="008000"/>
        </w:rPr>
        <w:t xml:space="preserve"> </w:t>
      </w:r>
      <w:r w:rsidR="00C04513" w:rsidRPr="00C04513">
        <w:rPr>
          <w:b/>
          <w:color w:val="008000"/>
          <w:lang w:val="en-US"/>
        </w:rPr>
        <w:t>CCCM</w:t>
      </w:r>
    </w:p>
    <w:p w14:paraId="246CF68F" w14:textId="695D1FDB" w:rsidR="00AD677D" w:rsidRPr="00A9677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C04513">
        <w:rPr>
          <w:b/>
          <w:sz w:val="20"/>
          <w:szCs w:val="20"/>
          <w:shd w:val="clear" w:color="auto" w:fill="FFFFFF"/>
          <w:lang w:val="uk-UA"/>
        </w:rPr>
        <w:t>23</w:t>
      </w:r>
      <w:r w:rsidR="00410442" w:rsidRPr="00285B89">
        <w:rPr>
          <w:b/>
          <w:sz w:val="20"/>
          <w:szCs w:val="20"/>
          <w:shd w:val="clear" w:color="auto" w:fill="FFFFFF"/>
          <w:lang w:val="uk-UA"/>
        </w:rPr>
        <w:t>.</w:t>
      </w:r>
      <w:r w:rsidR="00D34AFA" w:rsidRPr="00A96779">
        <w:rPr>
          <w:b/>
          <w:sz w:val="20"/>
          <w:szCs w:val="20"/>
          <w:shd w:val="clear" w:color="auto" w:fill="FFFFFF"/>
        </w:rPr>
        <w:t>0</w:t>
      </w:r>
      <w:r w:rsidR="00C04513">
        <w:rPr>
          <w:b/>
          <w:sz w:val="20"/>
          <w:szCs w:val="20"/>
          <w:shd w:val="clear" w:color="auto" w:fill="FFFFFF"/>
        </w:rPr>
        <w:t>6</w:t>
      </w:r>
      <w:r w:rsidR="00CD2CAC" w:rsidRPr="00285B89">
        <w:rPr>
          <w:b/>
          <w:sz w:val="20"/>
          <w:szCs w:val="20"/>
          <w:shd w:val="clear" w:color="auto" w:fill="FFFFFF"/>
          <w:lang w:val="uk-UA"/>
        </w:rPr>
        <w:t>.202</w:t>
      </w:r>
      <w:r w:rsidR="00D34AFA" w:rsidRPr="00A96779">
        <w:rPr>
          <w:b/>
          <w:sz w:val="20"/>
          <w:szCs w:val="20"/>
          <w:shd w:val="clear" w:color="auto" w:fill="FFFFFF"/>
        </w:rPr>
        <w:t>5</w:t>
      </w:r>
    </w:p>
    <w:p w14:paraId="246CF690" w14:textId="2947A59B"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D34AFA" w:rsidRPr="00A96779">
        <w:rPr>
          <w:b/>
          <w:sz w:val="22"/>
          <w:szCs w:val="22"/>
          <w:shd w:val="clear" w:color="auto" w:fill="FFFFFF"/>
        </w:rPr>
        <w:t>2</w:t>
      </w:r>
      <w:r w:rsidR="00C04513">
        <w:rPr>
          <w:b/>
          <w:sz w:val="22"/>
          <w:szCs w:val="22"/>
          <w:shd w:val="clear" w:color="auto" w:fill="FFFFFF"/>
        </w:rPr>
        <w:t>3</w:t>
      </w:r>
      <w:r w:rsidR="00D34AFA">
        <w:rPr>
          <w:b/>
          <w:sz w:val="22"/>
          <w:szCs w:val="22"/>
          <w:shd w:val="clear" w:color="auto" w:fill="FFFFFF"/>
          <w:lang w:val="uk-UA"/>
        </w:rPr>
        <w:t>/0</w:t>
      </w:r>
      <w:r w:rsidR="00C04513">
        <w:rPr>
          <w:b/>
          <w:sz w:val="22"/>
          <w:szCs w:val="22"/>
          <w:shd w:val="clear" w:color="auto" w:fill="FFFFFF"/>
          <w:lang w:val="uk-UA"/>
        </w:rPr>
        <w:t>6</w:t>
      </w:r>
      <w:r w:rsidR="00D34AFA">
        <w:rPr>
          <w:b/>
          <w:sz w:val="22"/>
          <w:szCs w:val="22"/>
          <w:shd w:val="clear" w:color="auto" w:fill="FFFFFF"/>
          <w:lang w:val="uk-UA"/>
        </w:rPr>
        <w:t>/</w:t>
      </w:r>
      <w:r w:rsidR="00C04513">
        <w:rPr>
          <w:b/>
          <w:sz w:val="22"/>
          <w:szCs w:val="22"/>
          <w:shd w:val="clear" w:color="auto" w:fill="FFFFFF"/>
          <w:lang w:val="uk-UA"/>
        </w:rPr>
        <w:t>20</w:t>
      </w:r>
      <w:r w:rsidR="00D34AFA">
        <w:rPr>
          <w:b/>
          <w:sz w:val="22"/>
          <w:szCs w:val="22"/>
          <w:shd w:val="clear" w:color="auto" w:fill="FFFFFF"/>
          <w:lang w:val="uk-UA"/>
        </w:rPr>
        <w:t>25/1</w:t>
      </w:r>
    </w:p>
    <w:p w14:paraId="246CF691" w14:textId="6E5D9B2F"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76431F">
        <w:rPr>
          <w:b/>
          <w:sz w:val="22"/>
          <w:szCs w:val="22"/>
          <w:shd w:val="clear" w:color="auto" w:fill="FFFFFF"/>
          <w:lang w:val="uk-UA"/>
        </w:rPr>
        <w:t>ПОБУТОВОЇ ТЕХНІКИ</w:t>
      </w:r>
    </w:p>
    <w:p w14:paraId="329CA533" w14:textId="77777777" w:rsidR="007C0C40" w:rsidRPr="0076431F" w:rsidRDefault="007C0C40" w:rsidP="0060296C">
      <w:pPr>
        <w:jc w:val="center"/>
        <w:rPr>
          <w:b/>
          <w:sz w:val="22"/>
          <w:szCs w:val="22"/>
          <w:shd w:val="clear" w:color="auto" w:fill="FFFFFF"/>
        </w:rPr>
      </w:pPr>
    </w:p>
    <w:p w14:paraId="12B003CC" w14:textId="6D90912E" w:rsidR="00DB6809" w:rsidRPr="00DB6809" w:rsidRDefault="00DB6809" w:rsidP="00DB6809">
      <w:pPr>
        <w:spacing w:line="360" w:lineRule="auto"/>
        <w:jc w:val="center"/>
        <w:rPr>
          <w:b/>
          <w:sz w:val="22"/>
          <w:szCs w:val="22"/>
          <w:u w:val="single"/>
          <w:lang w:val="uk-UA"/>
        </w:rPr>
      </w:pPr>
      <w:r w:rsidRPr="00DB6809">
        <w:rPr>
          <w:b/>
          <w:sz w:val="22"/>
          <w:szCs w:val="22"/>
          <w:lang w:val="uk-UA"/>
        </w:rPr>
        <w:t xml:space="preserve">ДАТА ТА ЧАС ЗАКІНЧЕННЯ ПРИЙОМУ ПРОПОЗИЦІЙ: </w:t>
      </w:r>
      <w:r w:rsidR="00C04513">
        <w:rPr>
          <w:b/>
          <w:sz w:val="22"/>
          <w:szCs w:val="22"/>
          <w:u w:val="single"/>
          <w:lang w:val="uk-UA"/>
        </w:rPr>
        <w:t>07</w:t>
      </w:r>
      <w:r w:rsidR="00D34AFA">
        <w:rPr>
          <w:b/>
          <w:sz w:val="22"/>
          <w:szCs w:val="22"/>
          <w:u w:val="single"/>
          <w:lang w:val="uk-UA"/>
        </w:rPr>
        <w:t>.0</w:t>
      </w:r>
      <w:r w:rsidR="00C04513">
        <w:rPr>
          <w:b/>
          <w:sz w:val="22"/>
          <w:szCs w:val="22"/>
          <w:u w:val="single"/>
          <w:lang w:val="uk-UA"/>
        </w:rPr>
        <w:t>7</w:t>
      </w:r>
      <w:r w:rsidR="00D34AFA">
        <w:rPr>
          <w:b/>
          <w:sz w:val="22"/>
          <w:szCs w:val="22"/>
          <w:u w:val="single"/>
          <w:lang w:val="uk-UA"/>
        </w:rPr>
        <w:t>.2025</w:t>
      </w:r>
      <w:r w:rsidRPr="00DB6809">
        <w:rPr>
          <w:b/>
          <w:sz w:val="22"/>
          <w:szCs w:val="22"/>
          <w:u w:val="single"/>
          <w:lang w:val="uk-UA"/>
        </w:rPr>
        <w:t xml:space="preserve"> –</w:t>
      </w:r>
      <w:r w:rsidR="00C04513">
        <w:rPr>
          <w:b/>
          <w:sz w:val="22"/>
          <w:szCs w:val="22"/>
          <w:u w:val="single"/>
          <w:lang w:val="uk-UA"/>
        </w:rPr>
        <w:t>17</w:t>
      </w:r>
      <w:r w:rsidRPr="00DB6809">
        <w:rPr>
          <w:b/>
          <w:sz w:val="22"/>
          <w:szCs w:val="22"/>
          <w:u w:val="single"/>
          <w:lang w:val="uk-UA"/>
        </w:rPr>
        <w:t>:</w:t>
      </w:r>
      <w:r w:rsidR="00C04513">
        <w:rPr>
          <w:b/>
          <w:sz w:val="22"/>
          <w:szCs w:val="22"/>
          <w:u w:val="single"/>
          <w:lang w:val="uk-UA"/>
        </w:rPr>
        <w:t>00</w:t>
      </w:r>
      <w:r w:rsidRPr="00DB6809">
        <w:rPr>
          <w:b/>
          <w:sz w:val="22"/>
          <w:szCs w:val="22"/>
          <w:u w:val="single"/>
          <w:lang w:val="uk-UA"/>
        </w:rPr>
        <w:t xml:space="preserve"> UTC+2</w:t>
      </w:r>
    </w:p>
    <w:p w14:paraId="5020BAED" w14:textId="77777777" w:rsidR="00DB6809" w:rsidRPr="00DB6809" w:rsidRDefault="00DB6809" w:rsidP="00CD40DD">
      <w:pPr>
        <w:spacing w:line="360" w:lineRule="auto"/>
        <w:jc w:val="center"/>
        <w:rPr>
          <w:b/>
          <w:strike/>
          <w:sz w:val="22"/>
          <w:szCs w:val="22"/>
          <w:lang w:val="uk-UA"/>
        </w:rPr>
      </w:pP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50B737A"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F02F4">
        <w:rPr>
          <w:sz w:val="21"/>
          <w:szCs w:val="21"/>
          <w:lang w:val="uk-UA"/>
        </w:rPr>
        <w:t>побутової техніки</w:t>
      </w:r>
      <w:r w:rsidR="00C04513">
        <w:rPr>
          <w:sz w:val="21"/>
          <w:szCs w:val="21"/>
          <w:lang w:val="uk-UA"/>
        </w:rPr>
        <w:t xml:space="preserve"> </w:t>
      </w:r>
      <w:r w:rsidR="00CC68C8" w:rsidRPr="00643E4E">
        <w:rPr>
          <w:sz w:val="21"/>
          <w:szCs w:val="21"/>
          <w:lang w:val="uk-UA"/>
        </w:rPr>
        <w:t>в рамках виконання проекту</w:t>
      </w:r>
      <w:r w:rsidR="00DC10A6">
        <w:rPr>
          <w:sz w:val="21"/>
          <w:szCs w:val="21"/>
          <w:lang w:val="uk-UA"/>
        </w:rPr>
        <w:t xml:space="preserve"> </w:t>
      </w:r>
      <w:r w:rsidR="00C04513" w:rsidRPr="00C04513">
        <w:rPr>
          <w:b/>
          <w:sz w:val="21"/>
          <w:szCs w:val="21"/>
          <w:lang w:val="en-US"/>
        </w:rPr>
        <w:t>OCHA</w:t>
      </w:r>
      <w:r w:rsidR="00C04513" w:rsidRPr="00C04513">
        <w:rPr>
          <w:b/>
          <w:sz w:val="21"/>
          <w:szCs w:val="21"/>
          <w:lang w:val="uk-UA"/>
        </w:rPr>
        <w:t xml:space="preserve"> </w:t>
      </w:r>
      <w:r w:rsidR="00C04513" w:rsidRPr="00C04513">
        <w:rPr>
          <w:b/>
          <w:sz w:val="21"/>
          <w:szCs w:val="21"/>
          <w:lang w:val="en-US"/>
        </w:rPr>
        <w:t>CCCM</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1359D89A"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побутової техніки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F3586D9"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D34AFA">
        <w:rPr>
          <w:color w:val="333333"/>
          <w:sz w:val="21"/>
          <w:szCs w:val="21"/>
          <w:lang w:val="uk-UA"/>
        </w:rPr>
        <w:t>31</w:t>
      </w:r>
      <w:r w:rsidR="00E76F4D" w:rsidRPr="00ED0E0E">
        <w:rPr>
          <w:color w:val="333333"/>
          <w:sz w:val="21"/>
          <w:szCs w:val="21"/>
          <w:lang w:val="uk-UA"/>
        </w:rPr>
        <w:t>.</w:t>
      </w:r>
      <w:r w:rsidR="00C04513">
        <w:rPr>
          <w:color w:val="333333"/>
          <w:sz w:val="21"/>
          <w:szCs w:val="21"/>
          <w:lang w:val="uk-UA"/>
        </w:rPr>
        <w:t>07</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F57DBDE"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D34AFA">
        <w:rPr>
          <w:color w:val="333333"/>
          <w:sz w:val="21"/>
          <w:szCs w:val="21"/>
          <w:lang w:val="uk-UA"/>
        </w:rPr>
        <w:t>3</w:t>
      </w:r>
      <w:r w:rsidR="009A6F7B">
        <w:rPr>
          <w:color w:val="333333"/>
          <w:sz w:val="21"/>
          <w:szCs w:val="21"/>
          <w:lang w:val="uk-UA"/>
        </w:rPr>
        <w:t>1</w:t>
      </w:r>
      <w:r w:rsidR="007C0C40" w:rsidRPr="00ED0E0E">
        <w:rPr>
          <w:color w:val="333333"/>
          <w:sz w:val="21"/>
          <w:szCs w:val="21"/>
          <w:lang w:val="uk-UA"/>
        </w:rPr>
        <w:t>.</w:t>
      </w:r>
      <w:r w:rsidR="00C04513">
        <w:rPr>
          <w:color w:val="333333"/>
          <w:sz w:val="21"/>
          <w:szCs w:val="21"/>
          <w:lang w:val="uk-UA"/>
        </w:rPr>
        <w:t>07</w:t>
      </w:r>
      <w:r w:rsidR="007C0C40" w:rsidRPr="00ED0E0E">
        <w:rPr>
          <w:color w:val="333333"/>
          <w:sz w:val="21"/>
          <w:szCs w:val="21"/>
          <w:lang w:val="uk-UA"/>
        </w:rPr>
        <w:t>.202</w:t>
      </w:r>
      <w:r w:rsidR="007C0C4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1407CFD6"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ння/проекту та договору до 31.</w:t>
      </w:r>
      <w:r w:rsidR="00C04513">
        <w:rPr>
          <w:color w:val="000000" w:themeColor="text1"/>
          <w:sz w:val="21"/>
          <w:szCs w:val="21"/>
          <w:lang w:val="uk-UA"/>
        </w:rPr>
        <w:t>07</w:t>
      </w:r>
      <w:r w:rsidRPr="00423B99">
        <w:rPr>
          <w:color w:val="000000" w:themeColor="text1"/>
          <w:sz w:val="21"/>
          <w:szCs w:val="21"/>
          <w:lang w:val="uk-UA"/>
        </w:rPr>
        <w:t>.2025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48A6CC96" w14:textId="55CC3254" w:rsidR="00DB6809" w:rsidRPr="00423B99" w:rsidRDefault="00423B99" w:rsidP="00DB6809">
      <w:pPr>
        <w:ind w:firstLine="708"/>
        <w:jc w:val="both"/>
        <w:rPr>
          <w:color w:val="000000" w:themeColor="text1"/>
          <w:sz w:val="21"/>
          <w:szCs w:val="21"/>
          <w:lang w:val="uk-UA"/>
        </w:rPr>
      </w:pPr>
      <w:bookmarkStart w:id="0" w:name="_Hlk149667659"/>
      <w:r w:rsidRPr="00423B99">
        <w:rPr>
          <w:color w:val="000000" w:themeColor="text1"/>
          <w:sz w:val="21"/>
          <w:szCs w:val="21"/>
          <w:lang w:val="uk-UA"/>
        </w:rPr>
        <w:t>Пропозиції надаються шляхом направлення на e-</w:t>
      </w:r>
      <w:proofErr w:type="spellStart"/>
      <w:r w:rsidRPr="00423B99">
        <w:rPr>
          <w:color w:val="000000" w:themeColor="text1"/>
          <w:sz w:val="21"/>
          <w:szCs w:val="21"/>
          <w:lang w:val="uk-UA"/>
        </w:rPr>
        <w:t>mail</w:t>
      </w:r>
      <w:proofErr w:type="spellEnd"/>
      <w:r w:rsidRPr="00423B99">
        <w:rPr>
          <w:color w:val="000000" w:themeColor="text1"/>
          <w:sz w:val="21"/>
          <w:szCs w:val="21"/>
          <w:lang w:val="uk-UA"/>
        </w:rPr>
        <w:t xml:space="preserve">: tender@rokada.org.ua та finance_tender@rokada.org.ua або в паперовому вигляді окремими листами фінансова частина від технічної за </w:t>
      </w:r>
      <w:proofErr w:type="spellStart"/>
      <w:r w:rsidRPr="00423B99">
        <w:rPr>
          <w:color w:val="000000" w:themeColor="text1"/>
          <w:sz w:val="21"/>
          <w:szCs w:val="21"/>
          <w:lang w:val="uk-UA"/>
        </w:rPr>
        <w:t>адресою</w:t>
      </w:r>
      <w:proofErr w:type="spellEnd"/>
      <w:r w:rsidRPr="00423B99">
        <w:rPr>
          <w:color w:val="000000" w:themeColor="text1"/>
          <w:sz w:val="21"/>
          <w:szCs w:val="21"/>
          <w:lang w:val="uk-UA"/>
        </w:rPr>
        <w:t xml:space="preserve">, а/с 108 м. Київ - 065, 03065, Україна БО «БЛАГОДІЙНИЙ ФОНД «РОКАДА» не пізніше </w:t>
      </w:r>
      <w:r w:rsidR="00C04513">
        <w:rPr>
          <w:b/>
          <w:i/>
          <w:color w:val="000000" w:themeColor="text1"/>
          <w:sz w:val="21"/>
          <w:szCs w:val="21"/>
          <w:u w:val="single"/>
          <w:lang w:val="uk-UA"/>
        </w:rPr>
        <w:t>07</w:t>
      </w:r>
      <w:r w:rsidR="001E4E47" w:rsidRPr="00A96779">
        <w:rPr>
          <w:b/>
          <w:i/>
          <w:color w:val="000000" w:themeColor="text1"/>
          <w:sz w:val="21"/>
          <w:szCs w:val="21"/>
          <w:u w:val="single"/>
          <w:lang w:val="uk-UA"/>
        </w:rPr>
        <w:t>.</w:t>
      </w:r>
      <w:r w:rsidR="00D34AFA" w:rsidRPr="00A96779">
        <w:rPr>
          <w:b/>
          <w:i/>
          <w:color w:val="000000" w:themeColor="text1"/>
          <w:sz w:val="21"/>
          <w:szCs w:val="21"/>
          <w:u w:val="single"/>
          <w:lang w:val="uk-UA"/>
        </w:rPr>
        <w:t>0</w:t>
      </w:r>
      <w:r w:rsidR="00C04513">
        <w:rPr>
          <w:b/>
          <w:i/>
          <w:color w:val="000000" w:themeColor="text1"/>
          <w:sz w:val="21"/>
          <w:szCs w:val="21"/>
          <w:u w:val="single"/>
          <w:lang w:val="uk-UA"/>
        </w:rPr>
        <w:t>7</w:t>
      </w:r>
      <w:r w:rsidR="001E4E47" w:rsidRPr="00A96779">
        <w:rPr>
          <w:b/>
          <w:i/>
          <w:color w:val="000000" w:themeColor="text1"/>
          <w:sz w:val="21"/>
          <w:szCs w:val="21"/>
          <w:u w:val="single"/>
          <w:lang w:val="uk-UA"/>
        </w:rPr>
        <w:t>.202</w:t>
      </w:r>
      <w:r w:rsidR="00D34AFA" w:rsidRPr="00A96779">
        <w:rPr>
          <w:b/>
          <w:i/>
          <w:color w:val="000000" w:themeColor="text1"/>
          <w:sz w:val="21"/>
          <w:szCs w:val="21"/>
          <w:u w:val="single"/>
          <w:lang w:val="uk-UA"/>
        </w:rPr>
        <w:t>5</w:t>
      </w:r>
      <w:r w:rsidR="001E4E47" w:rsidRPr="00A96779">
        <w:rPr>
          <w:b/>
          <w:i/>
          <w:color w:val="000000" w:themeColor="text1"/>
          <w:sz w:val="21"/>
          <w:szCs w:val="21"/>
          <w:u w:val="single"/>
          <w:lang w:val="uk-UA"/>
        </w:rPr>
        <w:t xml:space="preserve"> – </w:t>
      </w:r>
      <w:r w:rsidR="00C04513">
        <w:rPr>
          <w:b/>
          <w:i/>
          <w:color w:val="000000" w:themeColor="text1"/>
          <w:sz w:val="21"/>
          <w:szCs w:val="21"/>
          <w:u w:val="single"/>
          <w:lang w:val="uk-UA"/>
        </w:rPr>
        <w:t>17</w:t>
      </w:r>
      <w:r w:rsidR="001E4E47" w:rsidRPr="00A96779">
        <w:rPr>
          <w:b/>
          <w:i/>
          <w:color w:val="000000" w:themeColor="text1"/>
          <w:sz w:val="21"/>
          <w:szCs w:val="21"/>
          <w:u w:val="single"/>
          <w:lang w:val="uk-UA"/>
        </w:rPr>
        <w:t>:</w:t>
      </w:r>
      <w:r w:rsidR="00C04513">
        <w:rPr>
          <w:b/>
          <w:i/>
          <w:color w:val="000000" w:themeColor="text1"/>
          <w:sz w:val="21"/>
          <w:szCs w:val="21"/>
          <w:u w:val="single"/>
          <w:lang w:val="uk-UA"/>
        </w:rPr>
        <w:t>00</w:t>
      </w:r>
      <w:bookmarkStart w:id="1" w:name="_GoBack"/>
      <w:bookmarkEnd w:id="1"/>
      <w:r w:rsidR="001E4E47" w:rsidRPr="00A96779">
        <w:rPr>
          <w:b/>
          <w:i/>
          <w:color w:val="000000" w:themeColor="text1"/>
          <w:sz w:val="21"/>
          <w:szCs w:val="21"/>
          <w:u w:val="single"/>
          <w:lang w:val="uk-UA"/>
        </w:rPr>
        <w:t xml:space="preserve"> UTC+2</w:t>
      </w:r>
      <w:r w:rsidR="001E4E47" w:rsidRPr="00A96779">
        <w:rPr>
          <w:i/>
          <w:color w:val="000000" w:themeColor="text1"/>
          <w:sz w:val="21"/>
          <w:szCs w:val="21"/>
          <w:u w:val="single"/>
          <w:lang w:val="uk-UA"/>
        </w:rPr>
        <w:t>.</w:t>
      </w:r>
      <w:r w:rsidR="00DB6809" w:rsidRPr="00A96779">
        <w:rPr>
          <w:i/>
          <w:color w:val="000000" w:themeColor="text1"/>
          <w:sz w:val="21"/>
          <w:szCs w:val="21"/>
          <w:u w:val="single"/>
          <w:lang w:val="uk-UA"/>
        </w:rPr>
        <w:t xml:space="preserve"> </w:t>
      </w:r>
    </w:p>
    <w:p w14:paraId="7A72211D" w14:textId="421F5FB0" w:rsidR="001E4E47" w:rsidRPr="00423B99" w:rsidRDefault="001E4E47" w:rsidP="00ED0E0E">
      <w:pPr>
        <w:ind w:firstLine="708"/>
        <w:jc w:val="both"/>
        <w:rPr>
          <w:color w:val="000000" w:themeColor="text1"/>
          <w:sz w:val="21"/>
          <w:szCs w:val="21"/>
          <w:lang w:val="uk-UA"/>
        </w:rPr>
      </w:pP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ABE6568"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C60324">
        <w:rPr>
          <w:sz w:val="21"/>
          <w:szCs w:val="21"/>
          <w:lang w:val="uk-UA"/>
        </w:rPr>
        <w:t>комп’ютерної та побутової техніки</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423B99" w:rsidRDefault="00ED0E0E" w:rsidP="001E4E47">
      <w:pPr>
        <w:widowControl w:val="0"/>
        <w:tabs>
          <w:tab w:val="left" w:pos="821"/>
        </w:tabs>
        <w:autoSpaceDE w:val="0"/>
        <w:autoSpaceDN w:val="0"/>
        <w:spacing w:before="4" w:line="254" w:lineRule="auto"/>
        <w:ind w:right="474"/>
        <w:rPr>
          <w:b/>
          <w:color w:val="000000" w:themeColor="text1"/>
          <w:sz w:val="21"/>
          <w:szCs w:val="21"/>
          <w:u w:val="single"/>
          <w:lang w:val="uk-UA"/>
        </w:rPr>
      </w:pPr>
    </w:p>
    <w:p w14:paraId="47730524" w14:textId="77777777" w:rsidR="00423B99" w:rsidRPr="00423B99" w:rsidRDefault="00423B99" w:rsidP="00423B99">
      <w:pPr>
        <w:pStyle w:val="a4"/>
        <w:ind w:left="1080"/>
        <w:jc w:val="both"/>
        <w:rPr>
          <w:rFonts w:ascii="Times New Roman" w:hAnsi="Times New Roman"/>
          <w:color w:val="000000" w:themeColor="text1"/>
          <w:sz w:val="21"/>
          <w:szCs w:val="21"/>
          <w:u w:val="single"/>
          <w:lang w:val="uk-UA"/>
        </w:rPr>
      </w:pPr>
      <w:r w:rsidRPr="00423B99">
        <w:rPr>
          <w:rFonts w:ascii="Times New Roman" w:hAnsi="Times New Roman"/>
          <w:color w:val="000000" w:themeColor="text1"/>
          <w:sz w:val="21"/>
          <w:szCs w:val="21"/>
          <w:u w:val="single"/>
          <w:lang w:val="uk-UA"/>
        </w:rPr>
        <w:t xml:space="preserve">Уточнення щодо пропозицій: </w:t>
      </w:r>
    </w:p>
    <w:p w14:paraId="2298FEB0" w14:textId="77777777" w:rsidR="00423B99" w:rsidRPr="00423B99" w:rsidRDefault="00423B99" w:rsidP="00423B99">
      <w:pPr>
        <w:pStyle w:val="a4"/>
        <w:ind w:left="1080"/>
        <w:jc w:val="both"/>
        <w:rPr>
          <w:rFonts w:ascii="Times New Roman" w:hAnsi="Times New Roman"/>
          <w:color w:val="000000" w:themeColor="text1"/>
          <w:sz w:val="21"/>
          <w:szCs w:val="21"/>
          <w:lang w:val="uk-UA"/>
        </w:rPr>
      </w:pPr>
      <w:r w:rsidRPr="00423B99">
        <w:rPr>
          <w:rFonts w:ascii="Times New Roman" w:hAnsi="Times New Roman"/>
          <w:color w:val="000000" w:themeColor="text1"/>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423B99">
        <w:rPr>
          <w:rFonts w:ascii="Times New Roman" w:hAnsi="Times New Roman"/>
          <w:color w:val="000000" w:themeColor="text1"/>
          <w:sz w:val="21"/>
          <w:szCs w:val="21"/>
          <w:lang w:val="uk-UA"/>
        </w:rPr>
        <w:t>надсилатимуться</w:t>
      </w:r>
      <w:proofErr w:type="spellEnd"/>
      <w:r w:rsidRPr="00423B99">
        <w:rPr>
          <w:rFonts w:ascii="Times New Roman" w:hAnsi="Times New Roman"/>
          <w:color w:val="000000" w:themeColor="text1"/>
          <w:sz w:val="21"/>
          <w:szCs w:val="21"/>
          <w:lang w:val="uk-UA"/>
        </w:rPr>
        <w:t xml:space="preserve"> Відділом </w:t>
      </w:r>
      <w:proofErr w:type="spellStart"/>
      <w:r w:rsidRPr="00423B99">
        <w:rPr>
          <w:rFonts w:ascii="Times New Roman" w:hAnsi="Times New Roman"/>
          <w:color w:val="000000" w:themeColor="text1"/>
          <w:sz w:val="21"/>
          <w:szCs w:val="21"/>
          <w:lang w:val="uk-UA"/>
        </w:rPr>
        <w:t>закупівель</w:t>
      </w:r>
      <w:proofErr w:type="spellEnd"/>
      <w:r w:rsidRPr="00423B99">
        <w:rPr>
          <w:rFonts w:ascii="Times New Roman" w:hAnsi="Times New Roman"/>
          <w:color w:val="000000" w:themeColor="text1"/>
          <w:sz w:val="21"/>
          <w:szCs w:val="21"/>
          <w:lang w:val="uk-UA"/>
        </w:rPr>
        <w:t>.</w:t>
      </w:r>
    </w:p>
    <w:p w14:paraId="626F59C9" w14:textId="77777777" w:rsidR="00423B99" w:rsidRPr="00423B99" w:rsidRDefault="00423B99" w:rsidP="00423B99">
      <w:pPr>
        <w:pStyle w:val="a4"/>
        <w:ind w:left="1080"/>
        <w:jc w:val="both"/>
        <w:rPr>
          <w:rFonts w:ascii="Times New Roman" w:hAnsi="Times New Roman"/>
          <w:color w:val="000000" w:themeColor="text1"/>
          <w:sz w:val="21"/>
          <w:szCs w:val="21"/>
          <w:lang w:val="uk-UA"/>
        </w:rPr>
      </w:pPr>
      <w:r w:rsidRPr="00423B99">
        <w:rPr>
          <w:rFonts w:ascii="Times New Roman" w:hAnsi="Times New Roman"/>
          <w:color w:val="000000" w:themeColor="text1"/>
          <w:sz w:val="21"/>
          <w:szCs w:val="21"/>
          <w:lang w:val="uk-UA"/>
        </w:rPr>
        <w:t>Пропозиція, що відповідає всім технічним вимогам та має ринкову ціну, буде визнана найкращою.</w:t>
      </w:r>
    </w:p>
    <w:p w14:paraId="64D46888" w14:textId="77777777" w:rsidR="00423B99" w:rsidRPr="00423B99" w:rsidRDefault="00423B99" w:rsidP="00423B99">
      <w:pPr>
        <w:pStyle w:val="a4"/>
        <w:ind w:left="1080"/>
        <w:jc w:val="both"/>
        <w:rPr>
          <w:rFonts w:ascii="Times New Roman" w:hAnsi="Times New Roman"/>
          <w:color w:val="000000" w:themeColor="text1"/>
          <w:sz w:val="21"/>
          <w:szCs w:val="21"/>
          <w:lang w:val="uk-UA"/>
        </w:rPr>
      </w:pPr>
      <w:r w:rsidRPr="00423B99">
        <w:rPr>
          <w:rFonts w:ascii="Times New Roman" w:hAnsi="Times New Roman"/>
          <w:color w:val="000000" w:themeColor="text1"/>
          <w:sz w:val="21"/>
          <w:szCs w:val="21"/>
          <w:lang w:val="uk-UA"/>
        </w:rPr>
        <w:t>Надаючи свою пропозицію, учасник підтверджує її відповідність вимогам, викладеним у цьому Запрошенні.</w:t>
      </w:r>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D864" w14:textId="77777777" w:rsidR="002E559D" w:rsidRDefault="002E559D" w:rsidP="00FA4D7E">
      <w:r>
        <w:separator/>
      </w:r>
    </w:p>
  </w:endnote>
  <w:endnote w:type="continuationSeparator" w:id="0">
    <w:p w14:paraId="7D600609" w14:textId="77777777" w:rsidR="002E559D" w:rsidRDefault="002E559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2E559D"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E0E15E"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A96779">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E0E15E"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A96779">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DD0D9" w14:textId="77777777" w:rsidR="002E559D" w:rsidRDefault="002E559D" w:rsidP="00FA4D7E">
      <w:r>
        <w:separator/>
      </w:r>
    </w:p>
  </w:footnote>
  <w:footnote w:type="continuationSeparator" w:id="0">
    <w:p w14:paraId="524BD62C" w14:textId="77777777" w:rsidR="002E559D" w:rsidRDefault="002E559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5AA"/>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559D"/>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9677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513"/>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321C"/>
    <w:rsid w:val="00DD4146"/>
    <w:rsid w:val="00DD6C39"/>
    <w:rsid w:val="00DE2C9F"/>
    <w:rsid w:val="00DE4038"/>
    <w:rsid w:val="00DE5C94"/>
    <w:rsid w:val="00DE7AE3"/>
    <w:rsid w:val="00DF069C"/>
    <w:rsid w:val="00DF2F88"/>
    <w:rsid w:val="00DF6FE6"/>
    <w:rsid w:val="00E019C8"/>
    <w:rsid w:val="00E05164"/>
    <w:rsid w:val="00E11512"/>
    <w:rsid w:val="00E20162"/>
    <w:rsid w:val="00E20EBE"/>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FAC8-5BD0-4CB8-9DBC-51F99116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389</TotalTime>
  <Pages>3</Pages>
  <Words>5562</Words>
  <Characters>3171</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41</cp:revision>
  <cp:lastPrinted>2020-01-22T13:06:00Z</cp:lastPrinted>
  <dcterms:created xsi:type="dcterms:W3CDTF">2023-09-20T08:20:00Z</dcterms:created>
  <dcterms:modified xsi:type="dcterms:W3CDTF">2025-06-23T13:11:00Z</dcterms:modified>
</cp:coreProperties>
</file>