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C5087" w14:textId="797B37DF" w:rsidR="00C12680" w:rsidRDefault="00C12680" w:rsidP="00C12680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DD16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Додаток 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 </w:t>
      </w:r>
    </w:p>
    <w:p w14:paraId="0F925EBC" w14:textId="4D2F9583" w:rsidR="00E261F5" w:rsidRPr="00896B12" w:rsidRDefault="00E261F5" w:rsidP="00896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Форма технічної пропозиції до тендеру БЛАГОДІЙНОЇ ОРГАНІЗАЦІЇ "БЛАГОДІЙНИЙ ФОНД "РОКАДА" </w:t>
      </w:r>
    </w:p>
    <w:p w14:paraId="063D50F8" w14:textId="0576E732" w:rsidR="002904E5" w:rsidRPr="00F21F1F" w:rsidRDefault="002904E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</w:pPr>
      <w:r w:rsidRPr="00D46E64">
        <w:rPr>
          <w:rFonts w:ascii="Times New Roman" w:eastAsia="Times New Roman" w:hAnsi="Times New Roman" w:cs="Times New Roman"/>
          <w:b/>
          <w:bCs/>
          <w:szCs w:val="20"/>
          <w:lang w:val="en-US" w:eastAsia="uk-UA"/>
        </w:rPr>
        <w:t>ITB</w:t>
      </w:r>
      <w:r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 xml:space="preserve"> </w:t>
      </w:r>
      <w:r w:rsidR="00F21F1F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12/</w:t>
      </w:r>
      <w:r w:rsidR="00FD1FC1"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0</w:t>
      </w:r>
      <w:r w:rsidR="00F21F1F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6/</w:t>
      </w:r>
      <w:r w:rsidR="00FD1FC1" w:rsidRPr="00B873E9">
        <w:rPr>
          <w:rFonts w:ascii="Times New Roman" w:eastAsia="Times New Roman" w:hAnsi="Times New Roman" w:cs="Times New Roman"/>
          <w:b/>
          <w:bCs/>
          <w:szCs w:val="20"/>
          <w:lang w:val="ru-RU" w:eastAsia="uk-UA"/>
        </w:rPr>
        <w:t>25</w:t>
      </w:r>
    </w:p>
    <w:p w14:paraId="1D69BAD9" w14:textId="6D16295A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Cs w:val="20"/>
          <w:lang w:eastAsia="uk-UA"/>
        </w:rPr>
        <w:t>для</w:t>
      </w:r>
      <w:r w:rsidRPr="00E26C46">
        <w:rPr>
          <w:rFonts w:ascii="Times New Roman" w:eastAsia="Times New Roman" w:hAnsi="Times New Roman" w:cs="Times New Roman"/>
          <w:b/>
          <w:bCs/>
          <w:szCs w:val="20"/>
          <w:lang w:eastAsia="uk-UA"/>
        </w:rPr>
        <w:t xml:space="preserve"> </w:t>
      </w:r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УКЛАДЕННЯ РАМКОВОГО ДОГОВОРУ(</w:t>
      </w:r>
      <w:proofErr w:type="spellStart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ів</w:t>
      </w:r>
      <w:proofErr w:type="spellEnd"/>
      <w:r w:rsidRPr="00E26C46"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 xml:space="preserve">) НА ЗАКУПІВЛЮ </w:t>
      </w:r>
      <w:r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  <w:t>АВТОМОБІЛЬНОГО ПАЛИВА</w:t>
      </w:r>
    </w:p>
    <w:p w14:paraId="7C31D28C" w14:textId="77777777" w:rsidR="00E261F5" w:rsidRPr="00E26C46" w:rsidRDefault="00E261F5" w:rsidP="00E261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Cs w:val="20"/>
          <w:lang w:eastAsia="uk-UA"/>
        </w:rPr>
      </w:pPr>
    </w:p>
    <w:p w14:paraId="15FCB765" w14:textId="6F93CBBD" w:rsidR="00DC525C" w:rsidRPr="00FD1FC1" w:rsidRDefault="00DC525C" w:rsidP="00FD1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</w:pPr>
      <w:r w:rsidRPr="005B607E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eastAsia="uk-UA"/>
        </w:rPr>
        <w:t xml:space="preserve">Проект </w:t>
      </w:r>
      <w:r w:rsidR="00F21F1F" w:rsidRPr="00F21F1F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ОСНА-</w:t>
      </w:r>
      <w:proofErr w:type="spellStart"/>
      <w:r w:rsidR="00F21F1F" w:rsidRPr="00F21F1F">
        <w:rPr>
          <w:rFonts w:ascii="Times New Roman" w:eastAsia="Times New Roman" w:hAnsi="Times New Roman" w:cs="Times New Roman"/>
          <w:b/>
          <w:bCs/>
          <w:color w:val="538135" w:themeColor="accent6" w:themeShade="BF"/>
          <w:szCs w:val="20"/>
          <w:lang w:val="en-US" w:eastAsia="uk-UA"/>
        </w:rPr>
        <w:t>Схід</w:t>
      </w:r>
      <w:proofErr w:type="spellEnd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556"/>
        <w:gridCol w:w="5699"/>
      </w:tblGrid>
      <w:tr w:rsidR="00C12680" w14:paraId="7A28A74A" w14:textId="77777777" w:rsidTr="00E261F5">
        <w:trPr>
          <w:trHeight w:val="264"/>
        </w:trPr>
        <w:tc>
          <w:tcPr>
            <w:tcW w:w="3556" w:type="dxa"/>
            <w:vAlign w:val="bottom"/>
          </w:tcPr>
          <w:p w14:paraId="6C24C4D7" w14:textId="7DC5CED8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Назва постачальника:</w:t>
            </w:r>
          </w:p>
        </w:tc>
        <w:tc>
          <w:tcPr>
            <w:tcW w:w="5699" w:type="dxa"/>
          </w:tcPr>
          <w:p w14:paraId="59A06AA8" w14:textId="77777777" w:rsidR="00C12680" w:rsidRDefault="00C12680" w:rsidP="00C12680">
            <w:pPr>
              <w:jc w:val="center"/>
            </w:pPr>
          </w:p>
        </w:tc>
      </w:tr>
      <w:tr w:rsidR="00C12680" w14:paraId="32268B78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62BA5247" w14:textId="289D2E61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Дата заповнення:</w:t>
            </w:r>
          </w:p>
        </w:tc>
        <w:tc>
          <w:tcPr>
            <w:tcW w:w="5699" w:type="dxa"/>
          </w:tcPr>
          <w:p w14:paraId="20F35592" w14:textId="77777777" w:rsidR="00C12680" w:rsidRDefault="00C12680" w:rsidP="00C12680">
            <w:pPr>
              <w:jc w:val="center"/>
            </w:pPr>
          </w:p>
        </w:tc>
      </w:tr>
      <w:tr w:rsidR="00C12680" w14:paraId="4A0643CB" w14:textId="77777777" w:rsidTr="00E261F5">
        <w:trPr>
          <w:trHeight w:val="250"/>
        </w:trPr>
        <w:tc>
          <w:tcPr>
            <w:tcW w:w="3556" w:type="dxa"/>
            <w:vAlign w:val="bottom"/>
          </w:tcPr>
          <w:p w14:paraId="2EE07297" w14:textId="31090719" w:rsidR="00C12680" w:rsidRDefault="00C12680" w:rsidP="00E261F5">
            <w:r w:rsidRPr="00DD1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uk-UA"/>
              </w:rPr>
              <w:t>Контактна особа:</w:t>
            </w:r>
          </w:p>
        </w:tc>
        <w:tc>
          <w:tcPr>
            <w:tcW w:w="5699" w:type="dxa"/>
          </w:tcPr>
          <w:p w14:paraId="7398DA94" w14:textId="77777777" w:rsidR="00C12680" w:rsidRDefault="00C12680" w:rsidP="00C12680">
            <w:pPr>
              <w:jc w:val="center"/>
            </w:pPr>
          </w:p>
        </w:tc>
      </w:tr>
    </w:tbl>
    <w:tbl>
      <w:tblPr>
        <w:tblW w:w="5000" w:type="pct"/>
        <w:tblLook w:val="04A0" w:firstRow="1" w:lastRow="0" w:firstColumn="1" w:lastColumn="0" w:noHBand="0" w:noVBand="1"/>
      </w:tblPr>
      <w:tblGrid>
        <w:gridCol w:w="6093"/>
        <w:gridCol w:w="58"/>
        <w:gridCol w:w="1644"/>
        <w:gridCol w:w="15"/>
        <w:gridCol w:w="1827"/>
      </w:tblGrid>
      <w:tr w:rsidR="00C12680" w:rsidRPr="00DD1654" w14:paraId="7E5829BF" w14:textId="77777777" w:rsidTr="00E261F5">
        <w:trPr>
          <w:trHeight w:val="19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A3C4" w14:textId="77777777" w:rsidR="00C12680" w:rsidRDefault="00C12680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Будь ласка, використовуйте цю форму для подачі Вашої технічної пропозиції.</w:t>
            </w:r>
          </w:p>
          <w:p w14:paraId="1B09864D" w14:textId="77777777" w:rsidR="00E261F5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  <w:r w:rsidRPr="00DD1654"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  <w:t>Ціни не вказувати у цій формі!</w:t>
            </w:r>
          </w:p>
          <w:p w14:paraId="46A335EA" w14:textId="1F6FB1ED" w:rsidR="00E261F5" w:rsidRPr="00DD1654" w:rsidRDefault="00E261F5" w:rsidP="00F66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  <w:lang w:eastAsia="uk-UA"/>
              </w:rPr>
            </w:pPr>
          </w:p>
        </w:tc>
      </w:tr>
      <w:tr w:rsidR="00E261F5" w:rsidRPr="002F0370" w14:paraId="57603A3B" w14:textId="77777777" w:rsidTr="00E261F5">
        <w:tblPrEx>
          <w:jc w:val="center"/>
        </w:tblPrEx>
        <w:trPr>
          <w:trHeight w:val="259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8398" w14:textId="77777777" w:rsidR="00E261F5" w:rsidRPr="00C1268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Обов'язкові вимоги до постачальника</w:t>
            </w:r>
          </w:p>
        </w:tc>
      </w:tr>
      <w:tr w:rsidR="00E261F5" w:rsidRPr="002F0370" w14:paraId="5E0881A5" w14:textId="77777777" w:rsidTr="00896B12">
        <w:tblPrEx>
          <w:jc w:val="center"/>
        </w:tblPrEx>
        <w:trPr>
          <w:trHeight w:val="479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21A6C55F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Критерії відбору для попередньої кваліфікації (пройдено/не пройдено)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15EEA27C" w14:textId="77777777" w:rsidR="00E261F5" w:rsidRPr="002F037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EDC21C5" w14:textId="77777777" w:rsidR="00E261F5" w:rsidRPr="00D55006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D550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197B5FF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2732F" w14:textId="67560A84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ab/>
              <w:t>Свідоцтво про реєстрацію компанії. Підтвердження того, що ваша компанія зареєстрована та має ліцензію на продаж такого самого/схожого товару, що запитується цим тендером. Учасники тендеру, які беруть участь в тендеру в Україні, повинні бути зареєстрованими платниками ПДВ або платниками єдиного податку. Документ(и) про реєстрацію компанії в податковій службі в Україні (тобто загальні умови оподаткування, платник єдиного податку, ПДВ). Учасник повинен мати право надавати товари/послуги неприбутковим організаціям згідно з "Податковим кодексом України"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E9763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7FE6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3C6C36E" w14:textId="77777777" w:rsidTr="00FD1FC1">
        <w:tblPrEx>
          <w:jc w:val="center"/>
        </w:tblPrEx>
        <w:trPr>
          <w:trHeight w:val="544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DC5C9" w14:textId="3BE2A9A5" w:rsidR="00E261F5" w:rsidRPr="002F0370" w:rsidRDefault="005B607E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Доказ того, що ваша компанія зареєстрована та має досвід постачання схожих товарів протягом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двох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2</w:t>
            </w:r>
            <w:r w:rsidRP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або більше років до дати подання пропозиції.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99B2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90B8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56A79C7" w14:textId="77777777" w:rsidTr="00FD1FC1">
        <w:tblPrEx>
          <w:jc w:val="center"/>
        </w:tblPrEx>
        <w:trPr>
          <w:trHeight w:val="40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40B9C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Належним чином заповнена, підписана, завірена печаткою та датована реєстраційна форма постачальника (Додаток 3)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E1F70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8D54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7BAE049" w14:textId="77777777" w:rsidTr="00FD1FC1">
        <w:tblPrEx>
          <w:jc w:val="center"/>
        </w:tblPrEx>
        <w:trPr>
          <w:trHeight w:val="526"/>
          <w:jc w:val="center"/>
        </w:trPr>
        <w:tc>
          <w:tcPr>
            <w:tcW w:w="3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EAC99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Письмове підтвердження прийняття Кодексу поведінки постачальника</w:t>
            </w:r>
          </w:p>
        </w:tc>
        <w:tc>
          <w:tcPr>
            <w:tcW w:w="861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333C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A73D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264D48D2" w14:textId="77777777" w:rsidTr="00896B12">
        <w:trPr>
          <w:trHeight w:val="47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8064A2"/>
            <w:vAlign w:val="center"/>
            <w:hideMark/>
          </w:tcPr>
          <w:p w14:paraId="607E6CDC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ТЕХНІЧНА ОЦІНКА (Пройдено/Не пройдено)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6D230EA8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Документація, додана до вашої пропозиції (Так / Ні)</w:t>
            </w:r>
          </w:p>
        </w:tc>
        <w:tc>
          <w:tcPr>
            <w:tcW w:w="95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64A2"/>
            <w:vAlign w:val="center"/>
            <w:hideMark/>
          </w:tcPr>
          <w:p w14:paraId="74F641F5" w14:textId="77777777" w:rsidR="00E261F5" w:rsidRPr="00C12680" w:rsidRDefault="00E261F5" w:rsidP="0089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C1268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Додаткові коментарі від постачальника</w:t>
            </w:r>
          </w:p>
        </w:tc>
      </w:tr>
      <w:tr w:rsidR="00E261F5" w:rsidRPr="002F0370" w14:paraId="2F4990D3" w14:textId="77777777" w:rsidTr="00FD1FC1">
        <w:trPr>
          <w:trHeight w:val="43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5AA8" w14:textId="057B7DE3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Країна походження постачальника та місце виробництва: У технічній пропозиції зазначте країну виробництва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продукту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країну реєстрації учасника.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5CBF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13DB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59DA334C" w14:textId="77777777" w:rsidTr="00FD1FC1">
        <w:trPr>
          <w:trHeight w:val="793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5C772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Технічні документи та специфікації: Учасники тендеру повинні подати всі документи, що демонструють специфікації запропонованих товарів відповідно до тендерних вимог, викладених у Запрошенні. Такі документи повинні містити як мінімум технічні характеристики конкретного бренду/моделі, що пропонується, детальну інформацію про запропоноване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011D41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C3355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054DE431" w14:textId="77777777" w:rsidTr="00FD1FC1">
        <w:trPr>
          <w:trHeight w:val="636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C846" w14:textId="237BA900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Минулий досвід: ми просимо учасника тендеру подати щонайменше 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три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(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3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) відповідн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та успішно виконан</w:t>
            </w:r>
            <w:r w:rsidR="005B60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і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контракт на постачання запропонованих товарів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85DADB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9CA97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7EC53AEA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7DD68" w14:textId="36FAEC85" w:rsidR="00E261F5" w:rsidRPr="003E30FA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наявність роз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галуженої </w:t>
            </w: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 мережі заправних станцій </w:t>
            </w:r>
            <w:r w:rsidR="0028404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у </w:t>
            </w:r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Запорізька </w:t>
            </w:r>
            <w:proofErr w:type="spellStart"/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</w:t>
            </w:r>
            <w:proofErr w:type="spellEnd"/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Харківська </w:t>
            </w:r>
            <w:proofErr w:type="spellStart"/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</w:t>
            </w:r>
            <w:proofErr w:type="spellEnd"/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 xml:space="preserve">, Дніпропетровська </w:t>
            </w:r>
            <w:proofErr w:type="spellStart"/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обл</w:t>
            </w:r>
            <w:proofErr w:type="spellEnd"/>
            <w:r w:rsidR="00D454EC" w:rsidRPr="00D454E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, Кіровоградська обл.</w:t>
            </w:r>
            <w:bookmarkStart w:id="0" w:name="_GoBack"/>
            <w:bookmarkEnd w:id="0"/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59BB3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DA2EF5A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  <w:tr w:rsidR="00E261F5" w:rsidRPr="002F0370" w14:paraId="1EF437CF" w14:textId="77777777" w:rsidTr="00FD1FC1">
        <w:trPr>
          <w:trHeight w:val="489"/>
        </w:trPr>
        <w:tc>
          <w:tcPr>
            <w:tcW w:w="3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2206F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uk-UA"/>
              </w:rPr>
              <w:t>Підтвердити можливість надання пального виключно в талонах номіналом 10л</w:t>
            </w:r>
          </w:p>
        </w:tc>
        <w:tc>
          <w:tcPr>
            <w:tcW w:w="88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853453A" w14:textId="77777777" w:rsidR="00E261F5" w:rsidRPr="002F0370" w:rsidRDefault="00E261F5" w:rsidP="00FD1F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</w:pPr>
            <w:r w:rsidRPr="002F037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uk-UA"/>
              </w:rPr>
              <w:t>ТАК/НІ</w:t>
            </w:r>
          </w:p>
        </w:tc>
        <w:tc>
          <w:tcPr>
            <w:tcW w:w="95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38221" w14:textId="77777777" w:rsidR="00E261F5" w:rsidRPr="002F0370" w:rsidRDefault="00E261F5" w:rsidP="00E261F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uk-UA"/>
              </w:rPr>
            </w:pPr>
          </w:p>
        </w:tc>
      </w:tr>
    </w:tbl>
    <w:p w14:paraId="6145A9B6" w14:textId="77777777" w:rsidR="00E261F5" w:rsidRDefault="00E261F5" w:rsidP="00E261F5">
      <w:pPr>
        <w:sectPr w:rsidR="00E261F5" w:rsidSect="00E261F5">
          <w:headerReference w:type="default" r:id="rId6"/>
          <w:pgSz w:w="11906" w:h="16838"/>
          <w:pgMar w:top="851" w:right="851" w:bottom="851" w:left="1418" w:header="0" w:footer="227" w:gutter="0"/>
          <w:cols w:space="708"/>
          <w:docGrid w:linePitch="360"/>
        </w:sectPr>
      </w:pPr>
    </w:p>
    <w:tbl>
      <w:tblPr>
        <w:tblW w:w="15583" w:type="dxa"/>
        <w:jc w:val="center"/>
        <w:tblLook w:val="04A0" w:firstRow="1" w:lastRow="0" w:firstColumn="1" w:lastColumn="0" w:noHBand="0" w:noVBand="1"/>
      </w:tblPr>
      <w:tblGrid>
        <w:gridCol w:w="526"/>
        <w:gridCol w:w="3008"/>
        <w:gridCol w:w="3260"/>
        <w:gridCol w:w="2410"/>
        <w:gridCol w:w="2268"/>
        <w:gridCol w:w="1843"/>
        <w:gridCol w:w="2268"/>
      </w:tblGrid>
      <w:tr w:rsidR="002150FC" w:rsidRPr="002150FC" w14:paraId="19DB93CE" w14:textId="77777777" w:rsidTr="00D701BF">
        <w:trPr>
          <w:trHeight w:val="520"/>
          <w:jc w:val="center"/>
        </w:trPr>
        <w:tc>
          <w:tcPr>
            <w:tcW w:w="5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4955DA1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lastRenderedPageBreak/>
              <w:t>№</w:t>
            </w:r>
          </w:p>
        </w:tc>
        <w:tc>
          <w:tcPr>
            <w:tcW w:w="3008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noWrap/>
            <w:vAlign w:val="center"/>
            <w:hideMark/>
          </w:tcPr>
          <w:p w14:paraId="7D9D7B73" w14:textId="04449F7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Регіон 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D95E0B8" w14:textId="6AF715F0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Можливість використання SMART CARD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  <w:t xml:space="preserve"> ТАК/НІ 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EEECE1" w:fill="EEECE1"/>
            <w:vAlign w:val="center"/>
            <w:hideMark/>
          </w:tcPr>
          <w:p w14:paraId="19DAA2BA" w14:textId="5F3E8F9C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Назва мережі АЗС (+партнерські АЗС) </w:t>
            </w: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73A16FAA" w14:textId="7C1883FD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компанії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EEECE1" w:fill="EEECE1"/>
            <w:vAlign w:val="center"/>
            <w:hideMark/>
          </w:tcPr>
          <w:p w14:paraId="1345D282" w14:textId="7419AAE3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Кількість АЗС партнерської мережі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EEECE1" w:fill="EEECE1"/>
            <w:vAlign w:val="center"/>
            <w:hideMark/>
          </w:tcPr>
          <w:p w14:paraId="78A9818A" w14:textId="6D21FD6B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Коментарі </w:t>
            </w:r>
          </w:p>
        </w:tc>
      </w:tr>
      <w:tr w:rsidR="002150FC" w:rsidRPr="002150FC" w14:paraId="0A9564AB" w14:textId="77777777" w:rsidTr="00B04DD4">
        <w:trPr>
          <w:trHeight w:val="364"/>
          <w:jc w:val="center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054E" w14:textId="77777777" w:rsidR="002150FC" w:rsidRPr="002150FC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2150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22F0C" w14:textId="42F1CB4F" w:rsidR="002150FC" w:rsidRPr="002150FC" w:rsidRDefault="00F21F1F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Запорізька </w:t>
            </w:r>
            <w:proofErr w:type="spellStart"/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</w:t>
            </w:r>
            <w:proofErr w:type="spellEnd"/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Харківська </w:t>
            </w:r>
            <w:proofErr w:type="spellStart"/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</w:t>
            </w:r>
            <w:proofErr w:type="spellEnd"/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t xml:space="preserve"> </w:t>
            </w:r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Дніпропетровська </w:t>
            </w:r>
            <w:proofErr w:type="spellStart"/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обл</w:t>
            </w:r>
            <w:proofErr w:type="spellEnd"/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,</w:t>
            </w:r>
            <w:r>
              <w:t xml:space="preserve"> </w:t>
            </w:r>
            <w:r w:rsidRPr="00F21F1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Кіровоградська обл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38B32" w14:textId="161BF92F" w:rsidR="002150FC" w:rsidRPr="003E30FA" w:rsidRDefault="002150FC" w:rsidP="00E2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uk-U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5FBA9B" w14:textId="1AADBC42" w:rsidR="002150FC" w:rsidRPr="003E30FA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A40E" w14:textId="33F6B5EB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05519" w14:textId="5E3BB760" w:rsidR="002150FC" w:rsidRPr="002150FC" w:rsidRDefault="002150FC" w:rsidP="003E3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D79C5" w14:textId="6B455787" w:rsidR="002150FC" w:rsidRPr="002150FC" w:rsidRDefault="002150FC" w:rsidP="00E261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344852E2" w14:textId="77777777" w:rsidR="00C12680" w:rsidRPr="00C12680" w:rsidRDefault="00C12680" w:rsidP="00C12680"/>
    <w:tbl>
      <w:tblPr>
        <w:tblStyle w:val="a7"/>
        <w:tblW w:w="15593" w:type="dxa"/>
        <w:tblInd w:w="-289" w:type="dxa"/>
        <w:tblLook w:val="04A0" w:firstRow="1" w:lastRow="0" w:firstColumn="1" w:lastColumn="0" w:noHBand="0" w:noVBand="1"/>
      </w:tblPr>
      <w:tblGrid>
        <w:gridCol w:w="2836"/>
        <w:gridCol w:w="5245"/>
        <w:gridCol w:w="7512"/>
      </w:tblGrid>
      <w:tr w:rsidR="00C12680" w:rsidRPr="006A4857" w14:paraId="54ED8A59" w14:textId="77777777" w:rsidTr="009A06D7">
        <w:trPr>
          <w:trHeight w:val="274"/>
        </w:trPr>
        <w:tc>
          <w:tcPr>
            <w:tcW w:w="2836" w:type="dxa"/>
          </w:tcPr>
          <w:p w14:paraId="4C9450A9" w14:textId="77777777" w:rsidR="00C1268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>Бензин А-95</w:t>
            </w:r>
          </w:p>
          <w:p w14:paraId="70E738E3" w14:textId="77777777" w:rsidR="00C12680" w:rsidRPr="002F0370" w:rsidRDefault="00C12680" w:rsidP="00F668CC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  <w:tc>
          <w:tcPr>
            <w:tcW w:w="5245" w:type="dxa"/>
          </w:tcPr>
          <w:p w14:paraId="717E3FF8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Октанове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число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95</w:t>
            </w:r>
          </w:p>
          <w:p w14:paraId="1368EF54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Екологічний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параметр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Євро-5</w:t>
            </w:r>
          </w:p>
          <w:p w14:paraId="3BB22216" w14:textId="77777777" w:rsidR="00C12680" w:rsidRPr="00607D38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сірки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більше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10 мг/кг</w:t>
            </w:r>
          </w:p>
          <w:p w14:paraId="3BD28527" w14:textId="77777777" w:rsidR="00C12680" w:rsidRPr="004014C0" w:rsidRDefault="00C12680" w:rsidP="00F668C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бензолу на </w:t>
            </w:r>
            <w:proofErr w:type="spellStart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рівні</w:t>
            </w:r>
            <w:proofErr w:type="spellEnd"/>
            <w:r w:rsidRPr="00607D3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1%</w:t>
            </w:r>
          </w:p>
        </w:tc>
        <w:tc>
          <w:tcPr>
            <w:tcW w:w="7512" w:type="dxa"/>
          </w:tcPr>
          <w:p w14:paraId="164AF6DF" w14:textId="647E6A87" w:rsidR="00C12680" w:rsidRPr="009A06D7" w:rsidRDefault="00F24727" w:rsidP="003E30FA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1CA9ED70" w14:textId="77777777" w:rsidTr="009A06D7">
        <w:tc>
          <w:tcPr>
            <w:tcW w:w="2836" w:type="dxa"/>
          </w:tcPr>
          <w:p w14:paraId="37E16128" w14:textId="77777777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Дизель </w:t>
            </w:r>
          </w:p>
        </w:tc>
        <w:tc>
          <w:tcPr>
            <w:tcW w:w="5245" w:type="dxa"/>
          </w:tcPr>
          <w:p w14:paraId="5C5919CA" w14:textId="1D5803CA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Цетанове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число</w:t>
            </w: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 xml:space="preserve"> не менше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  <w:p w14:paraId="613F478D" w14:textId="77777777" w:rsidR="00F24727" w:rsidRPr="00607D38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Екологічний параметр не менше Євро-5</w:t>
            </w:r>
          </w:p>
          <w:p w14:paraId="10805A6C" w14:textId="6B397AA7" w:rsidR="00F24727" w:rsidRPr="006A485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Вміст сірки не більше 10 мг/кг</w:t>
            </w:r>
          </w:p>
        </w:tc>
        <w:tc>
          <w:tcPr>
            <w:tcW w:w="7512" w:type="dxa"/>
          </w:tcPr>
          <w:p w14:paraId="27199D07" w14:textId="7873B943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  <w:tr w:rsidR="00F24727" w:rsidRPr="006A4857" w14:paraId="5AAE0D8D" w14:textId="77777777" w:rsidTr="009A06D7">
        <w:tc>
          <w:tcPr>
            <w:tcW w:w="2836" w:type="dxa"/>
          </w:tcPr>
          <w:p w14:paraId="601CA078" w14:textId="471689F4" w:rsidR="00F2472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  <w:t xml:space="preserve">Газ </w:t>
            </w:r>
          </w:p>
        </w:tc>
        <w:tc>
          <w:tcPr>
            <w:tcW w:w="5245" w:type="dxa"/>
          </w:tcPr>
          <w:p w14:paraId="38F0C054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07D38">
              <w:rPr>
                <w:rFonts w:ascii="Times New Roman" w:hAnsi="Times New Roman" w:cs="Times New Roman"/>
                <w:sz w:val="20"/>
                <w:szCs w:val="20"/>
              </w:rPr>
              <w:t>Октанове число не менше 95</w:t>
            </w:r>
          </w:p>
          <w:p w14:paraId="070F1FCD" w14:textId="77777777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Пропорція пропан/бутан 30/70 влітку та 80/20 взимку </w:t>
            </w:r>
          </w:p>
          <w:p w14:paraId="45450BB0" w14:textId="6A43A14F" w:rsidR="00F24727" w:rsidRDefault="00F24727" w:rsidP="00F247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Вміст сірки  не більше 50мг/кг</w:t>
            </w:r>
          </w:p>
        </w:tc>
        <w:tc>
          <w:tcPr>
            <w:tcW w:w="7512" w:type="dxa"/>
          </w:tcPr>
          <w:p w14:paraId="04DE2E97" w14:textId="5D0E5F56" w:rsidR="00F24727" w:rsidRPr="006A4857" w:rsidRDefault="00F24727" w:rsidP="00F24727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Вказати технічну відповідність та країну-постачальника</w:t>
            </w:r>
          </w:p>
        </w:tc>
      </w:tr>
    </w:tbl>
    <w:tbl>
      <w:tblPr>
        <w:tblW w:w="14575" w:type="dxa"/>
        <w:tblLook w:val="04A0" w:firstRow="1" w:lastRow="0" w:firstColumn="1" w:lastColumn="0" w:noHBand="0" w:noVBand="1"/>
      </w:tblPr>
      <w:tblGrid>
        <w:gridCol w:w="980"/>
        <w:gridCol w:w="7533"/>
        <w:gridCol w:w="222"/>
        <w:gridCol w:w="1120"/>
        <w:gridCol w:w="2820"/>
        <w:gridCol w:w="1900"/>
      </w:tblGrid>
      <w:tr w:rsidR="005F5ADA" w14:paraId="3F007BD7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502FF145" w14:textId="77777777" w:rsidR="005F5ADA" w:rsidRDefault="005F5ADA" w:rsidP="005F5ADA">
            <w:pPr>
              <w:spacing w:after="0"/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271C9723" w14:textId="77777777" w:rsidR="002150FC" w:rsidRDefault="002150FC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  <w:p w14:paraId="5A47B417" w14:textId="4C99108C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ПІБ: ______________________________________________________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BD4AFE6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796CC0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C1C269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BB42CB7" w14:textId="77777777" w:rsidTr="00E261F5">
        <w:trPr>
          <w:trHeight w:val="125"/>
        </w:trPr>
        <w:tc>
          <w:tcPr>
            <w:tcW w:w="980" w:type="dxa"/>
            <w:noWrap/>
            <w:vAlign w:val="bottom"/>
            <w:hideMark/>
          </w:tcPr>
          <w:p w14:paraId="109BC7EB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435129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6ACDED3" w14:textId="77777777" w:rsidTr="00E261F5">
        <w:trPr>
          <w:trHeight w:val="425"/>
        </w:trPr>
        <w:tc>
          <w:tcPr>
            <w:tcW w:w="980" w:type="dxa"/>
            <w:noWrap/>
            <w:vAlign w:val="bottom"/>
            <w:hideMark/>
          </w:tcPr>
          <w:p w14:paraId="6A24332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09CC6F97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ПІДПИС: 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02E19B59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24114E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46F3811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E86851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30ECFB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0E73761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052319DC" w14:textId="77777777" w:rsidTr="00E261F5">
        <w:trPr>
          <w:trHeight w:val="403"/>
        </w:trPr>
        <w:tc>
          <w:tcPr>
            <w:tcW w:w="980" w:type="dxa"/>
            <w:noWrap/>
            <w:vAlign w:val="bottom"/>
            <w:hideMark/>
          </w:tcPr>
          <w:p w14:paraId="09AC54F8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755" w:type="dxa"/>
            <w:gridSpan w:val="2"/>
            <w:noWrap/>
            <w:vAlign w:val="center"/>
            <w:hideMark/>
          </w:tcPr>
          <w:p w14:paraId="3344559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ПОСАДА: ___________________________________________________</w:t>
            </w:r>
          </w:p>
        </w:tc>
        <w:tc>
          <w:tcPr>
            <w:tcW w:w="1120" w:type="dxa"/>
            <w:noWrap/>
            <w:vAlign w:val="bottom"/>
            <w:hideMark/>
          </w:tcPr>
          <w:p w14:paraId="5F940467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4C79C400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7661130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58229293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2EA3B03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58ABF6A9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99F90D8" w14:textId="77777777" w:rsidTr="00E261F5">
        <w:trPr>
          <w:trHeight w:val="409"/>
        </w:trPr>
        <w:tc>
          <w:tcPr>
            <w:tcW w:w="980" w:type="dxa"/>
            <w:noWrap/>
            <w:vAlign w:val="bottom"/>
            <w:hideMark/>
          </w:tcPr>
          <w:p w14:paraId="415E01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695" w:type="dxa"/>
            <w:gridSpan w:val="4"/>
            <w:noWrap/>
            <w:vAlign w:val="center"/>
            <w:hideMark/>
          </w:tcPr>
          <w:p w14:paraId="4E77B445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Електронна пошта та мобільний телефон______________________________________</w:t>
            </w:r>
          </w:p>
        </w:tc>
        <w:tc>
          <w:tcPr>
            <w:tcW w:w="1900" w:type="dxa"/>
            <w:noWrap/>
            <w:vAlign w:val="bottom"/>
            <w:hideMark/>
          </w:tcPr>
          <w:p w14:paraId="614B87A4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</w:tr>
      <w:tr w:rsidR="005F5ADA" w14:paraId="33BD4FCB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6984886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3595" w:type="dxa"/>
            <w:gridSpan w:val="5"/>
            <w:noWrap/>
            <w:vAlign w:val="center"/>
            <w:hideMark/>
          </w:tcPr>
          <w:p w14:paraId="1C70F03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2EE086C1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00AAED5A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3860379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ПЕЧАТКА:</w:t>
            </w:r>
          </w:p>
        </w:tc>
        <w:tc>
          <w:tcPr>
            <w:tcW w:w="222" w:type="dxa"/>
            <w:noWrap/>
            <w:vAlign w:val="bottom"/>
            <w:hideMark/>
          </w:tcPr>
          <w:p w14:paraId="5E406D0C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68A4539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0327360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1250552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72587836" w14:textId="77777777" w:rsidTr="00E261F5">
        <w:trPr>
          <w:trHeight w:val="107"/>
        </w:trPr>
        <w:tc>
          <w:tcPr>
            <w:tcW w:w="980" w:type="dxa"/>
            <w:noWrap/>
            <w:vAlign w:val="bottom"/>
            <w:hideMark/>
          </w:tcPr>
          <w:p w14:paraId="769E57B4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bottom"/>
            <w:hideMark/>
          </w:tcPr>
          <w:p w14:paraId="33977A1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22" w:type="dxa"/>
            <w:noWrap/>
            <w:vAlign w:val="bottom"/>
            <w:hideMark/>
          </w:tcPr>
          <w:p w14:paraId="5532CAB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1898E2CC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C4164AE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33C0465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  <w:tr w:rsidR="005F5ADA" w14:paraId="1165CB24" w14:textId="77777777" w:rsidTr="00E261F5">
        <w:trPr>
          <w:trHeight w:val="20"/>
        </w:trPr>
        <w:tc>
          <w:tcPr>
            <w:tcW w:w="980" w:type="dxa"/>
            <w:noWrap/>
            <w:vAlign w:val="bottom"/>
            <w:hideMark/>
          </w:tcPr>
          <w:p w14:paraId="47089751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7533" w:type="dxa"/>
            <w:noWrap/>
            <w:vAlign w:val="center"/>
            <w:hideMark/>
          </w:tcPr>
          <w:p w14:paraId="2FA1E740" w14:textId="77777777" w:rsidR="005F5ADA" w:rsidRDefault="005F5ADA" w:rsidP="005F5ADA">
            <w:pPr>
              <w:spacing w:after="0" w:line="240" w:lineRule="auto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  <w:t>ДАТА:</w:t>
            </w:r>
          </w:p>
        </w:tc>
        <w:tc>
          <w:tcPr>
            <w:tcW w:w="222" w:type="dxa"/>
            <w:noWrap/>
            <w:vAlign w:val="bottom"/>
            <w:hideMark/>
          </w:tcPr>
          <w:p w14:paraId="71316082" w14:textId="77777777" w:rsidR="005F5ADA" w:rsidRDefault="005F5ADA" w:rsidP="005F5ADA">
            <w:pPr>
              <w:spacing w:after="0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120" w:type="dxa"/>
            <w:noWrap/>
            <w:vAlign w:val="bottom"/>
            <w:hideMark/>
          </w:tcPr>
          <w:p w14:paraId="0E504867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2820" w:type="dxa"/>
            <w:noWrap/>
            <w:vAlign w:val="bottom"/>
            <w:hideMark/>
          </w:tcPr>
          <w:p w14:paraId="38F63D8F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  <w:tc>
          <w:tcPr>
            <w:tcW w:w="1900" w:type="dxa"/>
            <w:noWrap/>
            <w:vAlign w:val="bottom"/>
            <w:hideMark/>
          </w:tcPr>
          <w:p w14:paraId="59A45BE2" w14:textId="77777777" w:rsidR="005F5ADA" w:rsidRDefault="005F5ADA" w:rsidP="005F5ADA">
            <w:pPr>
              <w:spacing w:after="0"/>
              <w:rPr>
                <w:sz w:val="20"/>
                <w:szCs w:val="20"/>
                <w:lang w:eastAsia="uk-UA"/>
              </w:rPr>
            </w:pPr>
          </w:p>
        </w:tc>
      </w:tr>
    </w:tbl>
    <w:p w14:paraId="465A0340" w14:textId="36AE7756" w:rsidR="00C12680" w:rsidRPr="00C12680" w:rsidRDefault="00C12680" w:rsidP="00896B12"/>
    <w:sectPr w:rsidR="00C12680" w:rsidRPr="00C12680" w:rsidSect="00E261F5">
      <w:pgSz w:w="16838" w:h="11906" w:orient="landscape"/>
      <w:pgMar w:top="1418" w:right="851" w:bottom="851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3025D" w14:textId="77777777" w:rsidR="00312EC3" w:rsidRDefault="00312EC3" w:rsidP="00C12680">
      <w:pPr>
        <w:spacing w:after="0" w:line="240" w:lineRule="auto"/>
      </w:pPr>
      <w:r>
        <w:separator/>
      </w:r>
    </w:p>
  </w:endnote>
  <w:endnote w:type="continuationSeparator" w:id="0">
    <w:p w14:paraId="38CDA82C" w14:textId="77777777" w:rsidR="00312EC3" w:rsidRDefault="00312EC3" w:rsidP="00C1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B63F47" w14:textId="77777777" w:rsidR="00312EC3" w:rsidRDefault="00312EC3" w:rsidP="00C12680">
      <w:pPr>
        <w:spacing w:after="0" w:line="240" w:lineRule="auto"/>
      </w:pPr>
      <w:r>
        <w:separator/>
      </w:r>
    </w:p>
  </w:footnote>
  <w:footnote w:type="continuationSeparator" w:id="0">
    <w:p w14:paraId="7106D652" w14:textId="77777777" w:rsidR="00312EC3" w:rsidRDefault="00312EC3" w:rsidP="00C1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04B4F5" w14:textId="247EA692" w:rsidR="00C12680" w:rsidRDefault="00C12680">
    <w:pPr>
      <w:pStyle w:val="a3"/>
    </w:pPr>
    <w:r>
      <w:rPr>
        <w:noProof/>
        <w:lang w:eastAsia="uk-UA"/>
      </w:rPr>
      <w:drawing>
        <wp:anchor distT="0" distB="0" distL="114300" distR="114300" simplePos="0" relativeHeight="251658240" behindDoc="0" locked="0" layoutInCell="1" allowOverlap="1" wp14:anchorId="6B66260E" wp14:editId="7CCF3BD5">
          <wp:simplePos x="0" y="0"/>
          <wp:positionH relativeFrom="column">
            <wp:posOffset>-62230</wp:posOffset>
          </wp:positionH>
          <wp:positionV relativeFrom="paragraph">
            <wp:posOffset>85725</wp:posOffset>
          </wp:positionV>
          <wp:extent cx="2105025" cy="661759"/>
          <wp:effectExtent l="0" t="0" r="0" b="5080"/>
          <wp:wrapThrough wrapText="bothSides">
            <wp:wrapPolygon edited="0">
              <wp:start x="1759" y="0"/>
              <wp:lineTo x="0" y="3731"/>
              <wp:lineTo x="0" y="19900"/>
              <wp:lineTo x="1368" y="21144"/>
              <wp:lineTo x="1955" y="21144"/>
              <wp:lineTo x="4691" y="21144"/>
              <wp:lineTo x="18375" y="20522"/>
              <wp:lineTo x="21307" y="19900"/>
              <wp:lineTo x="21307" y="3109"/>
              <wp:lineTo x="18179" y="1244"/>
              <wp:lineTo x="4691" y="0"/>
              <wp:lineTo x="1759" y="0"/>
            </wp:wrapPolygon>
          </wp:wrapThrough>
          <wp:docPr id="1" name="Рисунок 1" descr="0-02-05-00634a23782b90eafdc0c698b52933c9f6704d7e51330edccbac53bb4dea9675_182bc7691abf53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-02-05-00634a23782b90eafdc0c698b52933c9f6704d7e51330edccbac53bb4dea9675_182bc7691abf53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6795" cy="668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63"/>
    <w:rsid w:val="00091563"/>
    <w:rsid w:val="0019731B"/>
    <w:rsid w:val="001A1772"/>
    <w:rsid w:val="001B7146"/>
    <w:rsid w:val="001C7C67"/>
    <w:rsid w:val="0020502E"/>
    <w:rsid w:val="002050D4"/>
    <w:rsid w:val="002150FC"/>
    <w:rsid w:val="0028404B"/>
    <w:rsid w:val="00285E10"/>
    <w:rsid w:val="002904E5"/>
    <w:rsid w:val="002B5626"/>
    <w:rsid w:val="002E2C86"/>
    <w:rsid w:val="00312EC3"/>
    <w:rsid w:val="00325CB1"/>
    <w:rsid w:val="00357AF3"/>
    <w:rsid w:val="003B08E1"/>
    <w:rsid w:val="003E30FA"/>
    <w:rsid w:val="00445882"/>
    <w:rsid w:val="005B607E"/>
    <w:rsid w:val="005F5ADA"/>
    <w:rsid w:val="00625779"/>
    <w:rsid w:val="006560B3"/>
    <w:rsid w:val="006860E0"/>
    <w:rsid w:val="006F3CCD"/>
    <w:rsid w:val="007B2B3D"/>
    <w:rsid w:val="007C3F3D"/>
    <w:rsid w:val="00896B12"/>
    <w:rsid w:val="008F1176"/>
    <w:rsid w:val="00904942"/>
    <w:rsid w:val="00982022"/>
    <w:rsid w:val="009A06D7"/>
    <w:rsid w:val="00A453A9"/>
    <w:rsid w:val="00A93285"/>
    <w:rsid w:val="00AD39F7"/>
    <w:rsid w:val="00B024C6"/>
    <w:rsid w:val="00B04DD4"/>
    <w:rsid w:val="00B248DB"/>
    <w:rsid w:val="00B75B9A"/>
    <w:rsid w:val="00B873E9"/>
    <w:rsid w:val="00BC1B2F"/>
    <w:rsid w:val="00C12680"/>
    <w:rsid w:val="00C703A8"/>
    <w:rsid w:val="00CA74EB"/>
    <w:rsid w:val="00D12C38"/>
    <w:rsid w:val="00D454EC"/>
    <w:rsid w:val="00D46E64"/>
    <w:rsid w:val="00D55006"/>
    <w:rsid w:val="00D67DBD"/>
    <w:rsid w:val="00D701BF"/>
    <w:rsid w:val="00DC525C"/>
    <w:rsid w:val="00E261F5"/>
    <w:rsid w:val="00F21F1F"/>
    <w:rsid w:val="00F24727"/>
    <w:rsid w:val="00F56214"/>
    <w:rsid w:val="00FD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09043F"/>
  <w15:chartTrackingRefBased/>
  <w15:docId w15:val="{2EDE3B1A-285B-4DDD-A0CF-98C0DE591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2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C12680"/>
  </w:style>
  <w:style w:type="paragraph" w:styleId="a5">
    <w:name w:val="footer"/>
    <w:basedOn w:val="a"/>
    <w:link w:val="a6"/>
    <w:uiPriority w:val="99"/>
    <w:unhideWhenUsed/>
    <w:rsid w:val="00C1268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C12680"/>
  </w:style>
  <w:style w:type="table" w:styleId="a7">
    <w:name w:val="Table Grid"/>
    <w:basedOn w:val="a1"/>
    <w:uiPriority w:val="39"/>
    <w:rsid w:val="00C1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2284</Words>
  <Characters>1302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dcterms:created xsi:type="dcterms:W3CDTF">2024-05-09T09:33:00Z</dcterms:created>
  <dcterms:modified xsi:type="dcterms:W3CDTF">2025-06-12T12:42:00Z</dcterms:modified>
</cp:coreProperties>
</file>