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640E8767" w:rsidR="007C6225" w:rsidRPr="00C432D1" w:rsidRDefault="00483010" w:rsidP="007C6225">
      <w:pPr>
        <w:tabs>
          <w:tab w:val="left" w:pos="2745"/>
        </w:tabs>
        <w:jc w:val="center"/>
        <w:rPr>
          <w:lang w:eastAsia="en-US"/>
        </w:rPr>
      </w:pPr>
      <w:r w:rsidRPr="00483010">
        <w:rPr>
          <w:b/>
          <w:color w:val="008000"/>
          <w:lang w:val="uk-UA"/>
        </w:rPr>
        <w:t xml:space="preserve">Проект </w:t>
      </w:r>
      <w:bookmarkStart w:id="0" w:name="_Hlk211335166"/>
      <w:r w:rsidR="00F471CB" w:rsidRPr="00293540">
        <w:rPr>
          <w:b/>
          <w:color w:val="008000"/>
          <w:lang w:val="uk-UA"/>
        </w:rPr>
        <w:t>UNFPA</w:t>
      </w:r>
      <w:bookmarkEnd w:id="0"/>
    </w:p>
    <w:p w14:paraId="0F779B8B" w14:textId="18255E19" w:rsidR="00483010" w:rsidRDefault="00483010" w:rsidP="00483010">
      <w:pPr>
        <w:spacing w:line="360" w:lineRule="auto"/>
        <w:jc w:val="center"/>
        <w:rPr>
          <w:b/>
          <w:color w:val="008000"/>
          <w:lang w:val="uk-UA"/>
        </w:rPr>
      </w:pPr>
    </w:p>
    <w:p w14:paraId="246CF68F" w14:textId="740C5720"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D7388">
        <w:rPr>
          <w:b/>
          <w:sz w:val="20"/>
          <w:szCs w:val="20"/>
          <w:shd w:val="clear" w:color="auto" w:fill="FFFFFF"/>
          <w:lang w:val="uk-UA"/>
        </w:rPr>
        <w:t>10</w:t>
      </w:r>
      <w:r w:rsidR="00410442" w:rsidRPr="00285B89">
        <w:rPr>
          <w:b/>
          <w:sz w:val="20"/>
          <w:szCs w:val="20"/>
          <w:shd w:val="clear" w:color="auto" w:fill="FFFFFF"/>
          <w:lang w:val="uk-UA"/>
        </w:rPr>
        <w:t>.</w:t>
      </w:r>
      <w:r w:rsidR="00F471CB">
        <w:rPr>
          <w:b/>
          <w:sz w:val="20"/>
          <w:szCs w:val="20"/>
          <w:shd w:val="clear" w:color="auto" w:fill="FFFFFF"/>
          <w:lang w:val="uk-UA"/>
        </w:rPr>
        <w:t>1</w:t>
      </w:r>
      <w:r w:rsidR="002910C3">
        <w:rPr>
          <w:b/>
          <w:sz w:val="20"/>
          <w:szCs w:val="20"/>
          <w:shd w:val="clear" w:color="auto" w:fill="FFFFFF"/>
          <w:lang w:val="uk-UA"/>
        </w:rPr>
        <w:t>1</w:t>
      </w:r>
      <w:r w:rsidR="00CD2CAC" w:rsidRPr="00285B89">
        <w:rPr>
          <w:b/>
          <w:sz w:val="20"/>
          <w:szCs w:val="20"/>
          <w:shd w:val="clear" w:color="auto" w:fill="FFFFFF"/>
          <w:lang w:val="uk-UA"/>
        </w:rPr>
        <w:t>.202</w:t>
      </w:r>
      <w:r w:rsidR="00483010">
        <w:rPr>
          <w:b/>
          <w:sz w:val="20"/>
          <w:szCs w:val="20"/>
          <w:shd w:val="clear" w:color="auto" w:fill="FFFFFF"/>
          <w:lang w:val="uk-UA"/>
        </w:rPr>
        <w:t>5</w:t>
      </w:r>
    </w:p>
    <w:p w14:paraId="4D031FFC" w14:textId="4E44E166" w:rsidR="00A17449" w:rsidRPr="00302207" w:rsidRDefault="00D2203E" w:rsidP="00A17449">
      <w:pPr>
        <w:spacing w:line="360" w:lineRule="auto"/>
        <w:jc w:val="center"/>
        <w:rPr>
          <w:b/>
          <w:lang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2D7388">
        <w:rPr>
          <w:b/>
          <w:lang w:val="uk-UA" w:eastAsia="en-US"/>
        </w:rPr>
        <w:t>10</w:t>
      </w:r>
      <w:r w:rsidR="00302207" w:rsidRPr="00302207">
        <w:rPr>
          <w:b/>
          <w:lang w:eastAsia="en-US"/>
        </w:rPr>
        <w:t>/1</w:t>
      </w:r>
      <w:r w:rsidR="002910C3">
        <w:rPr>
          <w:b/>
          <w:lang w:val="uk-UA" w:eastAsia="en-US"/>
        </w:rPr>
        <w:t>1</w:t>
      </w:r>
      <w:r w:rsidR="00302207" w:rsidRPr="00302207">
        <w:rPr>
          <w:b/>
          <w:lang w:eastAsia="en-US"/>
        </w:rPr>
        <w:t>/2025</w:t>
      </w:r>
      <w:r w:rsidR="008961C8">
        <w:rPr>
          <w:b/>
          <w:lang w:eastAsia="en-US"/>
        </w:rPr>
        <w:t>-1</w:t>
      </w:r>
    </w:p>
    <w:p w14:paraId="32BF791E" w14:textId="7641A9BE" w:rsidR="00B72CB6" w:rsidRPr="008961C8" w:rsidRDefault="00A17449" w:rsidP="00A17449">
      <w:pPr>
        <w:spacing w:line="360" w:lineRule="auto"/>
        <w:jc w:val="center"/>
        <w:rPr>
          <w:b/>
          <w:lang w:eastAsia="en-US"/>
        </w:rPr>
      </w:pPr>
      <w:r w:rsidRPr="00F471CB">
        <w:rPr>
          <w:b/>
          <w:lang w:eastAsia="en-US"/>
        </w:rPr>
        <w:t xml:space="preserve">для </w:t>
      </w:r>
      <w:r w:rsidR="003D6363" w:rsidRPr="00F471CB">
        <w:rPr>
          <w:b/>
          <w:lang w:eastAsia="en-US"/>
        </w:rPr>
        <w:t xml:space="preserve">УКЛАДЕННЯ </w:t>
      </w:r>
      <w:r w:rsidR="00F471CB" w:rsidRPr="00F471CB">
        <w:rPr>
          <w:b/>
          <w:lang w:eastAsia="en-US"/>
        </w:rPr>
        <w:t>ДОГОВОРУ</w:t>
      </w:r>
      <w:r w:rsidRPr="00F471CB">
        <w:rPr>
          <w:b/>
          <w:lang w:eastAsia="en-US"/>
        </w:rPr>
        <w:t xml:space="preserve"> </w:t>
      </w:r>
      <w:r w:rsidR="005B1A53">
        <w:rPr>
          <w:b/>
          <w:lang w:val="uk-UA" w:eastAsia="en-US"/>
        </w:rPr>
        <w:t>НА</w:t>
      </w:r>
      <w:r w:rsidR="00B74B97" w:rsidRPr="00F471CB">
        <w:rPr>
          <w:b/>
          <w:lang w:eastAsia="en-US"/>
        </w:rPr>
        <w:t xml:space="preserve"> </w:t>
      </w:r>
      <w:r w:rsidR="00B74B97" w:rsidRPr="007C6225">
        <w:rPr>
          <w:b/>
          <w:lang w:eastAsia="en-US"/>
        </w:rPr>
        <w:t>ЗАКУПІВЛ</w:t>
      </w:r>
      <w:r w:rsidR="005B1A53">
        <w:rPr>
          <w:b/>
          <w:lang w:val="uk-UA" w:eastAsia="en-US"/>
        </w:rPr>
        <w:t>Ю</w:t>
      </w:r>
      <w:r w:rsidR="00B74B97" w:rsidRPr="007C6225">
        <w:rPr>
          <w:b/>
          <w:lang w:eastAsia="en-US"/>
        </w:rPr>
        <w:t xml:space="preserve"> </w:t>
      </w:r>
      <w:r w:rsidR="005B1A53">
        <w:rPr>
          <w:b/>
          <w:lang w:val="uk-UA" w:eastAsia="en-US"/>
        </w:rPr>
        <w:t>МЕБЛІВ</w:t>
      </w:r>
    </w:p>
    <w:p w14:paraId="246CF692" w14:textId="635CD6F8"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B770B9" w:rsidRPr="00B770B9">
        <w:rPr>
          <w:b/>
          <w:u w:val="single"/>
          <w:lang w:eastAsia="en-US"/>
        </w:rPr>
        <w:t>24</w:t>
      </w:r>
      <w:r w:rsidR="008841C2" w:rsidRPr="00F471CB">
        <w:rPr>
          <w:b/>
          <w:u w:val="single"/>
          <w:lang w:eastAsia="en-US"/>
        </w:rPr>
        <w:t>.</w:t>
      </w:r>
      <w:r w:rsidR="00F471CB" w:rsidRPr="00F471CB">
        <w:rPr>
          <w:b/>
          <w:u w:val="single"/>
          <w:lang w:eastAsia="en-US"/>
        </w:rPr>
        <w:t>1</w:t>
      </w:r>
      <w:r w:rsidR="002E58C1">
        <w:rPr>
          <w:b/>
          <w:u w:val="single"/>
          <w:lang w:eastAsia="en-US"/>
        </w:rPr>
        <w:t>1</w:t>
      </w:r>
      <w:r w:rsidR="008841C2" w:rsidRPr="00F471CB">
        <w:rPr>
          <w:b/>
          <w:u w:val="single"/>
          <w:lang w:eastAsia="en-US"/>
        </w:rPr>
        <w:t>.</w:t>
      </w:r>
      <w:r w:rsidR="00CD2CAC" w:rsidRPr="00F471CB">
        <w:rPr>
          <w:b/>
          <w:u w:val="single"/>
          <w:lang w:eastAsia="en-US"/>
        </w:rPr>
        <w:t>202</w:t>
      </w:r>
      <w:r w:rsidR="00483010" w:rsidRPr="00F471CB">
        <w:rPr>
          <w:b/>
          <w:u w:val="single"/>
          <w:lang w:eastAsia="en-US"/>
        </w:rPr>
        <w:t>5</w:t>
      </w:r>
      <w:r w:rsidR="008841C2" w:rsidRPr="00F471CB">
        <w:rPr>
          <w:b/>
          <w:u w:val="single"/>
          <w:lang w:eastAsia="en-US"/>
        </w:rPr>
        <w:t xml:space="preserve"> –</w:t>
      </w:r>
      <w:r w:rsidR="00654013" w:rsidRPr="00F471CB">
        <w:rPr>
          <w:b/>
          <w:u w:val="single"/>
          <w:lang w:eastAsia="en-US"/>
        </w:rPr>
        <w:t>17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025C4BF9" w:rsidR="00481E4B" w:rsidRPr="00A17449"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w:t>
      </w:r>
      <w:r w:rsidR="000876F8">
        <w:rPr>
          <w:sz w:val="21"/>
          <w:szCs w:val="21"/>
          <w:lang w:val="uk-UA"/>
        </w:rPr>
        <w:t>і</w:t>
      </w:r>
      <w:r w:rsidR="007F02F4" w:rsidRPr="007F02F4">
        <w:rPr>
          <w:sz w:val="21"/>
          <w:szCs w:val="21"/>
          <w:lang w:val="uk-UA"/>
        </w:rPr>
        <w:t xml:space="preserve"> </w:t>
      </w:r>
      <w:r w:rsidR="008961C8">
        <w:rPr>
          <w:sz w:val="21"/>
          <w:szCs w:val="21"/>
          <w:lang w:val="uk-UA"/>
        </w:rPr>
        <w:t>меблів</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F471CB" w:rsidRPr="00F471CB">
        <w:rPr>
          <w:b/>
          <w:lang w:eastAsia="en-US"/>
        </w:rPr>
        <w:t>UNFPA</w:t>
      </w:r>
      <w:r w:rsidR="00A17449" w:rsidRPr="00A17449">
        <w:rPr>
          <w:b/>
          <w:sz w:val="22"/>
          <w:szCs w:val="22"/>
          <w:shd w:val="clear" w:color="auto" w:fill="FFFFFF"/>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1F6CC349"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ED0E0E">
        <w:rPr>
          <w:sz w:val="21"/>
          <w:szCs w:val="21"/>
          <w:lang w:val="uk-UA"/>
        </w:rPr>
        <w:t xml:space="preserve"> </w:t>
      </w:r>
      <w:r w:rsidR="008961C8">
        <w:rPr>
          <w:sz w:val="21"/>
          <w:szCs w:val="21"/>
          <w:lang w:val="uk-UA"/>
        </w:rPr>
        <w:t>меблів</w:t>
      </w:r>
      <w:r w:rsidR="00B72CB6">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6FD652" w:rsidR="00ED0E0E" w:rsidRDefault="00ED0E0E" w:rsidP="00556A5A">
      <w:pPr>
        <w:pStyle w:val="a4"/>
        <w:ind w:left="1080"/>
        <w:jc w:val="both"/>
        <w:rPr>
          <w:rFonts w:ascii="Times New Roman" w:hAnsi="Times New Roman"/>
          <w:sz w:val="21"/>
          <w:szCs w:val="21"/>
          <w:u w:val="single"/>
          <w:lang w:val="uk-UA"/>
        </w:rPr>
      </w:pPr>
    </w:p>
    <w:p w14:paraId="3E7DF542" w14:textId="77777777" w:rsidR="0074706A" w:rsidRDefault="0074706A"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EFC6CF1"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302207" w:rsidRPr="00302207">
        <w:rPr>
          <w:b/>
          <w:color w:val="333333"/>
          <w:sz w:val="21"/>
          <w:szCs w:val="21"/>
          <w:lang w:val="uk-UA"/>
        </w:rPr>
        <w:t>31.12.2025</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6E30783C" w:rsidR="00D90808" w:rsidRDefault="008704A3" w:rsidP="00ED0E0E">
      <w:pPr>
        <w:ind w:firstLine="708"/>
        <w:jc w:val="both"/>
        <w:rPr>
          <w:color w:val="333333"/>
          <w:sz w:val="21"/>
          <w:szCs w:val="21"/>
          <w:lang w:val="uk-UA"/>
        </w:rPr>
      </w:pPr>
      <w:r w:rsidRPr="008D1979">
        <w:rPr>
          <w:color w:val="333333"/>
          <w:sz w:val="21"/>
          <w:szCs w:val="21"/>
          <w:lang w:val="uk-UA"/>
        </w:rPr>
        <w:t xml:space="preserve">Ціна на </w:t>
      </w:r>
      <w:r w:rsidR="00156C16">
        <w:rPr>
          <w:sz w:val="21"/>
          <w:szCs w:val="21"/>
          <w:lang w:val="uk-UA"/>
        </w:rPr>
        <w:t xml:space="preserve">електронну техніку </w:t>
      </w:r>
      <w:r w:rsidR="00413613" w:rsidRPr="008D1979">
        <w:rPr>
          <w:color w:val="333333"/>
          <w:sz w:val="21"/>
          <w:szCs w:val="21"/>
          <w:lang w:val="uk-UA"/>
        </w:rPr>
        <w:t>повинна бути зафіксована в український гривні</w:t>
      </w:r>
      <w:r w:rsidR="00A753E2" w:rsidRPr="008D1979">
        <w:rPr>
          <w:color w:val="333333"/>
          <w:sz w:val="21"/>
          <w:szCs w:val="21"/>
          <w:lang w:val="uk-UA"/>
        </w:rPr>
        <w:t xml:space="preserve"> до </w:t>
      </w:r>
      <w:r w:rsidR="00302207" w:rsidRPr="00302207">
        <w:rPr>
          <w:b/>
          <w:color w:val="333333"/>
          <w:sz w:val="21"/>
          <w:szCs w:val="21"/>
          <w:lang w:val="uk-UA"/>
        </w:rPr>
        <w:t>31.12.2025</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722888FD" w:rsidR="00302207" w:rsidRPr="00302207" w:rsidRDefault="00302207" w:rsidP="00302207">
      <w:pPr>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B770B9" w:rsidRPr="00B770B9">
        <w:rPr>
          <w:sz w:val="21"/>
          <w:szCs w:val="21"/>
        </w:rPr>
        <w:t>24</w:t>
      </w:r>
      <w:r w:rsidR="002E58C1">
        <w:rPr>
          <w:sz w:val="21"/>
          <w:szCs w:val="21"/>
          <w:lang w:val="uk-UA"/>
        </w:rPr>
        <w:t>.11.2025</w:t>
      </w:r>
      <w:r w:rsidRPr="00302207">
        <w:rPr>
          <w:sz w:val="21"/>
          <w:szCs w:val="21"/>
          <w:lang w:val="uk-UA"/>
        </w:rPr>
        <w:t xml:space="preserve"> –17:00 UTC+2. </w:t>
      </w:r>
    </w:p>
    <w:p w14:paraId="1CC607C5" w14:textId="77777777" w:rsidR="00302207" w:rsidRPr="00302207" w:rsidRDefault="00302207" w:rsidP="00302207">
      <w:pPr>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302207">
      <w:pPr>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77777777" w:rsidR="00302207" w:rsidRPr="00302207" w:rsidRDefault="00302207" w:rsidP="00302207">
      <w:pPr>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48525181"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Pr="00302207">
        <w:rPr>
          <w:b/>
          <w:bCs/>
          <w:color w:val="000000" w:themeColor="text1"/>
          <w:sz w:val="21"/>
          <w:szCs w:val="21"/>
        </w:rPr>
        <w:t>31.12.2025</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041D81FA"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B770B9" w:rsidRPr="00B770B9">
        <w:rPr>
          <w:b/>
          <w:i/>
          <w:sz w:val="21"/>
          <w:szCs w:val="21"/>
          <w:u w:val="single"/>
        </w:rPr>
        <w:t>24</w:t>
      </w:r>
      <w:r w:rsidRPr="00ED0E0E">
        <w:rPr>
          <w:b/>
          <w:i/>
          <w:sz w:val="21"/>
          <w:szCs w:val="21"/>
          <w:u w:val="single"/>
          <w:lang w:val="uk-UA"/>
        </w:rPr>
        <w:t>.</w:t>
      </w:r>
      <w:r w:rsidR="00F471CB">
        <w:rPr>
          <w:b/>
          <w:i/>
          <w:sz w:val="21"/>
          <w:szCs w:val="21"/>
          <w:u w:val="single"/>
          <w:lang w:val="uk-UA"/>
        </w:rPr>
        <w:t>1</w:t>
      </w:r>
      <w:r w:rsidR="002E58C1">
        <w:rPr>
          <w:b/>
          <w:i/>
          <w:sz w:val="21"/>
          <w:szCs w:val="21"/>
          <w:u w:val="single"/>
          <w:lang w:val="uk-UA"/>
        </w:rPr>
        <w:t>1</w:t>
      </w:r>
      <w:r w:rsidR="00483010">
        <w:rPr>
          <w:b/>
          <w:i/>
          <w:sz w:val="21"/>
          <w:szCs w:val="21"/>
          <w:u w:val="single"/>
          <w:lang w:val="uk-UA"/>
        </w:rPr>
        <w:t>.2025</w:t>
      </w:r>
      <w:r w:rsidRPr="00ED0E0E">
        <w:rPr>
          <w:b/>
          <w:i/>
          <w:sz w:val="21"/>
          <w:szCs w:val="21"/>
          <w:u w:val="single"/>
          <w:lang w:val="uk-UA"/>
        </w:rPr>
        <w:t xml:space="preserve"> – </w:t>
      </w:r>
      <w:r w:rsidR="000A6595">
        <w:rPr>
          <w:b/>
          <w:i/>
          <w:sz w:val="21"/>
          <w:szCs w:val="21"/>
          <w:u w:val="single"/>
          <w:lang w:val="uk-UA"/>
        </w:rPr>
        <w:t>17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3FCC2A53" w:rsidR="001E4E47" w:rsidRPr="00325BDB"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16807C1C" w14:textId="3F275740" w:rsidR="00325BDB" w:rsidRPr="00325BDB" w:rsidRDefault="00325BDB" w:rsidP="00325BDB">
      <w:pPr>
        <w:pStyle w:val="a4"/>
        <w:ind w:left="1440"/>
        <w:jc w:val="both"/>
        <w:rPr>
          <w:sz w:val="21"/>
          <w:szCs w:val="21"/>
          <w:u w:val="single"/>
          <w:lang w:val="uk-UA"/>
        </w:rPr>
      </w:pPr>
      <w:r w:rsidRPr="00325BDB">
        <w:rPr>
          <w:i/>
          <w:sz w:val="21"/>
          <w:szCs w:val="21"/>
          <w:lang w:val="uk-UA"/>
        </w:rPr>
        <w:t>Додаток 1 «Форма технічної пропозиції» поділена на лоти та подається на кожен лот як окремий файл</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5A2EF703"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6C7168A" w14:textId="317B8C9D" w:rsidR="00325BDB" w:rsidRPr="00325BDB" w:rsidRDefault="00325BDB" w:rsidP="00325BDB">
      <w:pPr>
        <w:pStyle w:val="a4"/>
        <w:ind w:left="1440"/>
        <w:jc w:val="both"/>
        <w:rPr>
          <w:i/>
          <w:sz w:val="21"/>
          <w:szCs w:val="21"/>
          <w:lang w:val="uk-UA"/>
        </w:rPr>
      </w:pPr>
      <w:r w:rsidRPr="00325BDB">
        <w:rPr>
          <w:i/>
          <w:sz w:val="21"/>
          <w:szCs w:val="21"/>
          <w:lang w:val="uk-UA"/>
        </w:rPr>
        <w:t>Додаток 4 «Специфікація товару» поділена на лоти та подається на кожен лот як окремий файл</w:t>
      </w:r>
      <w:bookmarkStart w:id="2" w:name="_GoBack"/>
      <w:bookmarkEnd w:id="2"/>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504E1376" w:rsidR="001E4E47" w:rsidRPr="00325BDB"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5E4D6F1B" w14:textId="76E9F453" w:rsidR="00325BDB" w:rsidRPr="00325BDB" w:rsidRDefault="00325BDB" w:rsidP="00325BDB">
      <w:pPr>
        <w:pStyle w:val="a4"/>
        <w:ind w:left="1440"/>
        <w:jc w:val="both"/>
        <w:rPr>
          <w:rFonts w:ascii="Times New Roman" w:hAnsi="Times New Roman"/>
          <w:i/>
          <w:sz w:val="21"/>
          <w:szCs w:val="21"/>
          <w:u w:val="single"/>
          <w:lang w:val="uk-UA"/>
        </w:rPr>
      </w:pPr>
      <w:r w:rsidRPr="00325BDB">
        <w:rPr>
          <w:rFonts w:ascii="Times New Roman" w:hAnsi="Times New Roman"/>
          <w:i/>
          <w:sz w:val="21"/>
          <w:szCs w:val="21"/>
          <w:u w:val="single"/>
          <w:lang w:val="uk-UA"/>
        </w:rPr>
        <w:t xml:space="preserve">Додаток 2 «Форма фінансової </w:t>
      </w:r>
      <w:proofErr w:type="spellStart"/>
      <w:r w:rsidRPr="00325BDB">
        <w:rPr>
          <w:rFonts w:ascii="Times New Roman" w:hAnsi="Times New Roman"/>
          <w:i/>
          <w:sz w:val="21"/>
          <w:szCs w:val="21"/>
          <w:u w:val="single"/>
          <w:lang w:val="uk-UA"/>
        </w:rPr>
        <w:t>пропзиції</w:t>
      </w:r>
      <w:proofErr w:type="spellEnd"/>
      <w:r w:rsidRPr="00325BDB">
        <w:rPr>
          <w:rFonts w:ascii="Times New Roman" w:hAnsi="Times New Roman"/>
          <w:i/>
          <w:sz w:val="21"/>
          <w:szCs w:val="21"/>
          <w:u w:val="single"/>
          <w:lang w:val="uk-UA"/>
        </w:rPr>
        <w:t>» поділена на лоти та подається на кожен лот окремий файл</w:t>
      </w:r>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7F1017FB" w:rsidR="001E4E47" w:rsidRDefault="001E4E47" w:rsidP="001E4E47">
      <w:pPr>
        <w:ind w:left="720"/>
        <w:jc w:val="both"/>
        <w:rPr>
          <w:b/>
          <w:sz w:val="21"/>
          <w:szCs w:val="21"/>
          <w:lang w:val="uk-UA"/>
        </w:rPr>
      </w:pPr>
      <w:bookmarkStart w:id="3" w:name="_Hlk149667747"/>
      <w:r>
        <w:rPr>
          <w:sz w:val="21"/>
          <w:szCs w:val="21"/>
          <w:lang w:val="uk-UA"/>
        </w:rPr>
        <w:t xml:space="preserve">Проект по закупівлі </w:t>
      </w:r>
      <w:r w:rsidR="00156C16">
        <w:rPr>
          <w:sz w:val="21"/>
          <w:szCs w:val="21"/>
          <w:lang w:val="uk-UA"/>
        </w:rPr>
        <w:t xml:space="preserve">електронної техніки та засобів для проведення заходів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3"/>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p w14:paraId="0DAFDFA0" w14:textId="2F22C1E9" w:rsidR="007C6225" w:rsidRDefault="007C6225" w:rsidP="007C6225">
      <w:pPr>
        <w:rPr>
          <w:lang w:eastAsia="en-US"/>
        </w:rPr>
      </w:pPr>
    </w:p>
    <w:p w14:paraId="6375D7BE" w14:textId="75508FD3" w:rsidR="00EA15A7" w:rsidRPr="007C6225" w:rsidRDefault="007C6225" w:rsidP="00904EBD">
      <w:pPr>
        <w:tabs>
          <w:tab w:val="left" w:pos="2745"/>
        </w:tabs>
        <w:rPr>
          <w:lang w:eastAsia="en-US"/>
        </w:rPr>
      </w:pPr>
      <w:r>
        <w:rPr>
          <w:lang w:eastAsia="en-US"/>
        </w:rPr>
        <w:tab/>
      </w:r>
    </w:p>
    <w:sectPr w:rsidR="00EA15A7" w:rsidRP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E5374" w14:textId="77777777" w:rsidR="003C7B00" w:rsidRDefault="003C7B00" w:rsidP="00FA4D7E">
      <w:r>
        <w:separator/>
      </w:r>
    </w:p>
  </w:endnote>
  <w:endnote w:type="continuationSeparator" w:id="0">
    <w:p w14:paraId="682996C4" w14:textId="77777777" w:rsidR="003C7B00" w:rsidRDefault="003C7B0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3C7B0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7CE6C" w14:textId="77777777" w:rsidR="003C7B00" w:rsidRDefault="003C7B00" w:rsidP="00FA4D7E">
      <w:r>
        <w:separator/>
      </w:r>
    </w:p>
  </w:footnote>
  <w:footnote w:type="continuationSeparator" w:id="0">
    <w:p w14:paraId="0D828E51" w14:textId="77777777" w:rsidR="003C7B00" w:rsidRDefault="003C7B0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213BB-69C3-4EE8-98A3-B671BAC7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2165</TotalTime>
  <Pages>3</Pages>
  <Words>5540</Words>
  <Characters>3158</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80</cp:revision>
  <cp:lastPrinted>2020-01-22T13:06:00Z</cp:lastPrinted>
  <dcterms:created xsi:type="dcterms:W3CDTF">2023-09-20T08:20:00Z</dcterms:created>
  <dcterms:modified xsi:type="dcterms:W3CDTF">2025-11-10T12:11:00Z</dcterms:modified>
</cp:coreProperties>
</file>