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FFD0491" w14:textId="351DB29C" w:rsidR="009D6E8C" w:rsidRPr="009D6E8C" w:rsidRDefault="009D6E8C" w:rsidP="004F1519">
      <w:pPr>
        <w:widowControl w:val="0"/>
        <w:spacing w:after="0"/>
        <w:jc w:val="center"/>
        <w:rPr>
          <w:rFonts w:ascii="Times New Roman" w:eastAsia="Times New Roman" w:hAnsi="Times New Roman" w:cs="Times New Roman"/>
          <w:b/>
          <w:highlight w:val="white"/>
        </w:rPr>
      </w:pPr>
      <w:r w:rsidRPr="009D6E8C">
        <w:rPr>
          <w:rFonts w:ascii="Times New Roman" w:eastAsia="Times New Roman" w:hAnsi="Times New Roman" w:cs="Times New Roman"/>
          <w:b/>
          <w:highlight w:val="white"/>
        </w:rPr>
        <w:t>ТЕХНІЧНЕ ЗАВДАННЯ ДЛЯ ЗАКУПІВЛІ ПОСЛУГ</w:t>
      </w:r>
    </w:p>
    <w:p w14:paraId="28A51AE0" w14:textId="3B14AE4C" w:rsidR="009D6E8C" w:rsidRPr="009D6E8C" w:rsidRDefault="009D6E8C" w:rsidP="009D6E8C">
      <w:pPr>
        <w:spacing w:after="0" w:line="240" w:lineRule="auto"/>
        <w:jc w:val="center"/>
        <w:rPr>
          <w:rFonts w:ascii="Times New Roman" w:eastAsia="Times New Roman" w:hAnsi="Times New Roman" w:cs="Times New Roman"/>
          <w:b/>
          <w:lang w:val="uk-UA"/>
        </w:rPr>
      </w:pPr>
      <w:bookmarkStart w:id="0" w:name="_heading=h.5gxdailq391u" w:colFirst="0" w:colLast="0"/>
      <w:bookmarkEnd w:id="0"/>
      <w:r w:rsidRPr="009D6E8C">
        <w:rPr>
          <w:rFonts w:ascii="Times New Roman" w:eastAsia="Times New Roman" w:hAnsi="Times New Roman" w:cs="Times New Roman"/>
          <w:b/>
          <w:lang w:val="uk-UA"/>
        </w:rPr>
        <w:t>СОЦІАЛЬНОГО ПРАЦІВНИКА</w:t>
      </w:r>
    </w:p>
    <w:p w14:paraId="6104C1F0" w14:textId="77777777" w:rsidR="009D6E8C" w:rsidRDefault="009D6E8C" w:rsidP="009D6E8C">
      <w:pPr>
        <w:spacing w:after="0" w:line="240" w:lineRule="auto"/>
        <w:jc w:val="center"/>
        <w:rPr>
          <w:rFonts w:ascii="Times New Roman" w:eastAsia="Times New Roman" w:hAnsi="Times New Roman" w:cs="Times New Roman"/>
          <w:b/>
          <w:sz w:val="24"/>
          <w:szCs w:val="24"/>
        </w:rPr>
      </w:pPr>
    </w:p>
    <w:p w14:paraId="0E9107BB" w14:textId="77777777" w:rsidR="009D6E8C" w:rsidRPr="005355FC" w:rsidRDefault="009D6E8C" w:rsidP="009D6E8C">
      <w:pPr>
        <w:spacing w:after="0" w:line="240" w:lineRule="auto"/>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 xml:space="preserve"> до тендеру Благодійної організації "Благодійний фонд "РОКАДА"</w:t>
      </w:r>
    </w:p>
    <w:p w14:paraId="6CE247DB" w14:textId="3FEB7BDE" w:rsidR="009D6E8C" w:rsidRDefault="009D6E8C" w:rsidP="009D6E8C">
      <w:pPr>
        <w:spacing w:after="0" w:line="276" w:lineRule="auto"/>
        <w:jc w:val="center"/>
        <w:rPr>
          <w:rFonts w:ascii="Times New Roman" w:eastAsia="Times New Roman" w:hAnsi="Times New Roman" w:cs="Times New Roman"/>
          <w:i/>
        </w:rPr>
      </w:pPr>
      <w:proofErr w:type="spellStart"/>
      <w:r w:rsidRPr="005355FC">
        <w:rPr>
          <w:rFonts w:ascii="Times New Roman" w:eastAsia="Times New Roman" w:hAnsi="Times New Roman" w:cs="Times New Roman"/>
          <w:i/>
        </w:rPr>
        <w:t>Проєкт</w:t>
      </w:r>
      <w:proofErr w:type="spellEnd"/>
      <w:r w:rsidRPr="005355FC">
        <w:rPr>
          <w:rFonts w:ascii="Times New Roman" w:eastAsia="Times New Roman" w:hAnsi="Times New Roman" w:cs="Times New Roman"/>
          <w:i/>
        </w:rPr>
        <w:t xml:space="preserve"> “Посилення через Єдність: Підтримка зміцнення потенціалу місцевих ГО в Сумській, Харківській, Дніпропетровській областях” здійснюється в межах </w:t>
      </w:r>
      <w:proofErr w:type="spellStart"/>
      <w:r w:rsidRPr="005355FC">
        <w:rPr>
          <w:rFonts w:ascii="Times New Roman" w:eastAsia="Times New Roman" w:hAnsi="Times New Roman" w:cs="Times New Roman"/>
          <w:i/>
        </w:rPr>
        <w:t>мультидонорського</w:t>
      </w:r>
      <w:proofErr w:type="spellEnd"/>
      <w:r w:rsidRPr="005355FC">
        <w:rPr>
          <w:rFonts w:ascii="Times New Roman" w:eastAsia="Times New Roman" w:hAnsi="Times New Roman" w:cs="Times New Roman"/>
          <w:i/>
        </w:rPr>
        <w:t xml:space="preserve"> </w:t>
      </w:r>
      <w:proofErr w:type="spellStart"/>
      <w:r w:rsidRPr="005355FC">
        <w:rPr>
          <w:rFonts w:ascii="Times New Roman" w:eastAsia="Times New Roman" w:hAnsi="Times New Roman" w:cs="Times New Roman"/>
          <w:i/>
        </w:rPr>
        <w:t>проєкту</w:t>
      </w:r>
      <w:proofErr w:type="spellEnd"/>
      <w:r w:rsidRPr="005355FC">
        <w:rPr>
          <w:rFonts w:ascii="Times New Roman" w:eastAsia="Times New Roman" w:hAnsi="Times New Roman" w:cs="Times New Roman"/>
          <w:i/>
        </w:rPr>
        <w:t xml:space="preserve"> «Посилення постраждалих від війни громад України через місцеві ініціативи (EMPOWER)», що фінансується Федеральним міністерством економічного співробітництва та розвитку Німеччини (BMZ) спільно з Генеральним Директоратом Європейської Комісії з питань цивільного захисту та гуманітарної допомоги та реалізується Німецьким товариством міжнародного співробітництва (GIZ) </w:t>
      </w:r>
      <w:proofErr w:type="spellStart"/>
      <w:r w:rsidRPr="005355FC">
        <w:rPr>
          <w:rFonts w:ascii="Times New Roman" w:eastAsia="Times New Roman" w:hAnsi="Times New Roman" w:cs="Times New Roman"/>
          <w:i/>
        </w:rPr>
        <w:t>ГмбХ</w:t>
      </w:r>
      <w:proofErr w:type="spellEnd"/>
      <w:r w:rsidRPr="005355FC">
        <w:rPr>
          <w:rFonts w:ascii="Times New Roman" w:eastAsia="Times New Roman" w:hAnsi="Times New Roman" w:cs="Times New Roman"/>
          <w:i/>
        </w:rPr>
        <w:t>.</w:t>
      </w:r>
    </w:p>
    <w:p w14:paraId="47FBCF49" w14:textId="77777777" w:rsidR="009D6E8C" w:rsidRPr="005355FC" w:rsidRDefault="009D6E8C" w:rsidP="009D6E8C">
      <w:pPr>
        <w:spacing w:after="0" w:line="276" w:lineRule="auto"/>
        <w:jc w:val="center"/>
        <w:rPr>
          <w:rFonts w:ascii="Times New Roman" w:eastAsia="Times New Roman" w:hAnsi="Times New Roman" w:cs="Times New Roman"/>
          <w:i/>
        </w:rPr>
      </w:pPr>
      <w:bookmarkStart w:id="1" w:name="_GoBack"/>
      <w:bookmarkEnd w:id="1"/>
    </w:p>
    <w:p w14:paraId="75D04C2C" w14:textId="77777777" w:rsidR="001410DD" w:rsidRDefault="00870004">
      <w:pPr>
        <w:spacing w:before="80" w:after="0" w:line="276" w:lineRule="auto"/>
        <w:jc w:val="both"/>
        <w:rPr>
          <w:rFonts w:ascii="Times New Roman" w:eastAsia="Times New Roman" w:hAnsi="Times New Roman" w:cs="Times New Roman"/>
        </w:rPr>
      </w:pPr>
      <w:r>
        <w:rPr>
          <w:rFonts w:ascii="Times New Roman" w:eastAsia="Times New Roman" w:hAnsi="Times New Roman" w:cs="Times New Roman"/>
          <w:b/>
        </w:rPr>
        <w:t>Мета проекту:</w:t>
      </w:r>
      <w:r>
        <w:rPr>
          <w:rFonts w:ascii="Times New Roman" w:eastAsia="Times New Roman" w:hAnsi="Times New Roman" w:cs="Times New Roman"/>
        </w:rPr>
        <w:t xml:space="preserve"> посилити організаційну спроможність місцевих ОГС, що працюють у Сумській, Харківській та Дніпропетровській областях України шляхом навчання, консультування, менторської підтримки, передачі знань, розвитку навичок та налагодження мереж для горизонтальної комунікації та співпраці з місцевими органами влади; надати комплексну підтримку в надзвичайних ситуаціях для підвищення стійкості та добробуту вразливих груп населення в цільових регіонах.</w:t>
      </w:r>
    </w:p>
    <w:p w14:paraId="53072101" w14:textId="77777777" w:rsidR="001410DD" w:rsidRDefault="001410DD">
      <w:pPr>
        <w:spacing w:before="80" w:after="0" w:line="276" w:lineRule="auto"/>
        <w:jc w:val="both"/>
        <w:rPr>
          <w:rFonts w:ascii="Arial" w:eastAsia="Arial" w:hAnsi="Arial" w:cs="Arial"/>
          <w:color w:val="000000"/>
          <w:highlight w:val="yellow"/>
        </w:rPr>
      </w:pPr>
    </w:p>
    <w:p w14:paraId="538A084A" w14:textId="77777777" w:rsidR="001410DD" w:rsidRDefault="00870004">
      <w:pPr>
        <w:spacing w:after="0" w:line="360" w:lineRule="auto"/>
        <w:rPr>
          <w:rFonts w:ascii="Times New Roman" w:eastAsia="Times New Roman" w:hAnsi="Times New Roman" w:cs="Times New Roman"/>
          <w:b/>
          <w:sz w:val="24"/>
          <w:szCs w:val="24"/>
        </w:rPr>
      </w:pPr>
      <w:bookmarkStart w:id="2" w:name="_heading=h.3znysh7" w:colFirst="0" w:colLast="0"/>
      <w:bookmarkEnd w:id="2"/>
      <w:r>
        <w:rPr>
          <w:rFonts w:ascii="Times New Roman" w:eastAsia="Times New Roman" w:hAnsi="Times New Roman" w:cs="Times New Roman"/>
          <w:b/>
        </w:rPr>
        <w:t xml:space="preserve">Вакантна вакансія: </w:t>
      </w:r>
      <w:proofErr w:type="spellStart"/>
      <w:r>
        <w:rPr>
          <w:rFonts w:ascii="Times New Roman" w:eastAsia="Times New Roman" w:hAnsi="Times New Roman" w:cs="Times New Roman"/>
        </w:rPr>
        <w:t>Social</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worker</w:t>
      </w:r>
      <w:proofErr w:type="spellEnd"/>
      <w:r>
        <w:rPr>
          <w:rFonts w:ascii="Times New Roman" w:eastAsia="Times New Roman" w:hAnsi="Times New Roman" w:cs="Times New Roman"/>
          <w:b/>
          <w:sz w:val="24"/>
          <w:szCs w:val="24"/>
        </w:rPr>
        <w:t xml:space="preserve"> </w:t>
      </w:r>
      <w:r>
        <w:rPr>
          <w:rFonts w:ascii="Times New Roman" w:eastAsia="Times New Roman" w:hAnsi="Times New Roman" w:cs="Times New Roman"/>
        </w:rPr>
        <w:t xml:space="preserve">(Далі – Фахівець)  </w:t>
      </w:r>
    </w:p>
    <w:p w14:paraId="716CF26B" w14:textId="77777777" w:rsidR="001410DD" w:rsidRDefault="00870004">
      <w:pPr>
        <w:spacing w:after="0" w:line="360" w:lineRule="auto"/>
        <w:rPr>
          <w:rFonts w:ascii="Times New Roman" w:eastAsia="Times New Roman" w:hAnsi="Times New Roman" w:cs="Times New Roman"/>
          <w:b/>
          <w:sz w:val="24"/>
          <w:szCs w:val="24"/>
        </w:rPr>
      </w:pPr>
      <w:r>
        <w:rPr>
          <w:rFonts w:ascii="Times New Roman" w:eastAsia="Times New Roman" w:hAnsi="Times New Roman" w:cs="Times New Roman"/>
          <w:b/>
          <w:color w:val="000000"/>
        </w:rPr>
        <w:t>Формат надання послуг</w:t>
      </w:r>
      <w:r>
        <w:rPr>
          <w:rFonts w:ascii="Times New Roman" w:eastAsia="Times New Roman" w:hAnsi="Times New Roman" w:cs="Times New Roman"/>
          <w:color w:val="000000"/>
        </w:rPr>
        <w:t>: онлайн</w:t>
      </w:r>
      <w:r>
        <w:rPr>
          <w:rFonts w:ascii="Times New Roman" w:eastAsia="Times New Roman" w:hAnsi="Times New Roman" w:cs="Times New Roman"/>
        </w:rPr>
        <w:t xml:space="preserve"> та </w:t>
      </w:r>
      <w:proofErr w:type="spellStart"/>
      <w:r>
        <w:rPr>
          <w:rFonts w:ascii="Times New Roman" w:eastAsia="Times New Roman" w:hAnsi="Times New Roman" w:cs="Times New Roman"/>
        </w:rPr>
        <w:t>офлайн</w:t>
      </w:r>
      <w:proofErr w:type="spellEnd"/>
      <w:r>
        <w:rPr>
          <w:rFonts w:ascii="Times New Roman" w:eastAsia="Times New Roman" w:hAnsi="Times New Roman" w:cs="Times New Roman"/>
        </w:rPr>
        <w:t xml:space="preserve"> </w:t>
      </w:r>
    </w:p>
    <w:p w14:paraId="7B9CF684" w14:textId="6C168868" w:rsidR="001410DD" w:rsidRDefault="00870004">
      <w:pPr>
        <w:spacing w:after="0" w:line="360" w:lineRule="auto"/>
        <w:jc w:val="both"/>
        <w:rPr>
          <w:rFonts w:ascii="Times New Roman" w:eastAsia="Times New Roman" w:hAnsi="Times New Roman" w:cs="Times New Roman"/>
          <w:highlight w:val="white"/>
        </w:rPr>
      </w:pPr>
      <w:r>
        <w:rPr>
          <w:rFonts w:ascii="Times New Roman" w:eastAsia="Times New Roman" w:hAnsi="Times New Roman" w:cs="Times New Roman"/>
          <w:b/>
          <w:color w:val="000000"/>
        </w:rPr>
        <w:t>П</w:t>
      </w:r>
      <w:r>
        <w:rPr>
          <w:rFonts w:ascii="Times New Roman" w:eastAsia="Times New Roman" w:hAnsi="Times New Roman" w:cs="Times New Roman"/>
          <w:b/>
        </w:rPr>
        <w:t>очаток</w:t>
      </w:r>
      <w:r>
        <w:rPr>
          <w:rFonts w:ascii="Times New Roman" w:eastAsia="Times New Roman" w:hAnsi="Times New Roman" w:cs="Times New Roman"/>
          <w:b/>
          <w:color w:val="000000"/>
        </w:rPr>
        <w:t xml:space="preserve"> надання послуг</w:t>
      </w:r>
      <w:r>
        <w:rPr>
          <w:rFonts w:ascii="Times New Roman" w:eastAsia="Times New Roman" w:hAnsi="Times New Roman" w:cs="Times New Roman"/>
          <w:b/>
          <w:color w:val="000000"/>
          <w:highlight w:val="white"/>
        </w:rPr>
        <w:t xml:space="preserve">: </w:t>
      </w:r>
      <w:r w:rsidR="004F1519">
        <w:rPr>
          <w:rFonts w:ascii="Times New Roman" w:eastAsia="Times New Roman" w:hAnsi="Times New Roman" w:cs="Times New Roman"/>
          <w:highlight w:val="white"/>
          <w:lang w:val="uk-UA"/>
        </w:rPr>
        <w:t>січень</w:t>
      </w:r>
      <w:r>
        <w:rPr>
          <w:rFonts w:ascii="Times New Roman" w:eastAsia="Times New Roman" w:hAnsi="Times New Roman" w:cs="Times New Roman"/>
          <w:color w:val="000000"/>
          <w:highlight w:val="white"/>
        </w:rPr>
        <w:t xml:space="preserve"> 202</w:t>
      </w:r>
      <w:r w:rsidR="004F1519">
        <w:rPr>
          <w:rFonts w:ascii="Times New Roman" w:eastAsia="Times New Roman" w:hAnsi="Times New Roman" w:cs="Times New Roman"/>
          <w:highlight w:val="white"/>
          <w:lang w:val="uk-UA"/>
        </w:rPr>
        <w:t>6</w:t>
      </w:r>
      <w:r>
        <w:rPr>
          <w:rFonts w:ascii="Times New Roman" w:eastAsia="Times New Roman" w:hAnsi="Times New Roman" w:cs="Times New Roman"/>
          <w:color w:val="000000"/>
          <w:highlight w:val="white"/>
        </w:rPr>
        <w:t xml:space="preserve"> р.- </w:t>
      </w:r>
      <w:r w:rsidR="004F1519">
        <w:rPr>
          <w:rFonts w:ascii="Times New Roman" w:eastAsia="Times New Roman" w:hAnsi="Times New Roman" w:cs="Times New Roman"/>
          <w:highlight w:val="white"/>
          <w:lang w:val="uk-UA"/>
        </w:rPr>
        <w:t>серпень</w:t>
      </w:r>
      <w:r>
        <w:rPr>
          <w:rFonts w:ascii="Times New Roman" w:eastAsia="Times New Roman" w:hAnsi="Times New Roman" w:cs="Times New Roman"/>
          <w:highlight w:val="white"/>
        </w:rPr>
        <w:t xml:space="preserve"> </w:t>
      </w:r>
      <w:r>
        <w:rPr>
          <w:rFonts w:ascii="Times New Roman" w:eastAsia="Times New Roman" w:hAnsi="Times New Roman" w:cs="Times New Roman"/>
          <w:color w:val="000000"/>
          <w:highlight w:val="white"/>
        </w:rPr>
        <w:t>202</w:t>
      </w:r>
      <w:r>
        <w:rPr>
          <w:rFonts w:ascii="Times New Roman" w:eastAsia="Times New Roman" w:hAnsi="Times New Roman" w:cs="Times New Roman"/>
          <w:highlight w:val="white"/>
        </w:rPr>
        <w:t xml:space="preserve">6 </w:t>
      </w:r>
      <w:r>
        <w:rPr>
          <w:rFonts w:ascii="Times New Roman" w:eastAsia="Times New Roman" w:hAnsi="Times New Roman" w:cs="Times New Roman"/>
          <w:color w:val="000000"/>
          <w:highlight w:val="white"/>
        </w:rPr>
        <w:t>р.</w:t>
      </w:r>
    </w:p>
    <w:p w14:paraId="4FAA2BB3" w14:textId="01DBAC20" w:rsidR="001410DD" w:rsidRPr="005B35B5" w:rsidRDefault="00870004">
      <w:pPr>
        <w:spacing w:after="0" w:line="360" w:lineRule="auto"/>
        <w:jc w:val="both"/>
        <w:rPr>
          <w:rFonts w:ascii="Times New Roman" w:eastAsia="Times New Roman" w:hAnsi="Times New Roman" w:cs="Times New Roman"/>
          <w:lang w:val="uk-UA"/>
        </w:rPr>
      </w:pPr>
      <w:bookmarkStart w:id="3" w:name="_heading=h.2et92p0" w:colFirst="0" w:colLast="0"/>
      <w:bookmarkEnd w:id="3"/>
      <w:r>
        <w:rPr>
          <w:rFonts w:ascii="Times New Roman" w:eastAsia="Times New Roman" w:hAnsi="Times New Roman" w:cs="Times New Roman"/>
          <w:b/>
        </w:rPr>
        <w:t xml:space="preserve">Географія учасників проекту: </w:t>
      </w:r>
      <w:r>
        <w:rPr>
          <w:rFonts w:ascii="Times New Roman" w:eastAsia="Times New Roman" w:hAnsi="Times New Roman" w:cs="Times New Roman"/>
        </w:rPr>
        <w:t>Харківська</w:t>
      </w:r>
      <w:r w:rsidR="005B35B5">
        <w:rPr>
          <w:rFonts w:ascii="Times New Roman" w:eastAsia="Times New Roman" w:hAnsi="Times New Roman" w:cs="Times New Roman"/>
          <w:lang w:val="uk-UA"/>
        </w:rPr>
        <w:t xml:space="preserve"> </w:t>
      </w:r>
      <w:proofErr w:type="spellStart"/>
      <w:r>
        <w:rPr>
          <w:rFonts w:ascii="Times New Roman" w:eastAsia="Times New Roman" w:hAnsi="Times New Roman" w:cs="Times New Roman"/>
        </w:rPr>
        <w:t>област</w:t>
      </w:r>
      <w:proofErr w:type="spellEnd"/>
      <w:r w:rsidR="005B35B5">
        <w:rPr>
          <w:rFonts w:ascii="Times New Roman" w:eastAsia="Times New Roman" w:hAnsi="Times New Roman" w:cs="Times New Roman"/>
          <w:lang w:val="uk-UA"/>
        </w:rPr>
        <w:t>ь</w:t>
      </w:r>
    </w:p>
    <w:p w14:paraId="4E5B54B5" w14:textId="77777777" w:rsidR="001410DD" w:rsidRDefault="00870004">
      <w:pPr>
        <w:spacing w:after="0" w:line="360" w:lineRule="auto"/>
        <w:jc w:val="both"/>
        <w:rPr>
          <w:rFonts w:ascii="Times New Roman" w:eastAsia="Times New Roman" w:hAnsi="Times New Roman" w:cs="Times New Roman"/>
        </w:rPr>
      </w:pPr>
      <w:r>
        <w:rPr>
          <w:rFonts w:ascii="Times New Roman" w:eastAsia="Times New Roman" w:hAnsi="Times New Roman" w:cs="Times New Roman"/>
          <w:b/>
        </w:rPr>
        <w:t>Кількість надавачів послуг:</w:t>
      </w:r>
      <w:r>
        <w:rPr>
          <w:rFonts w:ascii="Times New Roman" w:eastAsia="Times New Roman" w:hAnsi="Times New Roman" w:cs="Times New Roman"/>
        </w:rPr>
        <w:t xml:space="preserve"> в рамках даного тендеру буде відібрано 1 переможця.</w:t>
      </w:r>
    </w:p>
    <w:p w14:paraId="20CD8610" w14:textId="24BE5709" w:rsidR="001410DD" w:rsidRDefault="00870004">
      <w:pPr>
        <w:spacing w:after="0" w:line="360" w:lineRule="auto"/>
        <w:jc w:val="both"/>
        <w:rPr>
          <w:rFonts w:ascii="Times New Roman" w:eastAsia="Times New Roman" w:hAnsi="Times New Roman" w:cs="Times New Roman"/>
          <w:highlight w:val="white"/>
        </w:rPr>
      </w:pPr>
      <w:r>
        <w:rPr>
          <w:rFonts w:ascii="Times New Roman" w:eastAsia="Times New Roman" w:hAnsi="Times New Roman" w:cs="Times New Roman"/>
          <w:b/>
        </w:rPr>
        <w:t>Орієнтовна залученість Фахівця:</w:t>
      </w:r>
      <w:r>
        <w:rPr>
          <w:rFonts w:ascii="Times New Roman" w:eastAsia="Times New Roman" w:hAnsi="Times New Roman" w:cs="Times New Roman"/>
          <w:highlight w:val="white"/>
        </w:rPr>
        <w:t xml:space="preserve"> від моменту підписання контракту до 31 </w:t>
      </w:r>
      <w:r w:rsidR="004F1519">
        <w:rPr>
          <w:rFonts w:ascii="Times New Roman" w:eastAsia="Times New Roman" w:hAnsi="Times New Roman" w:cs="Times New Roman"/>
          <w:highlight w:val="white"/>
          <w:lang w:val="uk-UA"/>
        </w:rPr>
        <w:t>серпня</w:t>
      </w:r>
      <w:r>
        <w:rPr>
          <w:rFonts w:ascii="Times New Roman" w:eastAsia="Times New Roman" w:hAnsi="Times New Roman" w:cs="Times New Roman"/>
          <w:highlight w:val="white"/>
        </w:rPr>
        <w:t xml:space="preserve"> 2026 року</w:t>
      </w:r>
      <w:r w:rsidR="004F1519">
        <w:rPr>
          <w:rFonts w:ascii="Times New Roman" w:eastAsia="Times New Roman" w:hAnsi="Times New Roman" w:cs="Times New Roman"/>
          <w:highlight w:val="white"/>
          <w:lang w:val="uk-UA"/>
        </w:rPr>
        <w:t xml:space="preserve"> (включно)</w:t>
      </w:r>
      <w:r>
        <w:rPr>
          <w:rFonts w:ascii="Times New Roman" w:eastAsia="Times New Roman" w:hAnsi="Times New Roman" w:cs="Times New Roman"/>
          <w:highlight w:val="white"/>
        </w:rPr>
        <w:t xml:space="preserve">. </w:t>
      </w:r>
    </w:p>
    <w:p w14:paraId="079CD348" w14:textId="77777777" w:rsidR="001410DD" w:rsidRDefault="001410DD">
      <w:pPr>
        <w:spacing w:after="0" w:line="360" w:lineRule="auto"/>
        <w:jc w:val="both"/>
        <w:rPr>
          <w:rFonts w:ascii="Times New Roman" w:eastAsia="Times New Roman" w:hAnsi="Times New Roman" w:cs="Times New Roman"/>
          <w:highlight w:val="white"/>
        </w:rPr>
      </w:pPr>
    </w:p>
    <w:p w14:paraId="26621EDD" w14:textId="77777777" w:rsidR="001410DD" w:rsidRDefault="00870004">
      <w:pPr>
        <w:widowControl w:val="0"/>
        <w:numPr>
          <w:ilvl w:val="0"/>
          <w:numId w:val="1"/>
        </w:numPr>
        <w:pBdr>
          <w:top w:val="nil"/>
          <w:left w:val="nil"/>
          <w:bottom w:val="nil"/>
          <w:right w:val="nil"/>
          <w:between w:val="nil"/>
        </w:pBdr>
        <w:spacing w:after="200"/>
        <w:jc w:val="both"/>
        <w:rPr>
          <w:rFonts w:ascii="Times New Roman" w:eastAsia="Times New Roman" w:hAnsi="Times New Roman" w:cs="Times New Roman"/>
          <w:b/>
          <w:color w:val="000000"/>
        </w:rPr>
      </w:pPr>
      <w:r>
        <w:rPr>
          <w:rFonts w:ascii="Times New Roman" w:eastAsia="Times New Roman" w:hAnsi="Times New Roman" w:cs="Times New Roman"/>
          <w:b/>
          <w:color w:val="000000"/>
        </w:rPr>
        <w:t>Технічне завдання в рамках надання послуг:</w:t>
      </w:r>
    </w:p>
    <w:tbl>
      <w:tblPr>
        <w:tblStyle w:val="af3"/>
        <w:tblW w:w="971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64"/>
        <w:gridCol w:w="3268"/>
        <w:gridCol w:w="3186"/>
      </w:tblGrid>
      <w:tr w:rsidR="001410DD" w14:paraId="0A109D8C" w14:textId="77777777">
        <w:trPr>
          <w:trHeight w:val="266"/>
        </w:trPr>
        <w:tc>
          <w:tcPr>
            <w:tcW w:w="3264" w:type="dxa"/>
          </w:tcPr>
          <w:p w14:paraId="1D46D67C" w14:textId="77777777" w:rsidR="001410DD" w:rsidRDefault="00870004">
            <w:pPr>
              <w:rPr>
                <w:rFonts w:ascii="Times New Roman" w:eastAsia="Times New Roman" w:hAnsi="Times New Roman" w:cs="Times New Roman"/>
              </w:rPr>
            </w:pPr>
            <w:bookmarkStart w:id="4" w:name="_heading=h.tyjcwt" w:colFirst="0" w:colLast="0"/>
            <w:bookmarkEnd w:id="4"/>
            <w:r>
              <w:rPr>
                <w:rFonts w:ascii="Times New Roman" w:eastAsia="Times New Roman" w:hAnsi="Times New Roman" w:cs="Times New Roman"/>
              </w:rPr>
              <w:t xml:space="preserve">Завдання </w:t>
            </w:r>
          </w:p>
        </w:tc>
        <w:tc>
          <w:tcPr>
            <w:tcW w:w="3268" w:type="dxa"/>
          </w:tcPr>
          <w:p w14:paraId="419F107D" w14:textId="77777777" w:rsidR="001410DD" w:rsidRDefault="00870004">
            <w:pPr>
              <w:rPr>
                <w:rFonts w:ascii="Times New Roman" w:eastAsia="Times New Roman" w:hAnsi="Times New Roman" w:cs="Times New Roman"/>
              </w:rPr>
            </w:pPr>
            <w:r>
              <w:rPr>
                <w:rFonts w:ascii="Times New Roman" w:eastAsia="Times New Roman" w:hAnsi="Times New Roman" w:cs="Times New Roman"/>
              </w:rPr>
              <w:t xml:space="preserve">Очікуваний результат </w:t>
            </w:r>
          </w:p>
        </w:tc>
        <w:tc>
          <w:tcPr>
            <w:tcW w:w="3186" w:type="dxa"/>
          </w:tcPr>
          <w:p w14:paraId="0E486328" w14:textId="77777777" w:rsidR="001410DD" w:rsidRDefault="00870004">
            <w:pPr>
              <w:rPr>
                <w:rFonts w:ascii="Times New Roman" w:eastAsia="Times New Roman" w:hAnsi="Times New Roman" w:cs="Times New Roman"/>
              </w:rPr>
            </w:pPr>
            <w:r>
              <w:rPr>
                <w:rFonts w:ascii="Times New Roman" w:eastAsia="Times New Roman" w:hAnsi="Times New Roman" w:cs="Times New Roman"/>
              </w:rPr>
              <w:t>Період виконання</w:t>
            </w:r>
          </w:p>
        </w:tc>
      </w:tr>
      <w:tr w:rsidR="001410DD" w14:paraId="670D5FDF" w14:textId="77777777">
        <w:trPr>
          <w:trHeight w:val="1624"/>
        </w:trPr>
        <w:tc>
          <w:tcPr>
            <w:tcW w:w="3264" w:type="dxa"/>
          </w:tcPr>
          <w:p w14:paraId="3A78B730" w14:textId="77777777" w:rsidR="001410DD" w:rsidRDefault="00870004">
            <w:pPr>
              <w:rPr>
                <w:rFonts w:ascii="Times New Roman" w:eastAsia="Times New Roman" w:hAnsi="Times New Roman" w:cs="Times New Roman"/>
              </w:rPr>
            </w:pPr>
            <w:r>
              <w:rPr>
                <w:rFonts w:ascii="Times New Roman" w:eastAsia="Times New Roman" w:hAnsi="Times New Roman" w:cs="Times New Roman"/>
              </w:rPr>
              <w:t xml:space="preserve">Надання підтримки жінкам через ведення кейс-менеджменту, включаючи індивідуальні консультації, інформування про права та доступні послуги, </w:t>
            </w:r>
            <w:r>
              <w:rPr>
                <w:rFonts w:ascii="Times New Roman" w:eastAsia="Times New Roman" w:hAnsi="Times New Roman" w:cs="Times New Roman"/>
              </w:rPr>
              <w:lastRenderedPageBreak/>
              <w:t>перенаправлення до спеціалізованих організацій</w:t>
            </w:r>
          </w:p>
        </w:tc>
        <w:tc>
          <w:tcPr>
            <w:tcW w:w="3268" w:type="dxa"/>
          </w:tcPr>
          <w:p w14:paraId="4418702C" w14:textId="77777777" w:rsidR="001410DD" w:rsidRDefault="00870004">
            <w:pPr>
              <w:rPr>
                <w:rFonts w:ascii="Times New Roman" w:eastAsia="Times New Roman" w:hAnsi="Times New Roman" w:cs="Times New Roman"/>
              </w:rPr>
            </w:pPr>
            <w:r>
              <w:rPr>
                <w:rFonts w:ascii="Times New Roman" w:eastAsia="Times New Roman" w:hAnsi="Times New Roman" w:cs="Times New Roman"/>
              </w:rPr>
              <w:lastRenderedPageBreak/>
              <w:t xml:space="preserve">460 </w:t>
            </w:r>
            <w:proofErr w:type="spellStart"/>
            <w:r>
              <w:rPr>
                <w:rFonts w:ascii="Times New Roman" w:eastAsia="Times New Roman" w:hAnsi="Times New Roman" w:cs="Times New Roman"/>
              </w:rPr>
              <w:t>бенефіціарів</w:t>
            </w:r>
            <w:proofErr w:type="spellEnd"/>
            <w:r>
              <w:rPr>
                <w:rFonts w:ascii="Times New Roman" w:eastAsia="Times New Roman" w:hAnsi="Times New Roman" w:cs="Times New Roman"/>
              </w:rPr>
              <w:t xml:space="preserve"> отримають індивідуальну підтримку</w:t>
            </w:r>
          </w:p>
        </w:tc>
        <w:tc>
          <w:tcPr>
            <w:tcW w:w="3186" w:type="dxa"/>
          </w:tcPr>
          <w:p w14:paraId="7894299D" w14:textId="77777777" w:rsidR="001410DD" w:rsidRDefault="00870004">
            <w:pPr>
              <w:rPr>
                <w:rFonts w:ascii="Times New Roman" w:eastAsia="Times New Roman" w:hAnsi="Times New Roman" w:cs="Times New Roman"/>
              </w:rPr>
            </w:pPr>
            <w:r>
              <w:rPr>
                <w:rFonts w:ascii="Times New Roman" w:eastAsia="Times New Roman" w:hAnsi="Times New Roman" w:cs="Times New Roman"/>
              </w:rPr>
              <w:t xml:space="preserve">Протягом усього </w:t>
            </w:r>
            <w:proofErr w:type="spellStart"/>
            <w:r>
              <w:rPr>
                <w:rFonts w:ascii="Times New Roman" w:eastAsia="Times New Roman" w:hAnsi="Times New Roman" w:cs="Times New Roman"/>
              </w:rPr>
              <w:t>проєкту</w:t>
            </w:r>
            <w:proofErr w:type="spellEnd"/>
          </w:p>
        </w:tc>
      </w:tr>
      <w:tr w:rsidR="001410DD" w14:paraId="47E40805" w14:textId="77777777">
        <w:trPr>
          <w:trHeight w:val="145"/>
        </w:trPr>
        <w:tc>
          <w:tcPr>
            <w:tcW w:w="3264" w:type="dxa"/>
          </w:tcPr>
          <w:p w14:paraId="0723E753" w14:textId="77777777" w:rsidR="001410DD" w:rsidRDefault="00870004">
            <w:pPr>
              <w:rPr>
                <w:rFonts w:ascii="Times New Roman" w:eastAsia="Times New Roman" w:hAnsi="Times New Roman" w:cs="Times New Roman"/>
              </w:rPr>
            </w:pPr>
            <w:r>
              <w:rPr>
                <w:rFonts w:ascii="Times New Roman" w:eastAsia="Times New Roman" w:hAnsi="Times New Roman" w:cs="Times New Roman"/>
              </w:rPr>
              <w:t xml:space="preserve">Адміністративна робота: підготовка звітності, ведення документації, координація з </w:t>
            </w:r>
            <w:proofErr w:type="spellStart"/>
            <w:r>
              <w:rPr>
                <w:rFonts w:ascii="Times New Roman" w:eastAsia="Times New Roman" w:hAnsi="Times New Roman" w:cs="Times New Roman"/>
              </w:rPr>
              <w:t>проєктною</w:t>
            </w:r>
            <w:proofErr w:type="spellEnd"/>
            <w:r>
              <w:rPr>
                <w:rFonts w:ascii="Times New Roman" w:eastAsia="Times New Roman" w:hAnsi="Times New Roman" w:cs="Times New Roman"/>
              </w:rPr>
              <w:t xml:space="preserve"> командою.</w:t>
            </w:r>
          </w:p>
        </w:tc>
        <w:tc>
          <w:tcPr>
            <w:tcW w:w="3268" w:type="dxa"/>
          </w:tcPr>
          <w:p w14:paraId="076E118E" w14:textId="77777777" w:rsidR="001410DD" w:rsidRDefault="00870004">
            <w:pPr>
              <w:rPr>
                <w:rFonts w:ascii="Times New Roman" w:eastAsia="Times New Roman" w:hAnsi="Times New Roman" w:cs="Times New Roman"/>
              </w:rPr>
            </w:pPr>
            <w:r>
              <w:rPr>
                <w:rFonts w:ascii="Times New Roman" w:eastAsia="Times New Roman" w:hAnsi="Times New Roman" w:cs="Times New Roman"/>
              </w:rPr>
              <w:t xml:space="preserve">Оперативний контроль за реалізацією </w:t>
            </w:r>
            <w:proofErr w:type="spellStart"/>
            <w:r>
              <w:rPr>
                <w:rFonts w:ascii="Times New Roman" w:eastAsia="Times New Roman" w:hAnsi="Times New Roman" w:cs="Times New Roman"/>
              </w:rPr>
              <w:t>проєкту</w:t>
            </w:r>
            <w:proofErr w:type="spellEnd"/>
            <w:r>
              <w:rPr>
                <w:rFonts w:ascii="Times New Roman" w:eastAsia="Times New Roman" w:hAnsi="Times New Roman" w:cs="Times New Roman"/>
              </w:rPr>
              <w:t>, відповідність запланованим заходам.</w:t>
            </w:r>
          </w:p>
        </w:tc>
        <w:tc>
          <w:tcPr>
            <w:tcW w:w="3186" w:type="dxa"/>
          </w:tcPr>
          <w:p w14:paraId="24A4231E" w14:textId="77777777" w:rsidR="001410DD" w:rsidRDefault="00870004">
            <w:pPr>
              <w:rPr>
                <w:rFonts w:ascii="Times New Roman" w:eastAsia="Times New Roman" w:hAnsi="Times New Roman" w:cs="Times New Roman"/>
              </w:rPr>
            </w:pPr>
            <w:r>
              <w:rPr>
                <w:rFonts w:ascii="Times New Roman" w:eastAsia="Times New Roman" w:hAnsi="Times New Roman" w:cs="Times New Roman"/>
              </w:rPr>
              <w:t xml:space="preserve">Протягом усього </w:t>
            </w:r>
            <w:proofErr w:type="spellStart"/>
            <w:r>
              <w:rPr>
                <w:rFonts w:ascii="Times New Roman" w:eastAsia="Times New Roman" w:hAnsi="Times New Roman" w:cs="Times New Roman"/>
              </w:rPr>
              <w:t>проєкту</w:t>
            </w:r>
            <w:proofErr w:type="spellEnd"/>
          </w:p>
        </w:tc>
      </w:tr>
      <w:tr w:rsidR="001410DD" w14:paraId="77438BFD" w14:textId="77777777">
        <w:trPr>
          <w:trHeight w:val="1891"/>
        </w:trPr>
        <w:tc>
          <w:tcPr>
            <w:tcW w:w="3264" w:type="dxa"/>
          </w:tcPr>
          <w:p w14:paraId="121484A8" w14:textId="77777777" w:rsidR="001410DD" w:rsidRDefault="00870004">
            <w:pPr>
              <w:rPr>
                <w:rFonts w:ascii="Times New Roman" w:eastAsia="Times New Roman" w:hAnsi="Times New Roman" w:cs="Times New Roman"/>
              </w:rPr>
            </w:pPr>
            <w:r>
              <w:rPr>
                <w:rFonts w:ascii="Times New Roman" w:eastAsia="Times New Roman" w:hAnsi="Times New Roman" w:cs="Times New Roman"/>
              </w:rPr>
              <w:t>Супровід клієнтів у процесі отримання соціальних послуг.</w:t>
            </w:r>
          </w:p>
        </w:tc>
        <w:tc>
          <w:tcPr>
            <w:tcW w:w="3268" w:type="dxa"/>
          </w:tcPr>
          <w:p w14:paraId="3831D688" w14:textId="77777777" w:rsidR="001410DD" w:rsidRDefault="00870004">
            <w:pPr>
              <w:rPr>
                <w:rFonts w:ascii="Times New Roman" w:eastAsia="Times New Roman" w:hAnsi="Times New Roman" w:cs="Times New Roman"/>
              </w:rPr>
            </w:pPr>
            <w:proofErr w:type="spellStart"/>
            <w:r>
              <w:rPr>
                <w:rFonts w:ascii="Times New Roman" w:eastAsia="Times New Roman" w:hAnsi="Times New Roman" w:cs="Times New Roman"/>
              </w:rPr>
              <w:t>Бенефіціари</w:t>
            </w:r>
            <w:proofErr w:type="spellEnd"/>
            <w:r>
              <w:rPr>
                <w:rFonts w:ascii="Times New Roman" w:eastAsia="Times New Roman" w:hAnsi="Times New Roman" w:cs="Times New Roman"/>
              </w:rPr>
              <w:t xml:space="preserve"> отримали необхідні соціальні послуги та підтримку</w:t>
            </w:r>
          </w:p>
        </w:tc>
        <w:tc>
          <w:tcPr>
            <w:tcW w:w="3186" w:type="dxa"/>
          </w:tcPr>
          <w:p w14:paraId="6AFFED68" w14:textId="77777777" w:rsidR="001410DD" w:rsidRDefault="00870004">
            <w:pPr>
              <w:rPr>
                <w:rFonts w:ascii="Times New Roman" w:eastAsia="Times New Roman" w:hAnsi="Times New Roman" w:cs="Times New Roman"/>
              </w:rPr>
            </w:pPr>
            <w:r>
              <w:rPr>
                <w:rFonts w:ascii="Times New Roman" w:eastAsia="Times New Roman" w:hAnsi="Times New Roman" w:cs="Times New Roman"/>
              </w:rPr>
              <w:t xml:space="preserve">Протягом усього </w:t>
            </w:r>
            <w:proofErr w:type="spellStart"/>
            <w:r>
              <w:rPr>
                <w:rFonts w:ascii="Times New Roman" w:eastAsia="Times New Roman" w:hAnsi="Times New Roman" w:cs="Times New Roman"/>
              </w:rPr>
              <w:t>проєкту</w:t>
            </w:r>
            <w:proofErr w:type="spellEnd"/>
          </w:p>
        </w:tc>
      </w:tr>
      <w:tr w:rsidR="001410DD" w14:paraId="0E5DF6E0" w14:textId="77777777">
        <w:trPr>
          <w:trHeight w:val="1891"/>
        </w:trPr>
        <w:tc>
          <w:tcPr>
            <w:tcW w:w="3264" w:type="dxa"/>
          </w:tcPr>
          <w:p w14:paraId="755E679C" w14:textId="77777777" w:rsidR="001410DD" w:rsidRDefault="00870004">
            <w:pPr>
              <w:rPr>
                <w:rFonts w:ascii="Times New Roman" w:eastAsia="Times New Roman" w:hAnsi="Times New Roman" w:cs="Times New Roman"/>
              </w:rPr>
            </w:pPr>
            <w:r>
              <w:rPr>
                <w:rFonts w:ascii="Times New Roman" w:eastAsia="Times New Roman" w:hAnsi="Times New Roman" w:cs="Times New Roman"/>
              </w:rPr>
              <w:t>Виявлення випадків потреби у терміновому реагуванні (ризик для життя/здоров’я, повторне насильство, відсутність житла, харчування).</w:t>
            </w:r>
          </w:p>
        </w:tc>
        <w:tc>
          <w:tcPr>
            <w:tcW w:w="3268" w:type="dxa"/>
          </w:tcPr>
          <w:p w14:paraId="41B9D1DE" w14:textId="77777777" w:rsidR="001410DD" w:rsidRDefault="00870004">
            <w:pPr>
              <w:rPr>
                <w:rFonts w:ascii="Times New Roman" w:eastAsia="Times New Roman" w:hAnsi="Times New Roman" w:cs="Times New Roman"/>
              </w:rPr>
            </w:pPr>
            <w:r>
              <w:rPr>
                <w:rFonts w:ascii="Times New Roman" w:eastAsia="Times New Roman" w:hAnsi="Times New Roman" w:cs="Times New Roman"/>
              </w:rPr>
              <w:t>Кризові ситуації своєчасно ідентифіковані, забезпечено перенаправлення до служб екстреної допомоги.</w:t>
            </w:r>
          </w:p>
        </w:tc>
        <w:tc>
          <w:tcPr>
            <w:tcW w:w="3186" w:type="dxa"/>
          </w:tcPr>
          <w:p w14:paraId="10B517C7" w14:textId="77777777" w:rsidR="001410DD" w:rsidRDefault="00870004">
            <w:pPr>
              <w:rPr>
                <w:rFonts w:ascii="Times New Roman" w:eastAsia="Times New Roman" w:hAnsi="Times New Roman" w:cs="Times New Roman"/>
              </w:rPr>
            </w:pPr>
            <w:r>
              <w:rPr>
                <w:rFonts w:ascii="Times New Roman" w:eastAsia="Times New Roman" w:hAnsi="Times New Roman" w:cs="Times New Roman"/>
              </w:rPr>
              <w:t xml:space="preserve">Протягом усього </w:t>
            </w:r>
            <w:proofErr w:type="spellStart"/>
            <w:r>
              <w:rPr>
                <w:rFonts w:ascii="Times New Roman" w:eastAsia="Times New Roman" w:hAnsi="Times New Roman" w:cs="Times New Roman"/>
              </w:rPr>
              <w:t>проєкту</w:t>
            </w:r>
            <w:proofErr w:type="spellEnd"/>
          </w:p>
        </w:tc>
      </w:tr>
    </w:tbl>
    <w:p w14:paraId="45D4B116" w14:textId="77777777" w:rsidR="001410DD" w:rsidRDefault="001410DD">
      <w:pPr>
        <w:widowControl w:val="0"/>
        <w:spacing w:after="200"/>
        <w:jc w:val="both"/>
        <w:rPr>
          <w:rFonts w:ascii="Times New Roman" w:eastAsia="Times New Roman" w:hAnsi="Times New Roman" w:cs="Times New Roman"/>
          <w:b/>
        </w:rPr>
      </w:pPr>
    </w:p>
    <w:p w14:paraId="0B9A7E4C" w14:textId="77777777" w:rsidR="001410DD" w:rsidRDefault="00870004">
      <w:pPr>
        <w:widowControl w:val="0"/>
        <w:numPr>
          <w:ilvl w:val="0"/>
          <w:numId w:val="1"/>
        </w:numPr>
        <w:pBdr>
          <w:top w:val="nil"/>
          <w:left w:val="nil"/>
          <w:bottom w:val="nil"/>
          <w:right w:val="nil"/>
          <w:between w:val="nil"/>
        </w:pBdr>
        <w:spacing w:after="200"/>
        <w:jc w:val="both"/>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Звітність </w:t>
      </w:r>
    </w:p>
    <w:p w14:paraId="40EBF344" w14:textId="77777777" w:rsidR="001410DD" w:rsidRDefault="00870004">
      <w:pPr>
        <w:widowControl w:val="0"/>
        <w:spacing w:after="200"/>
        <w:jc w:val="both"/>
        <w:rPr>
          <w:rFonts w:ascii="Times New Roman" w:eastAsia="Times New Roman" w:hAnsi="Times New Roman" w:cs="Times New Roman"/>
          <w:b/>
        </w:rPr>
      </w:pPr>
      <w:r>
        <w:rPr>
          <w:rFonts w:ascii="Times New Roman" w:eastAsia="Times New Roman" w:hAnsi="Times New Roman" w:cs="Times New Roman"/>
        </w:rPr>
        <w:t>Фахівець подає Звіт залученого соціального працівника, описовий звіт за кожним із передбачених завдань, зразки розроблених матеріалів, які стали підставою для оплати за надані послуги, таблиці, реєстри та інші продукти. Всі матеріали розроблені в рамках реалізації проекту зберігаються на корпоративному диску.</w:t>
      </w:r>
    </w:p>
    <w:p w14:paraId="36E04062" w14:textId="77777777" w:rsidR="001410DD" w:rsidRDefault="00870004">
      <w:pPr>
        <w:spacing w:after="200" w:line="240" w:lineRule="auto"/>
        <w:jc w:val="both"/>
        <w:rPr>
          <w:rFonts w:ascii="Times New Roman" w:eastAsia="Times New Roman" w:hAnsi="Times New Roman" w:cs="Times New Roman"/>
        </w:rPr>
      </w:pPr>
      <w:r>
        <w:rPr>
          <w:rFonts w:ascii="Times New Roman" w:eastAsia="Times New Roman" w:hAnsi="Times New Roman" w:cs="Times New Roman"/>
        </w:rPr>
        <w:t xml:space="preserve">Звіти та всі супровідні матеріали, виготовлені Фахівцем в рамках </w:t>
      </w:r>
      <w:proofErr w:type="spellStart"/>
      <w:r>
        <w:rPr>
          <w:rFonts w:ascii="Times New Roman" w:eastAsia="Times New Roman" w:hAnsi="Times New Roman" w:cs="Times New Roman"/>
        </w:rPr>
        <w:t>проєкту</w:t>
      </w:r>
      <w:proofErr w:type="spellEnd"/>
      <w:r>
        <w:rPr>
          <w:rFonts w:ascii="Times New Roman" w:eastAsia="Times New Roman" w:hAnsi="Times New Roman" w:cs="Times New Roman"/>
        </w:rPr>
        <w:t>, передані Фонду без обтяження щодо авторських прав.</w:t>
      </w:r>
    </w:p>
    <w:p w14:paraId="5412D0C8" w14:textId="77777777" w:rsidR="001410DD" w:rsidRDefault="00870004">
      <w:pPr>
        <w:spacing w:after="200" w:line="240" w:lineRule="auto"/>
        <w:jc w:val="both"/>
        <w:rPr>
          <w:rFonts w:ascii="Times New Roman" w:eastAsia="Times New Roman" w:hAnsi="Times New Roman" w:cs="Times New Roman"/>
        </w:rPr>
      </w:pPr>
      <w:r>
        <w:rPr>
          <w:rFonts w:ascii="Times New Roman" w:eastAsia="Times New Roman" w:hAnsi="Times New Roman" w:cs="Times New Roman"/>
        </w:rPr>
        <w:t>Звіт подається щомісячно до 10 числа (за попередній місяць) або по факту надання послуг.</w:t>
      </w:r>
    </w:p>
    <w:p w14:paraId="70E0790C" w14:textId="77777777" w:rsidR="001410DD" w:rsidRDefault="00870004">
      <w:pPr>
        <w:keepNext/>
        <w:keepLines/>
        <w:pBdr>
          <w:top w:val="nil"/>
          <w:left w:val="nil"/>
          <w:bottom w:val="nil"/>
          <w:right w:val="nil"/>
          <w:between w:val="nil"/>
        </w:pBdr>
        <w:spacing w:after="200"/>
        <w:jc w:val="both"/>
        <w:rPr>
          <w:rFonts w:ascii="Times New Roman" w:eastAsia="Times New Roman" w:hAnsi="Times New Roman" w:cs="Times New Roman"/>
          <w:b/>
          <w:color w:val="000000"/>
        </w:rPr>
      </w:pPr>
      <w:r>
        <w:rPr>
          <w:rFonts w:ascii="Times New Roman" w:eastAsia="Times New Roman" w:hAnsi="Times New Roman" w:cs="Times New Roman"/>
          <w:b/>
          <w:color w:val="000000"/>
        </w:rPr>
        <w:lastRenderedPageBreak/>
        <w:t>3. Умови співпраці</w:t>
      </w:r>
    </w:p>
    <w:p w14:paraId="6E90ACE1" w14:textId="77777777" w:rsidR="001410DD" w:rsidRDefault="00870004">
      <w:pPr>
        <w:pBdr>
          <w:top w:val="nil"/>
          <w:left w:val="nil"/>
          <w:bottom w:val="nil"/>
          <w:right w:val="nil"/>
          <w:between w:val="nil"/>
        </w:pBdr>
        <w:spacing w:after="200" w:line="240" w:lineRule="auto"/>
        <w:ind w:firstLine="568"/>
        <w:jc w:val="both"/>
        <w:rPr>
          <w:rFonts w:ascii="Times New Roman" w:eastAsia="Times New Roman" w:hAnsi="Times New Roman" w:cs="Times New Roman"/>
        </w:rPr>
      </w:pPr>
      <w:r>
        <w:rPr>
          <w:rFonts w:ascii="Times New Roman" w:eastAsia="Times New Roman" w:hAnsi="Times New Roman" w:cs="Times New Roman"/>
        </w:rPr>
        <w:t>Учасником тендеру може бути ФОП, яка подає свою пропозицію для участі у тендері. Виконавець, у контексті цього тендеру, — це особа, яка безпосередньо надаватиме послуги відповідно до умов тендерної документації та укладеного договору.</w:t>
      </w:r>
    </w:p>
    <w:p w14:paraId="3F4526C1" w14:textId="77777777" w:rsidR="001410DD" w:rsidRDefault="00870004">
      <w:pPr>
        <w:pBdr>
          <w:top w:val="nil"/>
          <w:left w:val="nil"/>
          <w:bottom w:val="nil"/>
          <w:right w:val="nil"/>
          <w:between w:val="nil"/>
        </w:pBdr>
        <w:spacing w:after="200" w:line="240" w:lineRule="auto"/>
        <w:ind w:firstLine="568"/>
        <w:jc w:val="both"/>
        <w:rPr>
          <w:rFonts w:ascii="Times New Roman" w:eastAsia="Times New Roman" w:hAnsi="Times New Roman" w:cs="Times New Roman"/>
          <w:color w:val="000000"/>
        </w:rPr>
      </w:pPr>
      <w:r>
        <w:rPr>
          <w:rFonts w:ascii="Times New Roman" w:eastAsia="Times New Roman" w:hAnsi="Times New Roman" w:cs="Times New Roman"/>
          <w:color w:val="000000"/>
        </w:rPr>
        <w:t>Всі розрахунки здійснюються виключно у національній валюті України (гривні) шляхом банківського переказу на поточний рахунок фізичної особи підприємця - постачальника послуг</w:t>
      </w:r>
      <w:r>
        <w:rPr>
          <w:rFonts w:ascii="Times New Roman" w:eastAsia="Times New Roman" w:hAnsi="Times New Roman" w:cs="Times New Roman"/>
        </w:rPr>
        <w:t xml:space="preserve"> протягом 7 робочих днів з дати затвердження звітних документів та надання рахунку.</w:t>
      </w:r>
    </w:p>
    <w:p w14:paraId="5AEC8D0F" w14:textId="77777777" w:rsidR="001410DD" w:rsidRDefault="00870004">
      <w:pPr>
        <w:pBdr>
          <w:top w:val="nil"/>
          <w:left w:val="nil"/>
          <w:bottom w:val="nil"/>
          <w:right w:val="nil"/>
          <w:between w:val="nil"/>
        </w:pBdr>
        <w:spacing w:after="200" w:line="240" w:lineRule="auto"/>
        <w:ind w:firstLine="568"/>
        <w:jc w:val="both"/>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Фонд має право прийняти або відхилити будь-яку пропозицію або анулювати тендер в будь-який час до заключення договору з постачальником і не несе за це відповідність.</w:t>
      </w:r>
    </w:p>
    <w:p w14:paraId="3FEC5536" w14:textId="77777777" w:rsidR="001410DD" w:rsidRDefault="00870004">
      <w:pPr>
        <w:spacing w:after="200" w:line="240" w:lineRule="auto"/>
        <w:ind w:firstLine="708"/>
        <w:jc w:val="both"/>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УВАГА! Замовник залишає за собою право змінювати об’єми послуг! Об’єм послуг визначається спільно з менеджером </w:t>
      </w:r>
      <w:proofErr w:type="spellStart"/>
      <w:r>
        <w:rPr>
          <w:rFonts w:ascii="Times New Roman" w:eastAsia="Times New Roman" w:hAnsi="Times New Roman" w:cs="Times New Roman"/>
          <w:highlight w:val="white"/>
        </w:rPr>
        <w:t>проєкту</w:t>
      </w:r>
      <w:proofErr w:type="spellEnd"/>
      <w:r>
        <w:rPr>
          <w:rFonts w:ascii="Times New Roman" w:eastAsia="Times New Roman" w:hAnsi="Times New Roman" w:cs="Times New Roman"/>
          <w:highlight w:val="white"/>
        </w:rPr>
        <w:t xml:space="preserve"> БО «БФ «Рокада»».</w:t>
      </w:r>
    </w:p>
    <w:p w14:paraId="688DCD82" w14:textId="77777777" w:rsidR="001410DD" w:rsidRDefault="00870004">
      <w:pPr>
        <w:spacing w:after="200" w:line="240" w:lineRule="auto"/>
        <w:ind w:firstLine="708"/>
        <w:jc w:val="both"/>
        <w:rPr>
          <w:rFonts w:ascii="Times New Roman" w:eastAsia="Times New Roman" w:hAnsi="Times New Roman" w:cs="Times New Roman"/>
          <w:color w:val="000000"/>
        </w:rPr>
      </w:pPr>
      <w:r>
        <w:rPr>
          <w:rFonts w:ascii="Times New Roman" w:eastAsia="Times New Roman" w:hAnsi="Times New Roman" w:cs="Times New Roman"/>
          <w:color w:val="000000"/>
        </w:rPr>
        <w:t>Податки, збори або платежі Уряду України, Уряду Федеративної Республіки Німеччина та/або Урядам будь-яких інших країн сплачуються Консультантом відповідно до отриманої суми.</w:t>
      </w:r>
    </w:p>
    <w:p w14:paraId="2311ECB7" w14:textId="77777777" w:rsidR="001410DD" w:rsidRDefault="00870004">
      <w:pPr>
        <w:spacing w:before="240" w:after="240" w:line="240" w:lineRule="auto"/>
        <w:ind w:firstLine="720"/>
        <w:jc w:val="both"/>
        <w:rPr>
          <w:rFonts w:ascii="Times New Roman" w:eastAsia="Times New Roman" w:hAnsi="Times New Roman" w:cs="Times New Roman"/>
        </w:rPr>
      </w:pPr>
      <w:r>
        <w:rPr>
          <w:rFonts w:ascii="Times New Roman" w:eastAsia="Times New Roman" w:hAnsi="Times New Roman" w:cs="Times New Roman"/>
          <w:color w:val="000000"/>
        </w:rPr>
        <w:t xml:space="preserve">Учасник не має бути в </w:t>
      </w:r>
      <w:proofErr w:type="spellStart"/>
      <w:r>
        <w:rPr>
          <w:rFonts w:ascii="Times New Roman" w:eastAsia="Times New Roman" w:hAnsi="Times New Roman" w:cs="Times New Roman"/>
          <w:color w:val="000000"/>
        </w:rPr>
        <w:t>санкційних</w:t>
      </w:r>
      <w:proofErr w:type="spellEnd"/>
      <w:r>
        <w:rPr>
          <w:rFonts w:ascii="Times New Roman" w:eastAsia="Times New Roman" w:hAnsi="Times New Roman" w:cs="Times New Roman"/>
          <w:color w:val="000000"/>
        </w:rPr>
        <w:t xml:space="preserve"> списках України, ЄС, США, Канади, Японії, Великобританії.</w:t>
      </w:r>
    </w:p>
    <w:p w14:paraId="5772ACDD" w14:textId="6366EA2A" w:rsidR="001410DD" w:rsidRPr="005B35B5" w:rsidRDefault="00870004" w:rsidP="005B35B5">
      <w:pPr>
        <w:spacing w:before="240" w:after="240" w:line="240" w:lineRule="auto"/>
        <w:ind w:firstLine="720"/>
        <w:jc w:val="both"/>
        <w:rPr>
          <w:rFonts w:ascii="Times New Roman" w:eastAsia="Times New Roman" w:hAnsi="Times New Roman" w:cs="Times New Roman"/>
          <w:lang w:val="uk-UA"/>
        </w:rPr>
      </w:pPr>
      <w:r>
        <w:rPr>
          <w:rFonts w:ascii="Times New Roman" w:eastAsia="Times New Roman" w:hAnsi="Times New Roman" w:cs="Times New Roman"/>
        </w:rPr>
        <w:t>Якщо у</w:t>
      </w:r>
      <w:r>
        <w:rPr>
          <w:rFonts w:ascii="Times New Roman" w:eastAsia="Times New Roman" w:hAnsi="Times New Roman" w:cs="Times New Roman"/>
          <w:color w:val="000000"/>
        </w:rPr>
        <w:t xml:space="preserve">часник є </w:t>
      </w:r>
      <w:r>
        <w:rPr>
          <w:rFonts w:ascii="Times New Roman" w:eastAsia="Times New Roman" w:hAnsi="Times New Roman" w:cs="Times New Roman"/>
        </w:rPr>
        <w:t>ФОП, то він</w:t>
      </w:r>
      <w:r>
        <w:rPr>
          <w:rFonts w:ascii="Times New Roman" w:eastAsia="Times New Roman" w:hAnsi="Times New Roman" w:cs="Times New Roman"/>
          <w:color w:val="000000"/>
        </w:rPr>
        <w:t xml:space="preserve"> не має перебувати в процесі припинення діяльності.</w:t>
      </w:r>
    </w:p>
    <w:p w14:paraId="655E8E7F" w14:textId="77777777" w:rsidR="001410DD" w:rsidRDefault="00870004">
      <w:pPr>
        <w:spacing w:before="240" w:after="240" w:line="240" w:lineRule="auto"/>
        <w:ind w:firstLine="720"/>
        <w:jc w:val="both"/>
        <w:rPr>
          <w:rFonts w:ascii="Times New Roman" w:eastAsia="Times New Roman" w:hAnsi="Times New Roman" w:cs="Times New Roman"/>
          <w:b/>
          <w:color w:val="000000"/>
        </w:rPr>
      </w:pPr>
      <w:r>
        <w:rPr>
          <w:rFonts w:ascii="Times New Roman" w:eastAsia="Times New Roman" w:hAnsi="Times New Roman" w:cs="Times New Roman"/>
          <w:b/>
          <w:color w:val="000000"/>
        </w:rPr>
        <w:t>Вимоги до подання пропозицій</w:t>
      </w:r>
    </w:p>
    <w:p w14:paraId="778D93C5" w14:textId="77777777" w:rsidR="001410DD" w:rsidRDefault="00870004">
      <w:pPr>
        <w:spacing w:after="200"/>
        <w:jc w:val="both"/>
        <w:rPr>
          <w:rFonts w:ascii="Times New Roman" w:eastAsia="Times New Roman" w:hAnsi="Times New Roman" w:cs="Times New Roman"/>
        </w:rPr>
      </w:pPr>
      <w:r>
        <w:rPr>
          <w:rFonts w:ascii="Times New Roman" w:eastAsia="Times New Roman" w:hAnsi="Times New Roman" w:cs="Times New Roman"/>
        </w:rPr>
        <w:t xml:space="preserve">Пропозиція повинна бути складена </w:t>
      </w:r>
      <w:r>
        <w:rPr>
          <w:rFonts w:ascii="Times New Roman" w:eastAsia="Times New Roman" w:hAnsi="Times New Roman" w:cs="Times New Roman"/>
          <w:b/>
          <w:u w:val="single"/>
        </w:rPr>
        <w:t>українською мовою</w:t>
      </w:r>
      <w:r>
        <w:rPr>
          <w:rFonts w:ascii="Times New Roman" w:eastAsia="Times New Roman" w:hAnsi="Times New Roman" w:cs="Times New Roman"/>
        </w:rPr>
        <w:t xml:space="preserve">. </w:t>
      </w:r>
    </w:p>
    <w:p w14:paraId="0D6AF384" w14:textId="77777777" w:rsidR="001410DD" w:rsidRDefault="00870004">
      <w:pPr>
        <w:widowControl w:val="0"/>
        <w:spacing w:after="200"/>
        <w:jc w:val="both"/>
        <w:rPr>
          <w:rFonts w:ascii="Times New Roman" w:eastAsia="Times New Roman" w:hAnsi="Times New Roman" w:cs="Times New Roman"/>
        </w:rPr>
      </w:pPr>
      <w:r>
        <w:rPr>
          <w:rFonts w:ascii="Times New Roman" w:eastAsia="Times New Roman" w:hAnsi="Times New Roman" w:cs="Times New Roman"/>
        </w:rPr>
        <w:t>Просимо надати наступний пакет документів, який буде містити::</w:t>
      </w:r>
    </w:p>
    <w:p w14:paraId="5B0CC7AC" w14:textId="77777777" w:rsidR="001410DD" w:rsidRDefault="00870004">
      <w:pPr>
        <w:widowControl w:val="0"/>
        <w:numPr>
          <w:ilvl w:val="0"/>
          <w:numId w:val="2"/>
        </w:numPr>
        <w:spacing w:after="200"/>
        <w:jc w:val="both"/>
        <w:rPr>
          <w:rFonts w:ascii="Times New Roman" w:eastAsia="Times New Roman" w:hAnsi="Times New Roman" w:cs="Times New Roman"/>
        </w:rPr>
      </w:pPr>
      <w:r>
        <w:rPr>
          <w:rFonts w:ascii="Times New Roman" w:eastAsia="Times New Roman" w:hAnsi="Times New Roman" w:cs="Times New Roman"/>
        </w:rPr>
        <w:t>Контактну інформацію виконавця;</w:t>
      </w:r>
    </w:p>
    <w:p w14:paraId="1454FE95" w14:textId="77777777" w:rsidR="001410DD" w:rsidRDefault="00870004">
      <w:pPr>
        <w:numPr>
          <w:ilvl w:val="0"/>
          <w:numId w:val="2"/>
        </w:numPr>
        <w:jc w:val="both"/>
        <w:rPr>
          <w:rFonts w:ascii="Times New Roman" w:eastAsia="Times New Roman" w:hAnsi="Times New Roman" w:cs="Times New Roman"/>
        </w:rPr>
      </w:pPr>
      <w:r>
        <w:rPr>
          <w:rFonts w:ascii="Times New Roman" w:eastAsia="Times New Roman" w:hAnsi="Times New Roman" w:cs="Times New Roman"/>
        </w:rPr>
        <w:t xml:space="preserve">CV з детальним описом релевантного досвіду за останні 3 роки. Будь ласка, опишіть досвід роботи соціальним працівником: у яких громадах, закладах чи </w:t>
      </w:r>
      <w:proofErr w:type="spellStart"/>
      <w:r>
        <w:rPr>
          <w:rFonts w:ascii="Times New Roman" w:eastAsia="Times New Roman" w:hAnsi="Times New Roman" w:cs="Times New Roman"/>
        </w:rPr>
        <w:t>проєктах</w:t>
      </w:r>
      <w:proofErr w:type="spellEnd"/>
      <w:r>
        <w:rPr>
          <w:rFonts w:ascii="Times New Roman" w:eastAsia="Times New Roman" w:hAnsi="Times New Roman" w:cs="Times New Roman"/>
        </w:rPr>
        <w:t xml:space="preserve"> ви працювали; з якими категоріями населення взаємодіяли (ВПО, малозабезпечені сім’ї, люди з інвалідністю, діти та молодь, особи, які постраждали від насильства тощо); які методики та інструменти використовували (кейс-менеджмент, оцінка потреб, індивідуальні плани підтримки, групова робота, інформаційно-просвітницькі заходи), які завдання реалізували та яких результатів досягали. Додайте інформацію про досвід співпраці з громадським сектором, органами влади чи міжнародними організаціями; досвід у сфері підготовки звітів та ведення документації.</w:t>
      </w:r>
    </w:p>
    <w:p w14:paraId="1BB75F97" w14:textId="77777777" w:rsidR="001410DD" w:rsidRDefault="00870004">
      <w:pPr>
        <w:numPr>
          <w:ilvl w:val="0"/>
          <w:numId w:val="2"/>
        </w:numPr>
        <w:jc w:val="both"/>
        <w:rPr>
          <w:rFonts w:ascii="Times New Roman" w:eastAsia="Times New Roman" w:hAnsi="Times New Roman" w:cs="Times New Roman"/>
        </w:rPr>
      </w:pPr>
      <w:r>
        <w:rPr>
          <w:rFonts w:ascii="Times New Roman" w:eastAsia="Times New Roman" w:hAnsi="Times New Roman" w:cs="Times New Roman"/>
        </w:rPr>
        <w:t xml:space="preserve">Рекомендаційні листи або листи подяки від організацій, установ чи органів влади, що підтверджують вашу професійність, етичність і результативність у роботі з </w:t>
      </w:r>
      <w:proofErr w:type="spellStart"/>
      <w:r>
        <w:rPr>
          <w:rFonts w:ascii="Times New Roman" w:eastAsia="Times New Roman" w:hAnsi="Times New Roman" w:cs="Times New Roman"/>
        </w:rPr>
        <w:t>бенефіціарами</w:t>
      </w:r>
      <w:proofErr w:type="spellEnd"/>
      <w:r>
        <w:rPr>
          <w:rFonts w:ascii="Times New Roman" w:eastAsia="Times New Roman" w:hAnsi="Times New Roman" w:cs="Times New Roman"/>
        </w:rPr>
        <w:t>.</w:t>
      </w:r>
    </w:p>
    <w:p w14:paraId="64DAE5F1" w14:textId="77777777" w:rsidR="001410DD" w:rsidRDefault="00870004">
      <w:pPr>
        <w:numPr>
          <w:ilvl w:val="0"/>
          <w:numId w:val="2"/>
        </w:numPr>
        <w:jc w:val="both"/>
        <w:rPr>
          <w:rFonts w:ascii="Times New Roman" w:eastAsia="Times New Roman" w:hAnsi="Times New Roman" w:cs="Times New Roman"/>
        </w:rPr>
      </w:pPr>
      <w:r>
        <w:rPr>
          <w:rFonts w:ascii="Times New Roman" w:eastAsia="Times New Roman" w:hAnsi="Times New Roman" w:cs="Times New Roman"/>
        </w:rPr>
        <w:lastRenderedPageBreak/>
        <w:t>Зразки документів чи матеріалів, що підтверджують ваш досвід: приклади соціальних кейсів (знеособлених), індивідуальних планів роботи, звітів про проведені заходи, методичних матеріалів, інформаційних буклетів чи публікацій у професійних виданнях.</w:t>
      </w:r>
    </w:p>
    <w:p w14:paraId="3CB43055" w14:textId="77777777" w:rsidR="001410DD" w:rsidRDefault="001410DD">
      <w:pPr>
        <w:spacing w:after="200"/>
        <w:rPr>
          <w:rFonts w:ascii="Times New Roman" w:eastAsia="Times New Roman" w:hAnsi="Times New Roman" w:cs="Times New Roman"/>
        </w:rPr>
      </w:pPr>
    </w:p>
    <w:p w14:paraId="67AF084A" w14:textId="77777777" w:rsidR="001410DD" w:rsidRPr="00A644CC" w:rsidRDefault="00870004">
      <w:pPr>
        <w:keepNext/>
        <w:keepLines/>
        <w:numPr>
          <w:ilvl w:val="0"/>
          <w:numId w:val="3"/>
        </w:numPr>
        <w:pBdr>
          <w:top w:val="nil"/>
          <w:left w:val="nil"/>
          <w:bottom w:val="nil"/>
          <w:right w:val="nil"/>
          <w:between w:val="nil"/>
        </w:pBdr>
        <w:spacing w:before="186" w:after="200"/>
        <w:jc w:val="both"/>
        <w:rPr>
          <w:rFonts w:ascii="Times New Roman" w:eastAsia="Times New Roman" w:hAnsi="Times New Roman" w:cs="Times New Roman"/>
          <w:b/>
        </w:rPr>
      </w:pPr>
      <w:r w:rsidRPr="00A644CC">
        <w:rPr>
          <w:rFonts w:ascii="Times New Roman" w:eastAsia="Times New Roman" w:hAnsi="Times New Roman" w:cs="Times New Roman"/>
          <w:b/>
        </w:rPr>
        <w:t>Підведення підсумків конкурсу</w:t>
      </w:r>
    </w:p>
    <w:p w14:paraId="40DDEFCD" w14:textId="51EC5FEB" w:rsidR="001410DD" w:rsidRDefault="00870004">
      <w:pPr>
        <w:pBdr>
          <w:top w:val="nil"/>
          <w:left w:val="nil"/>
          <w:bottom w:val="nil"/>
          <w:right w:val="nil"/>
          <w:between w:val="nil"/>
        </w:pBdr>
        <w:spacing w:after="200" w:line="240" w:lineRule="auto"/>
        <w:ind w:left="112" w:firstLine="568"/>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Оцінювання тендерних пропозицій буде складатися на </w:t>
      </w:r>
      <w:r w:rsidR="00D40C4B">
        <w:rPr>
          <w:rFonts w:ascii="Times New Roman" w:eastAsia="Times New Roman" w:hAnsi="Times New Roman" w:cs="Times New Roman"/>
          <w:color w:val="000000"/>
          <w:lang w:val="ru-RU"/>
        </w:rPr>
        <w:t>6</w:t>
      </w:r>
      <w:r>
        <w:rPr>
          <w:rFonts w:ascii="Times New Roman" w:eastAsia="Times New Roman" w:hAnsi="Times New Roman" w:cs="Times New Roman"/>
          <w:color w:val="000000"/>
        </w:rPr>
        <w:t xml:space="preserve">0% з оцінки технічних пропозицій та на </w:t>
      </w:r>
      <w:r w:rsidR="00D40C4B">
        <w:rPr>
          <w:rFonts w:ascii="Times New Roman" w:eastAsia="Times New Roman" w:hAnsi="Times New Roman" w:cs="Times New Roman"/>
          <w:color w:val="000000"/>
          <w:lang w:val="ru-RU"/>
        </w:rPr>
        <w:t>4</w:t>
      </w:r>
      <w:r>
        <w:rPr>
          <w:rFonts w:ascii="Times New Roman" w:eastAsia="Times New Roman" w:hAnsi="Times New Roman" w:cs="Times New Roman"/>
          <w:color w:val="000000"/>
        </w:rPr>
        <w:t>0% з оцінки цінових пропозицій.</w:t>
      </w:r>
    </w:p>
    <w:p w14:paraId="1D455B0D" w14:textId="77777777" w:rsidR="001410DD" w:rsidRDefault="001410DD">
      <w:pPr>
        <w:pBdr>
          <w:top w:val="nil"/>
          <w:left w:val="nil"/>
          <w:bottom w:val="nil"/>
          <w:right w:val="nil"/>
          <w:between w:val="nil"/>
        </w:pBdr>
        <w:spacing w:after="200" w:line="240" w:lineRule="auto"/>
        <w:jc w:val="both"/>
        <w:rPr>
          <w:rFonts w:ascii="Times New Roman" w:eastAsia="Times New Roman" w:hAnsi="Times New Roman" w:cs="Times New Roman"/>
        </w:rPr>
      </w:pPr>
    </w:p>
    <w:tbl>
      <w:tblPr>
        <w:tblStyle w:val="af4"/>
        <w:tblW w:w="1573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1"/>
        <w:gridCol w:w="5386"/>
        <w:gridCol w:w="1134"/>
        <w:gridCol w:w="7088"/>
        <w:gridCol w:w="1701"/>
      </w:tblGrid>
      <w:tr w:rsidR="00A644CC" w14:paraId="301E7DAB" w14:textId="77777777" w:rsidTr="00A644CC">
        <w:trPr>
          <w:trHeight w:val="20"/>
          <w:jc w:val="center"/>
        </w:trPr>
        <w:tc>
          <w:tcPr>
            <w:tcW w:w="15730" w:type="dxa"/>
            <w:gridSpan w:val="5"/>
            <w:shd w:val="clear" w:color="auto" w:fill="DBE5F1"/>
            <w:vAlign w:val="center"/>
          </w:tcPr>
          <w:p w14:paraId="08C2B175" w14:textId="4A0E4B9C" w:rsidR="00A644CC" w:rsidRDefault="00A644CC" w:rsidP="00A644CC">
            <w:pPr>
              <w:spacing w:after="200"/>
              <w:jc w:val="center"/>
              <w:rPr>
                <w:rFonts w:ascii="Times New Roman" w:eastAsia="Times New Roman" w:hAnsi="Times New Roman" w:cs="Times New Roman"/>
                <w:b/>
              </w:rPr>
            </w:pPr>
            <w:r>
              <w:rPr>
                <w:rFonts w:ascii="Times New Roman" w:eastAsia="Times New Roman" w:hAnsi="Times New Roman" w:cs="Times New Roman"/>
                <w:b/>
              </w:rPr>
              <w:t>ШКАЛА ОЦІНКИ</w:t>
            </w:r>
          </w:p>
        </w:tc>
      </w:tr>
      <w:tr w:rsidR="00A644CC" w14:paraId="7781A280" w14:textId="77777777" w:rsidTr="00A644CC">
        <w:trPr>
          <w:trHeight w:val="506"/>
          <w:jc w:val="center"/>
        </w:trPr>
        <w:tc>
          <w:tcPr>
            <w:tcW w:w="421" w:type="dxa"/>
            <w:shd w:val="clear" w:color="auto" w:fill="DBE5F1"/>
            <w:tcMar>
              <w:top w:w="0" w:type="dxa"/>
              <w:left w:w="45" w:type="dxa"/>
              <w:bottom w:w="0" w:type="dxa"/>
              <w:right w:w="45" w:type="dxa"/>
            </w:tcMar>
            <w:vAlign w:val="center"/>
          </w:tcPr>
          <w:p w14:paraId="1CC7CA63" w14:textId="77777777" w:rsidR="00A644CC" w:rsidRDefault="00A644CC">
            <w:pPr>
              <w:spacing w:after="200"/>
              <w:jc w:val="both"/>
              <w:rPr>
                <w:rFonts w:ascii="Times New Roman" w:eastAsia="Times New Roman" w:hAnsi="Times New Roman" w:cs="Times New Roman"/>
              </w:rPr>
            </w:pPr>
          </w:p>
        </w:tc>
        <w:tc>
          <w:tcPr>
            <w:tcW w:w="5386" w:type="dxa"/>
            <w:shd w:val="clear" w:color="auto" w:fill="DBE5F1"/>
            <w:tcMar>
              <w:top w:w="0" w:type="dxa"/>
              <w:left w:w="45" w:type="dxa"/>
              <w:bottom w:w="0" w:type="dxa"/>
              <w:right w:w="45" w:type="dxa"/>
            </w:tcMar>
            <w:vAlign w:val="center"/>
          </w:tcPr>
          <w:p w14:paraId="37ABF375" w14:textId="77777777" w:rsidR="00A644CC" w:rsidRDefault="00A644CC" w:rsidP="00A644CC">
            <w:pPr>
              <w:spacing w:after="20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Критерії</w:t>
            </w:r>
          </w:p>
        </w:tc>
        <w:tc>
          <w:tcPr>
            <w:tcW w:w="1134" w:type="dxa"/>
            <w:shd w:val="clear" w:color="auto" w:fill="DBE5F1"/>
            <w:vAlign w:val="center"/>
          </w:tcPr>
          <w:p w14:paraId="326083CB" w14:textId="13C36762" w:rsidR="00A644CC" w:rsidRDefault="00A644CC" w:rsidP="00A644CC">
            <w:pPr>
              <w:spacing w:after="200"/>
              <w:jc w:val="center"/>
              <w:rPr>
                <w:rFonts w:ascii="Times New Roman" w:eastAsia="Times New Roman" w:hAnsi="Times New Roman" w:cs="Times New Roman"/>
                <w:sz w:val="20"/>
                <w:szCs w:val="20"/>
              </w:rPr>
            </w:pPr>
            <w:r w:rsidRPr="00A644CC">
              <w:rPr>
                <w:rFonts w:ascii="Times New Roman" w:eastAsia="Times New Roman" w:hAnsi="Times New Roman" w:cs="Times New Roman"/>
                <w:sz w:val="20"/>
                <w:szCs w:val="20"/>
              </w:rPr>
              <w:t>Вага критерію</w:t>
            </w:r>
          </w:p>
        </w:tc>
        <w:tc>
          <w:tcPr>
            <w:tcW w:w="7088" w:type="dxa"/>
            <w:shd w:val="clear" w:color="auto" w:fill="DBE5F1"/>
            <w:vAlign w:val="center"/>
          </w:tcPr>
          <w:p w14:paraId="5AA7B1E2" w14:textId="1783B26B" w:rsidR="00A644CC" w:rsidRDefault="00A644CC" w:rsidP="00A644CC">
            <w:pPr>
              <w:spacing w:after="20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МЕТОДОЛОГІЯ ОЦІНКИ</w:t>
            </w:r>
          </w:p>
        </w:tc>
        <w:tc>
          <w:tcPr>
            <w:tcW w:w="1701" w:type="dxa"/>
            <w:shd w:val="clear" w:color="auto" w:fill="DBE5F1"/>
            <w:tcMar>
              <w:top w:w="0" w:type="dxa"/>
              <w:left w:w="45" w:type="dxa"/>
              <w:bottom w:w="0" w:type="dxa"/>
              <w:right w:w="45" w:type="dxa"/>
            </w:tcMar>
            <w:vAlign w:val="center"/>
          </w:tcPr>
          <w:p w14:paraId="6E6017E5" w14:textId="77777777" w:rsidR="00A644CC" w:rsidRDefault="00A644CC" w:rsidP="00A644CC">
            <w:pPr>
              <w:spacing w:after="20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Максимальна кількість балів</w:t>
            </w:r>
          </w:p>
        </w:tc>
      </w:tr>
      <w:tr w:rsidR="00A644CC" w14:paraId="185BF400" w14:textId="77777777" w:rsidTr="00A644CC">
        <w:trPr>
          <w:trHeight w:val="818"/>
          <w:jc w:val="center"/>
        </w:trPr>
        <w:tc>
          <w:tcPr>
            <w:tcW w:w="421" w:type="dxa"/>
            <w:tcMar>
              <w:top w:w="0" w:type="dxa"/>
              <w:left w:w="45" w:type="dxa"/>
              <w:bottom w:w="0" w:type="dxa"/>
              <w:right w:w="45" w:type="dxa"/>
            </w:tcMar>
            <w:vAlign w:val="center"/>
          </w:tcPr>
          <w:p w14:paraId="43440182" w14:textId="77777777" w:rsidR="00A644CC" w:rsidRDefault="00A644CC">
            <w:pPr>
              <w:spacing w:after="200"/>
              <w:jc w:val="both"/>
              <w:rPr>
                <w:rFonts w:ascii="Times New Roman" w:eastAsia="Times New Roman" w:hAnsi="Times New Roman" w:cs="Times New Roman"/>
              </w:rPr>
            </w:pPr>
            <w:r>
              <w:rPr>
                <w:rFonts w:ascii="Times New Roman" w:eastAsia="Times New Roman" w:hAnsi="Times New Roman" w:cs="Times New Roman"/>
              </w:rPr>
              <w:t>1</w:t>
            </w:r>
          </w:p>
        </w:tc>
        <w:tc>
          <w:tcPr>
            <w:tcW w:w="5386"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center"/>
          </w:tcPr>
          <w:p w14:paraId="22FABF8E" w14:textId="77777777" w:rsidR="00A644CC" w:rsidRDefault="00A644CC">
            <w:pPr>
              <w:pBdr>
                <w:top w:val="nil"/>
                <w:left w:val="nil"/>
                <w:bottom w:val="nil"/>
                <w:right w:val="nil"/>
                <w:between w:val="nil"/>
              </w:pBdr>
              <w:spacing w:after="200"/>
              <w:rPr>
                <w:rFonts w:ascii="Times New Roman" w:eastAsia="Times New Roman" w:hAnsi="Times New Roman" w:cs="Times New Roman"/>
                <w:sz w:val="20"/>
                <w:szCs w:val="20"/>
              </w:rPr>
            </w:pPr>
            <w:r>
              <w:rPr>
                <w:rFonts w:ascii="Times New Roman" w:eastAsia="Times New Roman" w:hAnsi="Times New Roman" w:cs="Times New Roman"/>
                <w:sz w:val="20"/>
                <w:szCs w:val="20"/>
              </w:rPr>
              <w:t>Виконавець повинен мати вищу освіту.</w:t>
            </w:r>
          </w:p>
          <w:p w14:paraId="08937093" w14:textId="77777777" w:rsidR="00A644CC" w:rsidRDefault="00A644CC">
            <w:pPr>
              <w:pBdr>
                <w:top w:val="nil"/>
                <w:left w:val="nil"/>
                <w:bottom w:val="nil"/>
                <w:right w:val="nil"/>
                <w:between w:val="nil"/>
              </w:pBdr>
              <w:spacing w:after="20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За найкращим та допустимим сценарієм, очікується наявність у Виконавця вищої освіти не нижче рівня бакалавр у сферах соціальної роботи, соціології, </w:t>
            </w:r>
            <w:proofErr w:type="spellStart"/>
            <w:r>
              <w:rPr>
                <w:rFonts w:ascii="Times New Roman" w:eastAsia="Times New Roman" w:hAnsi="Times New Roman" w:cs="Times New Roman"/>
                <w:sz w:val="20"/>
                <w:szCs w:val="20"/>
              </w:rPr>
              <w:t>психології,менеджменту</w:t>
            </w:r>
            <w:proofErr w:type="spellEnd"/>
            <w:r>
              <w:rPr>
                <w:rFonts w:ascii="Times New Roman" w:eastAsia="Times New Roman" w:hAnsi="Times New Roman" w:cs="Times New Roman"/>
                <w:sz w:val="20"/>
                <w:szCs w:val="20"/>
              </w:rPr>
              <w:t>, управління неприбутковими організаціями, публічного управління та адміністрування, педагогічних, правничих наук чи інших гуманітарних наук, фінансів, економіки.</w:t>
            </w:r>
            <w:r>
              <w:rPr>
                <w:rFonts w:ascii="Times New Roman" w:eastAsia="Times New Roman" w:hAnsi="Times New Roman" w:cs="Times New Roman"/>
                <w:sz w:val="20"/>
                <w:szCs w:val="20"/>
              </w:rPr>
              <w:br/>
            </w:r>
          </w:p>
        </w:tc>
        <w:tc>
          <w:tcPr>
            <w:tcW w:w="1134" w:type="dxa"/>
            <w:vAlign w:val="center"/>
          </w:tcPr>
          <w:p w14:paraId="72942CC8" w14:textId="2728D444" w:rsidR="00A644CC" w:rsidRPr="00A644CC" w:rsidRDefault="00A644CC" w:rsidP="00A644CC">
            <w:pPr>
              <w:spacing w:after="200"/>
              <w:jc w:val="center"/>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5</w:t>
            </w:r>
          </w:p>
        </w:tc>
        <w:tc>
          <w:tcPr>
            <w:tcW w:w="7088" w:type="dxa"/>
            <w:vAlign w:val="center"/>
          </w:tcPr>
          <w:p w14:paraId="1B0AED89" w14:textId="77777777" w:rsidR="00A644CC" w:rsidRDefault="00A644CC" w:rsidP="00702D85">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lang w:val="uk-UA"/>
              </w:rPr>
              <w:t>10</w:t>
            </w:r>
            <w:r>
              <w:rPr>
                <w:rFonts w:ascii="Times New Roman" w:eastAsia="Times New Roman" w:hAnsi="Times New Roman" w:cs="Times New Roman"/>
                <w:sz w:val="20"/>
                <w:szCs w:val="20"/>
              </w:rPr>
              <w:t xml:space="preserve"> балів: Доктор наук (</w:t>
            </w:r>
            <w:proofErr w:type="spellStart"/>
            <w:r>
              <w:rPr>
                <w:rFonts w:ascii="Times New Roman" w:eastAsia="Times New Roman" w:hAnsi="Times New Roman" w:cs="Times New Roman"/>
                <w:sz w:val="20"/>
                <w:szCs w:val="20"/>
              </w:rPr>
              <w:t>Dr.hab</w:t>
            </w:r>
            <w:proofErr w:type="spellEnd"/>
            <w:r>
              <w:rPr>
                <w:rFonts w:ascii="Times New Roman" w:eastAsia="Times New Roman" w:hAnsi="Times New Roman" w:cs="Times New Roman"/>
                <w:sz w:val="20"/>
                <w:szCs w:val="20"/>
              </w:rPr>
              <w:t xml:space="preserve">),  </w:t>
            </w:r>
          </w:p>
          <w:p w14:paraId="063DF221" w14:textId="4042EA5F" w:rsidR="00A644CC" w:rsidRDefault="00A644CC" w:rsidP="00702D85">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lang w:val="uk-UA"/>
              </w:rPr>
              <w:t xml:space="preserve">8 балів </w:t>
            </w:r>
            <w:r>
              <w:rPr>
                <w:rFonts w:ascii="Times New Roman" w:eastAsia="Times New Roman" w:hAnsi="Times New Roman" w:cs="Times New Roman"/>
                <w:sz w:val="20"/>
                <w:szCs w:val="20"/>
              </w:rPr>
              <w:t>Кандидат наук (</w:t>
            </w:r>
            <w:proofErr w:type="spellStart"/>
            <w:r>
              <w:rPr>
                <w:rFonts w:ascii="Times New Roman" w:eastAsia="Times New Roman" w:hAnsi="Times New Roman" w:cs="Times New Roman"/>
                <w:sz w:val="20"/>
                <w:szCs w:val="20"/>
              </w:rPr>
              <w:t>PhD</w:t>
            </w:r>
            <w:proofErr w:type="spellEnd"/>
            <w:r>
              <w:rPr>
                <w:rFonts w:ascii="Times New Roman" w:eastAsia="Times New Roman" w:hAnsi="Times New Roman" w:cs="Times New Roman"/>
                <w:sz w:val="20"/>
                <w:szCs w:val="20"/>
              </w:rPr>
              <w:t>) у сферах соціальної роботи, соціології, психології, права чи суміжних гуманітарних напрямках.</w:t>
            </w:r>
            <w:r>
              <w:rPr>
                <w:rFonts w:ascii="Times New Roman" w:eastAsia="Times New Roman" w:hAnsi="Times New Roman" w:cs="Times New Roman"/>
                <w:sz w:val="20"/>
                <w:szCs w:val="20"/>
              </w:rPr>
              <w:br/>
            </w:r>
            <w:r>
              <w:rPr>
                <w:rFonts w:ascii="Times New Roman" w:eastAsia="Times New Roman" w:hAnsi="Times New Roman" w:cs="Times New Roman"/>
                <w:sz w:val="20"/>
                <w:szCs w:val="20"/>
                <w:lang w:val="uk-UA"/>
              </w:rPr>
              <w:t>6</w:t>
            </w:r>
            <w:r>
              <w:rPr>
                <w:rFonts w:ascii="Times New Roman" w:eastAsia="Times New Roman" w:hAnsi="Times New Roman" w:cs="Times New Roman"/>
                <w:sz w:val="20"/>
                <w:szCs w:val="20"/>
              </w:rPr>
              <w:t xml:space="preserve"> балів: Магістр у зазначених вище напрямках.</w:t>
            </w:r>
          </w:p>
          <w:p w14:paraId="1B525D8B" w14:textId="366DB0A3" w:rsidR="00A644CC" w:rsidRDefault="00A644CC" w:rsidP="00702D85">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lang w:val="uk-UA"/>
              </w:rPr>
              <w:t xml:space="preserve">4 бали </w:t>
            </w:r>
            <w:r>
              <w:rPr>
                <w:rFonts w:ascii="Times New Roman" w:eastAsia="Times New Roman" w:hAnsi="Times New Roman" w:cs="Times New Roman"/>
                <w:sz w:val="20"/>
                <w:szCs w:val="20"/>
              </w:rPr>
              <w:t>Спеціаліст у зазначених вище напрямках.</w:t>
            </w:r>
            <w:r>
              <w:rPr>
                <w:rFonts w:ascii="Times New Roman" w:eastAsia="Times New Roman" w:hAnsi="Times New Roman" w:cs="Times New Roman"/>
                <w:sz w:val="20"/>
                <w:szCs w:val="20"/>
              </w:rPr>
              <w:br/>
            </w:r>
            <w:r>
              <w:rPr>
                <w:rFonts w:ascii="Times New Roman" w:eastAsia="Times New Roman" w:hAnsi="Times New Roman" w:cs="Times New Roman"/>
                <w:sz w:val="20"/>
                <w:szCs w:val="20"/>
                <w:lang w:val="uk-UA"/>
              </w:rPr>
              <w:t>2</w:t>
            </w:r>
            <w:r>
              <w:rPr>
                <w:rFonts w:ascii="Times New Roman" w:eastAsia="Times New Roman" w:hAnsi="Times New Roman" w:cs="Times New Roman"/>
                <w:sz w:val="20"/>
                <w:szCs w:val="20"/>
              </w:rPr>
              <w:t xml:space="preserve"> бал: Бакалавр у зазначених вище напрямках.</w:t>
            </w:r>
            <w:r>
              <w:rPr>
                <w:rFonts w:ascii="Times New Roman" w:eastAsia="Times New Roman" w:hAnsi="Times New Roman" w:cs="Times New Roman"/>
                <w:sz w:val="20"/>
                <w:szCs w:val="20"/>
              </w:rPr>
              <w:br/>
              <w:t>0 балів: Відсутність вищої освіти АБО не надана інформація щодо освіти або копії дипломів АБО освіта Виконавця повністю нерелевантна вимогам Замовника.</w:t>
            </w:r>
          </w:p>
        </w:tc>
        <w:tc>
          <w:tcPr>
            <w:tcW w:w="1701" w:type="dxa"/>
            <w:tcMar>
              <w:top w:w="0" w:type="dxa"/>
              <w:left w:w="45" w:type="dxa"/>
              <w:bottom w:w="0" w:type="dxa"/>
              <w:right w:w="45" w:type="dxa"/>
            </w:tcMar>
            <w:vAlign w:val="center"/>
          </w:tcPr>
          <w:p w14:paraId="41DB626E" w14:textId="12873600" w:rsidR="00A644CC" w:rsidRPr="00A644CC" w:rsidRDefault="00A644CC" w:rsidP="00A644CC">
            <w:pPr>
              <w:spacing w:after="200"/>
              <w:jc w:val="center"/>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50</w:t>
            </w:r>
          </w:p>
        </w:tc>
      </w:tr>
      <w:tr w:rsidR="00A644CC" w14:paraId="4F48248D" w14:textId="77777777" w:rsidTr="00A644CC">
        <w:trPr>
          <w:trHeight w:val="20"/>
          <w:jc w:val="center"/>
        </w:trPr>
        <w:tc>
          <w:tcPr>
            <w:tcW w:w="421" w:type="dxa"/>
            <w:tcMar>
              <w:top w:w="0" w:type="dxa"/>
              <w:left w:w="45" w:type="dxa"/>
              <w:bottom w:w="0" w:type="dxa"/>
              <w:right w:w="45" w:type="dxa"/>
            </w:tcMar>
            <w:vAlign w:val="center"/>
          </w:tcPr>
          <w:p w14:paraId="1AAC55E8" w14:textId="77777777" w:rsidR="00A644CC" w:rsidRDefault="00A644CC">
            <w:pPr>
              <w:spacing w:after="200"/>
              <w:jc w:val="both"/>
              <w:rPr>
                <w:rFonts w:ascii="Times New Roman" w:eastAsia="Times New Roman" w:hAnsi="Times New Roman" w:cs="Times New Roman"/>
              </w:rPr>
            </w:pPr>
            <w:r>
              <w:rPr>
                <w:rFonts w:ascii="Times New Roman" w:eastAsia="Times New Roman" w:hAnsi="Times New Roman" w:cs="Times New Roman"/>
              </w:rPr>
              <w:t>2</w:t>
            </w:r>
          </w:p>
        </w:tc>
        <w:tc>
          <w:tcPr>
            <w:tcW w:w="5386" w:type="dxa"/>
            <w:tcBorders>
              <w:top w:val="single" w:sz="8" w:space="0" w:color="CCCCCC"/>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center"/>
          </w:tcPr>
          <w:p w14:paraId="606857B5" w14:textId="77777777" w:rsidR="00A644CC" w:rsidRDefault="00A644CC">
            <w:pPr>
              <w:pBdr>
                <w:top w:val="nil"/>
                <w:left w:val="nil"/>
                <w:bottom w:val="nil"/>
                <w:right w:val="nil"/>
                <w:between w:val="nil"/>
              </w:pBdr>
              <w:spacing w:after="200"/>
              <w:rPr>
                <w:rFonts w:ascii="Times New Roman" w:eastAsia="Times New Roman" w:hAnsi="Times New Roman" w:cs="Times New Roman"/>
                <w:sz w:val="20"/>
                <w:szCs w:val="20"/>
              </w:rPr>
            </w:pPr>
            <w:r>
              <w:rPr>
                <w:rFonts w:ascii="Times New Roman" w:eastAsia="Times New Roman" w:hAnsi="Times New Roman" w:cs="Times New Roman"/>
                <w:sz w:val="20"/>
                <w:szCs w:val="20"/>
              </w:rPr>
              <w:t>Учасник повинен надати деталізоване резюме Виконавця. Проводиться оцінка змістовності резюме із зазначенням досвіду, набутих навичок, наявності розроблених методичних матеріалів та напрацювання в сфері виконання проекту</w:t>
            </w:r>
          </w:p>
        </w:tc>
        <w:tc>
          <w:tcPr>
            <w:tcW w:w="1134" w:type="dxa"/>
            <w:vAlign w:val="center"/>
          </w:tcPr>
          <w:p w14:paraId="06C04C74" w14:textId="64640AF2" w:rsidR="00A644CC" w:rsidRPr="00A644CC" w:rsidRDefault="00A644CC" w:rsidP="00A644CC">
            <w:pPr>
              <w:spacing w:after="200"/>
              <w:jc w:val="center"/>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5</w:t>
            </w:r>
          </w:p>
        </w:tc>
        <w:tc>
          <w:tcPr>
            <w:tcW w:w="7088" w:type="dxa"/>
          </w:tcPr>
          <w:p w14:paraId="1DF99DF6" w14:textId="6A252073" w:rsidR="00A644CC" w:rsidRDefault="00A644CC">
            <w:pPr>
              <w:spacing w:after="200"/>
              <w:rPr>
                <w:rFonts w:ascii="Times New Roman" w:eastAsia="Times New Roman" w:hAnsi="Times New Roman" w:cs="Times New Roman"/>
                <w:sz w:val="20"/>
                <w:szCs w:val="20"/>
              </w:rPr>
            </w:pPr>
            <w:r>
              <w:rPr>
                <w:rFonts w:ascii="Times New Roman" w:eastAsia="Times New Roman" w:hAnsi="Times New Roman" w:cs="Times New Roman"/>
                <w:sz w:val="20"/>
                <w:szCs w:val="20"/>
              </w:rPr>
              <w:t>1</w:t>
            </w:r>
            <w:r>
              <w:rPr>
                <w:rFonts w:ascii="Times New Roman" w:eastAsia="Times New Roman" w:hAnsi="Times New Roman" w:cs="Times New Roman"/>
                <w:sz w:val="20"/>
                <w:szCs w:val="20"/>
                <w:lang w:val="uk-UA"/>
              </w:rPr>
              <w:t>0</w:t>
            </w:r>
            <w:r>
              <w:rPr>
                <w:rFonts w:ascii="Times New Roman" w:eastAsia="Times New Roman" w:hAnsi="Times New Roman" w:cs="Times New Roman"/>
                <w:sz w:val="20"/>
                <w:szCs w:val="20"/>
              </w:rPr>
              <w:t xml:space="preserve"> балів: Демонстрація вичерпної інформації у ключових сферах та завданнях </w:t>
            </w:r>
            <w:proofErr w:type="spellStart"/>
            <w:r>
              <w:rPr>
                <w:rFonts w:ascii="Times New Roman" w:eastAsia="Times New Roman" w:hAnsi="Times New Roman" w:cs="Times New Roman"/>
                <w:sz w:val="20"/>
                <w:szCs w:val="20"/>
              </w:rPr>
              <w:t>проєкту</w:t>
            </w:r>
            <w:proofErr w:type="spellEnd"/>
            <w:r>
              <w:rPr>
                <w:rFonts w:ascii="Times New Roman" w:eastAsia="Times New Roman" w:hAnsi="Times New Roman" w:cs="Times New Roman"/>
                <w:sz w:val="20"/>
                <w:szCs w:val="20"/>
              </w:rPr>
              <w:t>, зазначений детальний опис повноважень, навичок, досягнень, організованих та проведених тренінгах. Резюме актуалізоване та містить інформацію діяльності фахівця щонайменше за останні 3 роки.</w:t>
            </w:r>
            <w:r>
              <w:rPr>
                <w:rFonts w:ascii="Times New Roman" w:eastAsia="Times New Roman" w:hAnsi="Times New Roman" w:cs="Times New Roman"/>
                <w:sz w:val="20"/>
                <w:szCs w:val="20"/>
              </w:rPr>
              <w:br/>
            </w:r>
            <w:r>
              <w:rPr>
                <w:rFonts w:ascii="Times New Roman" w:eastAsia="Times New Roman" w:hAnsi="Times New Roman" w:cs="Times New Roman"/>
                <w:sz w:val="20"/>
                <w:szCs w:val="20"/>
              </w:rPr>
              <w:br/>
            </w:r>
            <w:r>
              <w:rPr>
                <w:rFonts w:ascii="Times New Roman" w:eastAsia="Times New Roman" w:hAnsi="Times New Roman" w:cs="Times New Roman"/>
                <w:sz w:val="20"/>
                <w:szCs w:val="20"/>
                <w:lang w:val="uk-UA"/>
              </w:rPr>
              <w:t>5</w:t>
            </w:r>
            <w:r>
              <w:rPr>
                <w:rFonts w:ascii="Times New Roman" w:eastAsia="Times New Roman" w:hAnsi="Times New Roman" w:cs="Times New Roman"/>
                <w:sz w:val="20"/>
                <w:szCs w:val="20"/>
              </w:rPr>
              <w:t xml:space="preserve"> балів: Демонстрація узагальненої інформації у ключових сферах та завданнях </w:t>
            </w:r>
            <w:proofErr w:type="spellStart"/>
            <w:r>
              <w:rPr>
                <w:rFonts w:ascii="Times New Roman" w:eastAsia="Times New Roman" w:hAnsi="Times New Roman" w:cs="Times New Roman"/>
                <w:sz w:val="20"/>
                <w:szCs w:val="20"/>
              </w:rPr>
              <w:t>проєкту</w:t>
            </w:r>
            <w:proofErr w:type="spellEnd"/>
            <w:r>
              <w:rPr>
                <w:rFonts w:ascii="Times New Roman" w:eastAsia="Times New Roman" w:hAnsi="Times New Roman" w:cs="Times New Roman"/>
                <w:sz w:val="20"/>
                <w:szCs w:val="20"/>
              </w:rPr>
              <w:t>. Зазначено досвід роботи, ключові сфери виконання без додаткової деталізації про навички, досягнення або напрацювання. Резюме актуалізоване та містить інформацію діяльності фахівця щонайменше за останні 3 роки.</w:t>
            </w:r>
            <w:r>
              <w:rPr>
                <w:rFonts w:ascii="Times New Roman" w:eastAsia="Times New Roman" w:hAnsi="Times New Roman" w:cs="Times New Roman"/>
                <w:sz w:val="20"/>
                <w:szCs w:val="20"/>
              </w:rPr>
              <w:br/>
            </w:r>
            <w:r>
              <w:rPr>
                <w:rFonts w:ascii="Times New Roman" w:eastAsia="Times New Roman" w:hAnsi="Times New Roman" w:cs="Times New Roman"/>
                <w:sz w:val="20"/>
                <w:szCs w:val="20"/>
              </w:rPr>
              <w:br/>
            </w:r>
            <w:r>
              <w:rPr>
                <w:rFonts w:ascii="Times New Roman" w:eastAsia="Times New Roman" w:hAnsi="Times New Roman" w:cs="Times New Roman"/>
                <w:sz w:val="20"/>
                <w:szCs w:val="20"/>
                <w:lang w:val="uk-UA"/>
              </w:rPr>
              <w:t>2</w:t>
            </w:r>
            <w:r>
              <w:rPr>
                <w:rFonts w:ascii="Times New Roman" w:eastAsia="Times New Roman" w:hAnsi="Times New Roman" w:cs="Times New Roman"/>
                <w:sz w:val="20"/>
                <w:szCs w:val="20"/>
              </w:rPr>
              <w:t xml:space="preserve"> балів: Надано резюме з відсутністю актуального досвіду за останні 3 роки у сферах та завданнях </w:t>
            </w:r>
            <w:proofErr w:type="spellStart"/>
            <w:r>
              <w:rPr>
                <w:rFonts w:ascii="Times New Roman" w:eastAsia="Times New Roman" w:hAnsi="Times New Roman" w:cs="Times New Roman"/>
                <w:sz w:val="20"/>
                <w:szCs w:val="20"/>
              </w:rPr>
              <w:t>проєкту</w:t>
            </w:r>
            <w:proofErr w:type="spellEnd"/>
            <w:r>
              <w:rPr>
                <w:rFonts w:ascii="Times New Roman" w:eastAsia="Times New Roman" w:hAnsi="Times New Roman" w:cs="Times New Roman"/>
                <w:sz w:val="20"/>
                <w:szCs w:val="20"/>
              </w:rPr>
              <w:t xml:space="preserve">, але відображено існуючий у виконавця </w:t>
            </w:r>
            <w:r>
              <w:rPr>
                <w:rFonts w:ascii="Times New Roman" w:eastAsia="Times New Roman" w:hAnsi="Times New Roman" w:cs="Times New Roman"/>
                <w:sz w:val="20"/>
                <w:szCs w:val="20"/>
              </w:rPr>
              <w:lastRenderedPageBreak/>
              <w:t xml:space="preserve">попередній досвід  виконання подібних завдань. </w:t>
            </w:r>
            <w:r>
              <w:rPr>
                <w:rFonts w:ascii="Times New Roman" w:eastAsia="Times New Roman" w:hAnsi="Times New Roman" w:cs="Times New Roman"/>
                <w:sz w:val="20"/>
                <w:szCs w:val="20"/>
              </w:rPr>
              <w:br/>
            </w:r>
            <w:r>
              <w:rPr>
                <w:rFonts w:ascii="Times New Roman" w:eastAsia="Times New Roman" w:hAnsi="Times New Roman" w:cs="Times New Roman"/>
                <w:sz w:val="20"/>
                <w:szCs w:val="20"/>
              </w:rPr>
              <w:br/>
              <w:t xml:space="preserve">0 балів: Досвід не є релевантним до сфери та завдань </w:t>
            </w:r>
            <w:proofErr w:type="spellStart"/>
            <w:r>
              <w:rPr>
                <w:rFonts w:ascii="Times New Roman" w:eastAsia="Times New Roman" w:hAnsi="Times New Roman" w:cs="Times New Roman"/>
                <w:sz w:val="20"/>
                <w:szCs w:val="20"/>
              </w:rPr>
              <w:t>проєкту</w:t>
            </w:r>
            <w:proofErr w:type="spellEnd"/>
            <w:r>
              <w:rPr>
                <w:rFonts w:ascii="Times New Roman" w:eastAsia="Times New Roman" w:hAnsi="Times New Roman" w:cs="Times New Roman"/>
                <w:sz w:val="20"/>
                <w:szCs w:val="20"/>
              </w:rPr>
              <w:t>.</w:t>
            </w:r>
          </w:p>
        </w:tc>
        <w:tc>
          <w:tcPr>
            <w:tcW w:w="1701" w:type="dxa"/>
            <w:tcMar>
              <w:top w:w="0" w:type="dxa"/>
              <w:left w:w="45" w:type="dxa"/>
              <w:bottom w:w="0" w:type="dxa"/>
              <w:right w:w="45" w:type="dxa"/>
            </w:tcMar>
            <w:vAlign w:val="center"/>
          </w:tcPr>
          <w:p w14:paraId="0C2DACBA" w14:textId="06B799F4" w:rsidR="00A644CC" w:rsidRPr="00A644CC" w:rsidRDefault="00A644CC" w:rsidP="00A644CC">
            <w:pPr>
              <w:spacing w:after="200"/>
              <w:jc w:val="center"/>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lastRenderedPageBreak/>
              <w:t>50</w:t>
            </w:r>
          </w:p>
        </w:tc>
      </w:tr>
      <w:tr w:rsidR="00702D85" w14:paraId="3010FA52" w14:textId="77777777" w:rsidTr="00A644CC">
        <w:trPr>
          <w:trHeight w:val="20"/>
          <w:jc w:val="center"/>
        </w:trPr>
        <w:tc>
          <w:tcPr>
            <w:tcW w:w="421" w:type="dxa"/>
            <w:tcBorders>
              <w:bottom w:val="single" w:sz="4" w:space="0" w:color="auto"/>
            </w:tcBorders>
            <w:tcMar>
              <w:top w:w="0" w:type="dxa"/>
              <w:left w:w="45" w:type="dxa"/>
              <w:bottom w:w="0" w:type="dxa"/>
              <w:right w:w="45" w:type="dxa"/>
            </w:tcMar>
            <w:vAlign w:val="center"/>
          </w:tcPr>
          <w:p w14:paraId="1DAF0BEB" w14:textId="6FB169A9" w:rsidR="00702D85" w:rsidRPr="003843BE" w:rsidRDefault="003843BE" w:rsidP="00702D85">
            <w:pPr>
              <w:spacing w:after="200"/>
              <w:jc w:val="both"/>
              <w:rPr>
                <w:rFonts w:ascii="Times New Roman" w:eastAsia="Times New Roman" w:hAnsi="Times New Roman" w:cs="Times New Roman"/>
                <w:lang w:val="uk-UA"/>
              </w:rPr>
            </w:pPr>
            <w:r>
              <w:rPr>
                <w:rFonts w:ascii="Times New Roman" w:eastAsia="Times New Roman" w:hAnsi="Times New Roman" w:cs="Times New Roman"/>
                <w:lang w:val="uk-UA"/>
              </w:rPr>
              <w:t>3</w:t>
            </w:r>
          </w:p>
        </w:tc>
        <w:tc>
          <w:tcPr>
            <w:tcW w:w="5386" w:type="dxa"/>
            <w:tcBorders>
              <w:top w:val="single" w:sz="8" w:space="0" w:color="CCCCCC"/>
              <w:left w:val="single" w:sz="8" w:space="0" w:color="000000"/>
              <w:bottom w:val="single" w:sz="4" w:space="0" w:color="auto"/>
              <w:right w:val="single" w:sz="8" w:space="0" w:color="000000"/>
            </w:tcBorders>
            <w:shd w:val="clear" w:color="auto" w:fill="FFFFFF"/>
            <w:tcMar>
              <w:top w:w="0" w:type="dxa"/>
              <w:left w:w="40" w:type="dxa"/>
              <w:bottom w:w="0" w:type="dxa"/>
              <w:right w:w="40" w:type="dxa"/>
            </w:tcMar>
            <w:vAlign w:val="center"/>
          </w:tcPr>
          <w:p w14:paraId="5F68EFEA" w14:textId="61951F03" w:rsidR="00702D85" w:rsidRPr="00A644CC" w:rsidRDefault="00702D85" w:rsidP="00702D85">
            <w:pPr>
              <w:pBdr>
                <w:top w:val="nil"/>
                <w:left w:val="nil"/>
                <w:bottom w:val="nil"/>
                <w:right w:val="nil"/>
                <w:between w:val="nil"/>
              </w:pBdr>
              <w:spacing w:after="200"/>
              <w:rPr>
                <w:rFonts w:ascii="Times New Roman" w:eastAsia="Times New Roman" w:hAnsi="Times New Roman" w:cs="Times New Roman"/>
                <w:sz w:val="20"/>
                <w:szCs w:val="20"/>
              </w:rPr>
            </w:pPr>
            <w:r w:rsidRPr="00702D85">
              <w:rPr>
                <w:rFonts w:ascii="Times New Roman" w:eastAsia="Times New Roman" w:hAnsi="Times New Roman" w:cs="Times New Roman"/>
                <w:sz w:val="20"/>
                <w:szCs w:val="20"/>
              </w:rPr>
              <w:t>Учасник надав зразки розроблених документів</w:t>
            </w:r>
          </w:p>
        </w:tc>
        <w:tc>
          <w:tcPr>
            <w:tcW w:w="1134" w:type="dxa"/>
            <w:vAlign w:val="center"/>
          </w:tcPr>
          <w:p w14:paraId="63C3BD87" w14:textId="38989957" w:rsidR="00702D85" w:rsidRPr="00A644CC" w:rsidRDefault="00702D85" w:rsidP="00702D85">
            <w:pPr>
              <w:spacing w:after="200"/>
              <w:jc w:val="center"/>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10</w:t>
            </w:r>
          </w:p>
        </w:tc>
        <w:tc>
          <w:tcPr>
            <w:tcW w:w="7088" w:type="dxa"/>
            <w:vAlign w:val="center"/>
          </w:tcPr>
          <w:p w14:paraId="7C23B4F4" w14:textId="77777777" w:rsidR="00702D85" w:rsidRPr="00702D85" w:rsidRDefault="00702D85" w:rsidP="00702D85">
            <w:pPr>
              <w:spacing w:after="200"/>
              <w:rPr>
                <w:rFonts w:ascii="Times New Roman" w:eastAsia="Times New Roman" w:hAnsi="Times New Roman" w:cs="Times New Roman"/>
                <w:sz w:val="20"/>
                <w:szCs w:val="20"/>
              </w:rPr>
            </w:pPr>
            <w:r w:rsidRPr="00702D85">
              <w:rPr>
                <w:rFonts w:ascii="Times New Roman" w:eastAsia="Times New Roman" w:hAnsi="Times New Roman" w:cs="Times New Roman"/>
                <w:sz w:val="20"/>
                <w:szCs w:val="20"/>
              </w:rPr>
              <w:t>16 балів: учасник надав зразки своєї роботи (методики, звіти, приклади анкет, публікації в професійних виданнях тощо). Матеріали відображають рівень володіння темою та демонструють знання, вміння та навички кандидата виконувати заявлену роботу.</w:t>
            </w:r>
          </w:p>
          <w:p w14:paraId="00E1E45D" w14:textId="77777777" w:rsidR="00702D85" w:rsidRPr="00702D85" w:rsidRDefault="00702D85" w:rsidP="00702D85">
            <w:pPr>
              <w:spacing w:after="200"/>
              <w:rPr>
                <w:rFonts w:ascii="Times New Roman" w:eastAsia="Times New Roman" w:hAnsi="Times New Roman" w:cs="Times New Roman"/>
                <w:sz w:val="20"/>
                <w:szCs w:val="20"/>
              </w:rPr>
            </w:pPr>
            <w:r w:rsidRPr="00702D85">
              <w:rPr>
                <w:rFonts w:ascii="Times New Roman" w:eastAsia="Times New Roman" w:hAnsi="Times New Roman" w:cs="Times New Roman"/>
                <w:sz w:val="20"/>
                <w:szCs w:val="20"/>
              </w:rPr>
              <w:t>10 балів - учасник надав зразки своєї роботи, проте, з цих матеріалів не зрозуміло, чи стосуються вони напряму заявленій темі, або не дають розуміння про знання, вміння та навички кандидата створювати готові продукти за темою.</w:t>
            </w:r>
          </w:p>
          <w:p w14:paraId="1EEBB544" w14:textId="750270AA" w:rsidR="00702D85" w:rsidRDefault="00702D85" w:rsidP="00702D85">
            <w:pPr>
              <w:spacing w:after="200"/>
              <w:rPr>
                <w:rFonts w:ascii="Times New Roman" w:eastAsia="Times New Roman" w:hAnsi="Times New Roman" w:cs="Times New Roman"/>
                <w:sz w:val="20"/>
                <w:szCs w:val="20"/>
              </w:rPr>
            </w:pPr>
            <w:r w:rsidRPr="00702D85">
              <w:rPr>
                <w:rFonts w:ascii="Times New Roman" w:eastAsia="Times New Roman" w:hAnsi="Times New Roman" w:cs="Times New Roman"/>
                <w:sz w:val="20"/>
                <w:szCs w:val="20"/>
              </w:rPr>
              <w:t>0 балів - учасник не надав матеріалів (зокрема, позиціонуючи, що матеріали були розроблені для інших організацій і  не підлягають поширенню), або надані матеріали не є релевантними, або не дають розуміння про знання, вміння та навички кандидата за темою..</w:t>
            </w:r>
          </w:p>
        </w:tc>
        <w:tc>
          <w:tcPr>
            <w:tcW w:w="1701" w:type="dxa"/>
            <w:tcMar>
              <w:top w:w="0" w:type="dxa"/>
              <w:left w:w="45" w:type="dxa"/>
              <w:bottom w:w="0" w:type="dxa"/>
              <w:right w:w="45" w:type="dxa"/>
            </w:tcMar>
            <w:vAlign w:val="center"/>
          </w:tcPr>
          <w:p w14:paraId="5395ACBF" w14:textId="15089238" w:rsidR="00702D85" w:rsidRPr="00A644CC" w:rsidRDefault="00702D85" w:rsidP="00702D85">
            <w:pPr>
              <w:spacing w:after="200"/>
              <w:jc w:val="center"/>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160</w:t>
            </w:r>
          </w:p>
        </w:tc>
      </w:tr>
      <w:tr w:rsidR="00702D85" w14:paraId="5E2B2002" w14:textId="77777777" w:rsidTr="00A644CC">
        <w:trPr>
          <w:trHeight w:val="20"/>
          <w:jc w:val="center"/>
        </w:trPr>
        <w:tc>
          <w:tcPr>
            <w:tcW w:w="421" w:type="dxa"/>
            <w:tcBorders>
              <w:top w:val="single" w:sz="4" w:space="0" w:color="auto"/>
            </w:tcBorders>
            <w:tcMar>
              <w:top w:w="0" w:type="dxa"/>
              <w:left w:w="45" w:type="dxa"/>
              <w:bottom w:w="0" w:type="dxa"/>
              <w:right w:w="45" w:type="dxa"/>
            </w:tcMar>
            <w:vAlign w:val="center"/>
          </w:tcPr>
          <w:p w14:paraId="165FFAF3" w14:textId="2BDEFB28" w:rsidR="00702D85" w:rsidRPr="003843BE" w:rsidRDefault="003843BE" w:rsidP="00702D85">
            <w:pPr>
              <w:spacing w:after="200"/>
              <w:jc w:val="both"/>
              <w:rPr>
                <w:rFonts w:ascii="Times New Roman" w:eastAsia="Times New Roman" w:hAnsi="Times New Roman" w:cs="Times New Roman"/>
                <w:lang w:val="uk-UA"/>
              </w:rPr>
            </w:pPr>
            <w:r>
              <w:rPr>
                <w:rFonts w:ascii="Times New Roman" w:eastAsia="Times New Roman" w:hAnsi="Times New Roman" w:cs="Times New Roman"/>
                <w:lang w:val="uk-UA"/>
              </w:rPr>
              <w:t>4</w:t>
            </w:r>
          </w:p>
        </w:tc>
        <w:tc>
          <w:tcPr>
            <w:tcW w:w="5386" w:type="dxa"/>
            <w:tcBorders>
              <w:top w:val="single" w:sz="4" w:space="0" w:color="auto"/>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center"/>
          </w:tcPr>
          <w:p w14:paraId="7B2B09FA" w14:textId="440B182B" w:rsidR="00702D85" w:rsidRPr="00A644CC" w:rsidRDefault="00702D85" w:rsidP="00702D85">
            <w:pPr>
              <w:pBdr>
                <w:top w:val="nil"/>
                <w:left w:val="nil"/>
                <w:bottom w:val="nil"/>
                <w:right w:val="nil"/>
                <w:between w:val="nil"/>
              </w:pBdr>
              <w:spacing w:after="200"/>
              <w:rPr>
                <w:rFonts w:ascii="Times New Roman" w:eastAsia="Times New Roman" w:hAnsi="Times New Roman" w:cs="Times New Roman"/>
                <w:sz w:val="20"/>
                <w:szCs w:val="20"/>
              </w:rPr>
            </w:pPr>
            <w:r w:rsidRPr="00702D85">
              <w:rPr>
                <w:rFonts w:ascii="Times New Roman" w:eastAsia="Times New Roman" w:hAnsi="Times New Roman" w:cs="Times New Roman"/>
                <w:sz w:val="20"/>
                <w:szCs w:val="20"/>
              </w:rPr>
              <w:t>Учасник має досвід роботи в громадському секторі в якості соціального працівника</w:t>
            </w:r>
          </w:p>
        </w:tc>
        <w:tc>
          <w:tcPr>
            <w:tcW w:w="1134" w:type="dxa"/>
            <w:vAlign w:val="center"/>
          </w:tcPr>
          <w:p w14:paraId="3C34D850" w14:textId="178B5E75" w:rsidR="00702D85" w:rsidRPr="00A644CC" w:rsidRDefault="00702D85" w:rsidP="00702D85">
            <w:pPr>
              <w:spacing w:after="200"/>
              <w:jc w:val="center"/>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10</w:t>
            </w:r>
          </w:p>
        </w:tc>
        <w:tc>
          <w:tcPr>
            <w:tcW w:w="7088" w:type="dxa"/>
            <w:vAlign w:val="center"/>
          </w:tcPr>
          <w:p w14:paraId="68994CA3" w14:textId="77777777" w:rsidR="00702D85" w:rsidRPr="00702D85" w:rsidRDefault="00702D85" w:rsidP="00702D85">
            <w:pPr>
              <w:spacing w:after="200"/>
              <w:rPr>
                <w:rFonts w:ascii="Times New Roman" w:eastAsia="Times New Roman" w:hAnsi="Times New Roman" w:cs="Times New Roman"/>
                <w:sz w:val="20"/>
                <w:szCs w:val="20"/>
              </w:rPr>
            </w:pPr>
            <w:r w:rsidRPr="00702D85">
              <w:rPr>
                <w:rFonts w:ascii="Times New Roman" w:eastAsia="Times New Roman" w:hAnsi="Times New Roman" w:cs="Times New Roman"/>
                <w:sz w:val="20"/>
                <w:szCs w:val="20"/>
              </w:rPr>
              <w:t xml:space="preserve">5 балів – учасник має досвід роботи в громадському секторі понад 3 роки в якості соціального працівника. </w:t>
            </w:r>
          </w:p>
          <w:p w14:paraId="5C1E0239" w14:textId="77777777" w:rsidR="00702D85" w:rsidRPr="00702D85" w:rsidRDefault="00702D85" w:rsidP="00702D85">
            <w:pPr>
              <w:spacing w:after="200"/>
              <w:rPr>
                <w:rFonts w:ascii="Times New Roman" w:eastAsia="Times New Roman" w:hAnsi="Times New Roman" w:cs="Times New Roman"/>
                <w:sz w:val="20"/>
                <w:szCs w:val="20"/>
              </w:rPr>
            </w:pPr>
            <w:r w:rsidRPr="00702D85">
              <w:rPr>
                <w:rFonts w:ascii="Times New Roman" w:eastAsia="Times New Roman" w:hAnsi="Times New Roman" w:cs="Times New Roman"/>
                <w:sz w:val="20"/>
                <w:szCs w:val="20"/>
              </w:rPr>
              <w:t>2 балів - учасник має досвід роботи в громадському секторі понад 2 роки в якості соціального працівника.</w:t>
            </w:r>
          </w:p>
          <w:p w14:paraId="73BB5956" w14:textId="06482BF6" w:rsidR="00702D85" w:rsidRDefault="00702D85" w:rsidP="00702D85">
            <w:pPr>
              <w:spacing w:after="200"/>
              <w:rPr>
                <w:rFonts w:ascii="Times New Roman" w:eastAsia="Times New Roman" w:hAnsi="Times New Roman" w:cs="Times New Roman"/>
                <w:sz w:val="20"/>
                <w:szCs w:val="20"/>
              </w:rPr>
            </w:pPr>
            <w:r w:rsidRPr="00702D85">
              <w:rPr>
                <w:rFonts w:ascii="Times New Roman" w:eastAsia="Times New Roman" w:hAnsi="Times New Roman" w:cs="Times New Roman"/>
                <w:sz w:val="20"/>
                <w:szCs w:val="20"/>
              </w:rPr>
              <w:t>0 балів – учасник не працював в/з ОГС і не займав вищевказаних посад.</w:t>
            </w:r>
          </w:p>
        </w:tc>
        <w:tc>
          <w:tcPr>
            <w:tcW w:w="1701" w:type="dxa"/>
            <w:tcMar>
              <w:top w:w="0" w:type="dxa"/>
              <w:left w:w="45" w:type="dxa"/>
              <w:bottom w:w="0" w:type="dxa"/>
              <w:right w:w="45" w:type="dxa"/>
            </w:tcMar>
            <w:vAlign w:val="center"/>
          </w:tcPr>
          <w:p w14:paraId="755F2569" w14:textId="5B943502" w:rsidR="00702D85" w:rsidRPr="00A644CC" w:rsidRDefault="00702D85" w:rsidP="00702D85">
            <w:pPr>
              <w:spacing w:after="200"/>
              <w:jc w:val="center"/>
              <w:rPr>
                <w:rFonts w:ascii="Times New Roman" w:eastAsia="Times New Roman" w:hAnsi="Times New Roman" w:cs="Times New Roman"/>
                <w:sz w:val="20"/>
                <w:szCs w:val="20"/>
                <w:lang w:val="uk-UA"/>
              </w:rPr>
            </w:pPr>
            <w:bookmarkStart w:id="5" w:name="_heading=h.1fob9te" w:colFirst="0" w:colLast="0"/>
            <w:bookmarkEnd w:id="5"/>
            <w:r>
              <w:rPr>
                <w:rFonts w:ascii="Times New Roman" w:eastAsia="Times New Roman" w:hAnsi="Times New Roman" w:cs="Times New Roman"/>
                <w:sz w:val="20"/>
                <w:szCs w:val="20"/>
                <w:lang w:val="uk-UA"/>
              </w:rPr>
              <w:t>50</w:t>
            </w:r>
          </w:p>
        </w:tc>
      </w:tr>
      <w:tr w:rsidR="00702D85" w14:paraId="1E2AC06C" w14:textId="77777777" w:rsidTr="00A644CC">
        <w:trPr>
          <w:trHeight w:val="20"/>
          <w:jc w:val="center"/>
        </w:trPr>
        <w:tc>
          <w:tcPr>
            <w:tcW w:w="421" w:type="dxa"/>
            <w:tcMar>
              <w:top w:w="0" w:type="dxa"/>
              <w:left w:w="45" w:type="dxa"/>
              <w:bottom w:w="0" w:type="dxa"/>
              <w:right w:w="45" w:type="dxa"/>
            </w:tcMar>
            <w:vAlign w:val="center"/>
          </w:tcPr>
          <w:p w14:paraId="3777D81A" w14:textId="1054DC7E" w:rsidR="00702D85" w:rsidRPr="003843BE" w:rsidRDefault="003843BE" w:rsidP="00702D85">
            <w:pPr>
              <w:spacing w:after="200"/>
              <w:jc w:val="both"/>
              <w:rPr>
                <w:rFonts w:ascii="Times New Roman" w:eastAsia="Times New Roman" w:hAnsi="Times New Roman" w:cs="Times New Roman"/>
                <w:lang w:val="uk-UA"/>
              </w:rPr>
            </w:pPr>
            <w:r>
              <w:rPr>
                <w:rFonts w:ascii="Times New Roman" w:eastAsia="Times New Roman" w:hAnsi="Times New Roman" w:cs="Times New Roman"/>
                <w:lang w:val="uk-UA"/>
              </w:rPr>
              <w:t>5</w:t>
            </w:r>
          </w:p>
        </w:tc>
        <w:tc>
          <w:tcPr>
            <w:tcW w:w="5386" w:type="dxa"/>
            <w:tcBorders>
              <w:top w:val="single" w:sz="8" w:space="0" w:color="CCCCCC"/>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center"/>
          </w:tcPr>
          <w:p w14:paraId="0BAA1C17" w14:textId="559C216C" w:rsidR="00702D85" w:rsidRPr="00A644CC" w:rsidRDefault="00702D85" w:rsidP="00702D85">
            <w:pPr>
              <w:pBdr>
                <w:top w:val="nil"/>
                <w:left w:val="nil"/>
                <w:bottom w:val="nil"/>
                <w:right w:val="nil"/>
                <w:between w:val="nil"/>
              </w:pBdr>
              <w:spacing w:after="200"/>
              <w:rPr>
                <w:rFonts w:ascii="Times New Roman" w:eastAsia="Times New Roman" w:hAnsi="Times New Roman" w:cs="Times New Roman"/>
                <w:sz w:val="20"/>
                <w:szCs w:val="20"/>
              </w:rPr>
            </w:pPr>
            <w:r w:rsidRPr="00702D85">
              <w:rPr>
                <w:rFonts w:ascii="Times New Roman" w:eastAsia="Times New Roman" w:hAnsi="Times New Roman" w:cs="Times New Roman"/>
                <w:sz w:val="20"/>
                <w:szCs w:val="20"/>
              </w:rPr>
              <w:t>Учасник має досвід розробки методики оцінки проектів та проведення моніторингу, підготовки звіті за результатами оцінки.</w:t>
            </w:r>
          </w:p>
        </w:tc>
        <w:tc>
          <w:tcPr>
            <w:tcW w:w="1134" w:type="dxa"/>
            <w:vAlign w:val="center"/>
          </w:tcPr>
          <w:p w14:paraId="141423E9" w14:textId="74722F79" w:rsidR="00702D85" w:rsidRPr="00A644CC" w:rsidRDefault="00702D85" w:rsidP="00702D85">
            <w:pPr>
              <w:spacing w:after="200"/>
              <w:jc w:val="center"/>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10</w:t>
            </w:r>
          </w:p>
        </w:tc>
        <w:tc>
          <w:tcPr>
            <w:tcW w:w="7088" w:type="dxa"/>
            <w:vAlign w:val="center"/>
          </w:tcPr>
          <w:p w14:paraId="24B1EF3A" w14:textId="77777777" w:rsidR="00702D85" w:rsidRPr="00702D85" w:rsidRDefault="00702D85" w:rsidP="00702D85">
            <w:pPr>
              <w:spacing w:after="200"/>
              <w:rPr>
                <w:rFonts w:ascii="Times New Roman" w:eastAsia="Times New Roman" w:hAnsi="Times New Roman" w:cs="Times New Roman"/>
                <w:sz w:val="20"/>
                <w:szCs w:val="20"/>
              </w:rPr>
            </w:pPr>
            <w:r w:rsidRPr="00702D85">
              <w:rPr>
                <w:rFonts w:ascii="Times New Roman" w:eastAsia="Times New Roman" w:hAnsi="Times New Roman" w:cs="Times New Roman"/>
                <w:sz w:val="20"/>
                <w:szCs w:val="20"/>
              </w:rPr>
              <w:t xml:space="preserve">5 балів - учасник має досвід розробки методики оцінки проектів та проведення моніторингу, підготовки звіті за результатами оцінки </w:t>
            </w:r>
          </w:p>
          <w:p w14:paraId="593348A1" w14:textId="77777777" w:rsidR="00702D85" w:rsidRPr="00702D85" w:rsidRDefault="00702D85" w:rsidP="00702D85">
            <w:pPr>
              <w:spacing w:after="200"/>
              <w:rPr>
                <w:rFonts w:ascii="Times New Roman" w:eastAsia="Times New Roman" w:hAnsi="Times New Roman" w:cs="Times New Roman"/>
                <w:sz w:val="20"/>
                <w:szCs w:val="20"/>
              </w:rPr>
            </w:pPr>
            <w:r w:rsidRPr="00702D85">
              <w:rPr>
                <w:rFonts w:ascii="Times New Roman" w:eastAsia="Times New Roman" w:hAnsi="Times New Roman" w:cs="Times New Roman"/>
                <w:sz w:val="20"/>
                <w:szCs w:val="20"/>
              </w:rPr>
              <w:t xml:space="preserve">2 балів - учасник має досвід роботи з інструментами моніторингу, але не має досвіду розробки методики оцінки та формування звіту. </w:t>
            </w:r>
          </w:p>
          <w:p w14:paraId="5BA69E6C" w14:textId="1F762A0C" w:rsidR="00702D85" w:rsidRDefault="00702D85" w:rsidP="00702D85">
            <w:pPr>
              <w:spacing w:after="200"/>
              <w:rPr>
                <w:rFonts w:ascii="Times New Roman" w:eastAsia="Times New Roman" w:hAnsi="Times New Roman" w:cs="Times New Roman"/>
                <w:sz w:val="20"/>
                <w:szCs w:val="20"/>
              </w:rPr>
            </w:pPr>
            <w:r w:rsidRPr="00702D85">
              <w:rPr>
                <w:rFonts w:ascii="Times New Roman" w:eastAsia="Times New Roman" w:hAnsi="Times New Roman" w:cs="Times New Roman"/>
                <w:sz w:val="20"/>
                <w:szCs w:val="20"/>
              </w:rPr>
              <w:t>0 балів - учасник не має досвіду розробки методичних матеріалів по темі.</w:t>
            </w:r>
          </w:p>
        </w:tc>
        <w:tc>
          <w:tcPr>
            <w:tcW w:w="1701" w:type="dxa"/>
            <w:tcMar>
              <w:top w:w="0" w:type="dxa"/>
              <w:left w:w="45" w:type="dxa"/>
              <w:bottom w:w="0" w:type="dxa"/>
              <w:right w:w="45" w:type="dxa"/>
            </w:tcMar>
            <w:vAlign w:val="center"/>
          </w:tcPr>
          <w:p w14:paraId="22186D6D" w14:textId="261ECE7B" w:rsidR="00702D85" w:rsidRPr="00A644CC" w:rsidRDefault="00702D85" w:rsidP="00702D85">
            <w:pPr>
              <w:spacing w:after="200"/>
              <w:jc w:val="center"/>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50</w:t>
            </w:r>
          </w:p>
        </w:tc>
      </w:tr>
    </w:tbl>
    <w:p w14:paraId="3F885A83" w14:textId="229B8D51" w:rsidR="001410DD" w:rsidRDefault="001410DD">
      <w:pPr>
        <w:spacing w:after="200"/>
        <w:jc w:val="both"/>
        <w:rPr>
          <w:rFonts w:ascii="Times New Roman" w:eastAsia="Times New Roman" w:hAnsi="Times New Roman" w:cs="Times New Roman"/>
          <w:b/>
          <w:highlight w:val="yellow"/>
        </w:rPr>
      </w:pPr>
    </w:p>
    <w:p w14:paraId="4489111A" w14:textId="5961E085" w:rsidR="003843BE" w:rsidRDefault="003843BE">
      <w:pPr>
        <w:spacing w:after="200"/>
        <w:jc w:val="both"/>
        <w:rPr>
          <w:rFonts w:ascii="Times New Roman" w:eastAsia="Times New Roman" w:hAnsi="Times New Roman" w:cs="Times New Roman"/>
        </w:rPr>
      </w:pPr>
    </w:p>
    <w:p w14:paraId="1AEF3280" w14:textId="77777777" w:rsidR="003843BE" w:rsidRDefault="003843BE">
      <w:pPr>
        <w:spacing w:after="200"/>
        <w:jc w:val="both"/>
        <w:rPr>
          <w:rFonts w:ascii="Times New Roman" w:eastAsia="Times New Roman" w:hAnsi="Times New Roman" w:cs="Times New Roman"/>
        </w:rPr>
      </w:pPr>
    </w:p>
    <w:p w14:paraId="6D052017" w14:textId="77777777" w:rsidR="001410DD" w:rsidRDefault="00870004">
      <w:pPr>
        <w:spacing w:after="0" w:line="240" w:lineRule="auto"/>
        <w:rPr>
          <w:rFonts w:ascii="Times New Roman" w:eastAsia="Times New Roman" w:hAnsi="Times New Roman" w:cs="Times New Roman"/>
          <w:b/>
        </w:rPr>
      </w:pPr>
      <w:r>
        <w:rPr>
          <w:rFonts w:ascii="Times New Roman" w:eastAsia="Times New Roman" w:hAnsi="Times New Roman" w:cs="Times New Roman"/>
          <w:b/>
        </w:rPr>
        <w:lastRenderedPageBreak/>
        <w:t>З технічним завданням ознайомлений/а(-і),</w:t>
      </w:r>
    </w:p>
    <w:p w14:paraId="78ACFDA6" w14:textId="77777777" w:rsidR="001410DD" w:rsidRDefault="001410DD">
      <w:pPr>
        <w:spacing w:after="0"/>
        <w:rPr>
          <w:rFonts w:ascii="Times New Roman" w:eastAsia="Times New Roman" w:hAnsi="Times New Roman" w:cs="Times New Roman"/>
          <w:color w:val="333333"/>
        </w:rPr>
      </w:pPr>
    </w:p>
    <w:tbl>
      <w:tblPr>
        <w:tblStyle w:val="af5"/>
        <w:tblW w:w="9637" w:type="dxa"/>
        <w:tblInd w:w="0" w:type="dxa"/>
        <w:tblLayout w:type="fixed"/>
        <w:tblLook w:val="0400" w:firstRow="0" w:lastRow="0" w:firstColumn="0" w:lastColumn="0" w:noHBand="0" w:noVBand="1"/>
      </w:tblPr>
      <w:tblGrid>
        <w:gridCol w:w="7043"/>
        <w:gridCol w:w="1127"/>
        <w:gridCol w:w="489"/>
        <w:gridCol w:w="489"/>
        <w:gridCol w:w="489"/>
      </w:tblGrid>
      <w:tr w:rsidR="001410DD" w14:paraId="51ADA17F" w14:textId="77777777">
        <w:trPr>
          <w:trHeight w:val="312"/>
        </w:trPr>
        <w:tc>
          <w:tcPr>
            <w:tcW w:w="8170" w:type="dxa"/>
            <w:gridSpan w:val="2"/>
            <w:tcBorders>
              <w:top w:val="nil"/>
              <w:left w:val="nil"/>
              <w:bottom w:val="nil"/>
              <w:right w:val="nil"/>
            </w:tcBorders>
            <w:shd w:val="clear" w:color="auto" w:fill="auto"/>
            <w:vAlign w:val="center"/>
          </w:tcPr>
          <w:p w14:paraId="1F8BCDB5" w14:textId="77777777" w:rsidR="001410DD" w:rsidRDefault="00870004">
            <w:pPr>
              <w:spacing w:after="0" w:line="240" w:lineRule="auto"/>
              <w:rPr>
                <w:rFonts w:ascii="Book Antiqua" w:eastAsia="Book Antiqua" w:hAnsi="Book Antiqua" w:cs="Book Antiqua"/>
              </w:rPr>
            </w:pPr>
            <w:r>
              <w:rPr>
                <w:rFonts w:ascii="Book Antiqua" w:eastAsia="Book Antiqua" w:hAnsi="Book Antiqua" w:cs="Book Antiqua"/>
              </w:rPr>
              <w:t>ПІБ Учасника: ______________________________________________________</w:t>
            </w:r>
          </w:p>
          <w:p w14:paraId="515F4ABB" w14:textId="77777777" w:rsidR="001410DD" w:rsidRDefault="001410DD">
            <w:pPr>
              <w:spacing w:after="0" w:line="240" w:lineRule="auto"/>
              <w:rPr>
                <w:rFonts w:ascii="Book Antiqua" w:eastAsia="Book Antiqua" w:hAnsi="Book Antiqua" w:cs="Book Antiqua"/>
              </w:rPr>
            </w:pPr>
          </w:p>
          <w:p w14:paraId="4FC2C7B1" w14:textId="77777777" w:rsidR="001410DD" w:rsidRDefault="00870004">
            <w:pPr>
              <w:spacing w:after="0" w:line="240" w:lineRule="auto"/>
              <w:rPr>
                <w:rFonts w:ascii="Book Antiqua" w:eastAsia="Book Antiqua" w:hAnsi="Book Antiqua" w:cs="Book Antiqua"/>
              </w:rPr>
            </w:pPr>
            <w:r>
              <w:rPr>
                <w:rFonts w:ascii="Book Antiqua" w:eastAsia="Book Antiqua" w:hAnsi="Book Antiqua" w:cs="Book Antiqua"/>
              </w:rPr>
              <w:t>ПІБ Виконавця (-</w:t>
            </w:r>
            <w:proofErr w:type="spellStart"/>
            <w:r>
              <w:rPr>
                <w:rFonts w:ascii="Book Antiqua" w:eastAsia="Book Antiqua" w:hAnsi="Book Antiqua" w:cs="Book Antiqua"/>
              </w:rPr>
              <w:t>ів</w:t>
            </w:r>
            <w:proofErr w:type="spellEnd"/>
            <w:r>
              <w:rPr>
                <w:rFonts w:ascii="Book Antiqua" w:eastAsia="Book Antiqua" w:hAnsi="Book Antiqua" w:cs="Book Antiqua"/>
              </w:rPr>
              <w:t>)*: ________________________________________________</w:t>
            </w:r>
          </w:p>
        </w:tc>
        <w:tc>
          <w:tcPr>
            <w:tcW w:w="489" w:type="dxa"/>
            <w:tcBorders>
              <w:top w:val="nil"/>
              <w:left w:val="nil"/>
              <w:bottom w:val="nil"/>
              <w:right w:val="nil"/>
            </w:tcBorders>
            <w:shd w:val="clear" w:color="auto" w:fill="auto"/>
            <w:vAlign w:val="bottom"/>
          </w:tcPr>
          <w:p w14:paraId="7E73B062" w14:textId="77777777" w:rsidR="001410DD" w:rsidRDefault="001410DD">
            <w:pPr>
              <w:spacing w:after="0" w:line="240" w:lineRule="auto"/>
              <w:rPr>
                <w:rFonts w:ascii="Book Antiqua" w:eastAsia="Book Antiqua" w:hAnsi="Book Antiqua" w:cs="Book Antiqua"/>
              </w:rPr>
            </w:pPr>
          </w:p>
        </w:tc>
        <w:tc>
          <w:tcPr>
            <w:tcW w:w="489" w:type="dxa"/>
            <w:tcBorders>
              <w:top w:val="nil"/>
              <w:left w:val="nil"/>
              <w:bottom w:val="nil"/>
              <w:right w:val="nil"/>
            </w:tcBorders>
            <w:shd w:val="clear" w:color="auto" w:fill="auto"/>
            <w:vAlign w:val="bottom"/>
          </w:tcPr>
          <w:p w14:paraId="37428CB3" w14:textId="77777777" w:rsidR="001410DD" w:rsidRDefault="001410DD">
            <w:pPr>
              <w:spacing w:after="0" w:line="240" w:lineRule="auto"/>
              <w:rPr>
                <w:rFonts w:ascii="Times New Roman" w:eastAsia="Times New Roman" w:hAnsi="Times New Roman" w:cs="Times New Roman"/>
              </w:rPr>
            </w:pPr>
          </w:p>
        </w:tc>
        <w:tc>
          <w:tcPr>
            <w:tcW w:w="489" w:type="dxa"/>
            <w:tcBorders>
              <w:top w:val="nil"/>
              <w:left w:val="nil"/>
              <w:bottom w:val="nil"/>
              <w:right w:val="nil"/>
            </w:tcBorders>
            <w:shd w:val="clear" w:color="auto" w:fill="auto"/>
            <w:vAlign w:val="bottom"/>
          </w:tcPr>
          <w:p w14:paraId="0F1C747D" w14:textId="77777777" w:rsidR="001410DD" w:rsidRDefault="001410DD">
            <w:pPr>
              <w:spacing w:after="0" w:line="240" w:lineRule="auto"/>
              <w:rPr>
                <w:rFonts w:ascii="Times New Roman" w:eastAsia="Times New Roman" w:hAnsi="Times New Roman" w:cs="Times New Roman"/>
              </w:rPr>
            </w:pPr>
          </w:p>
        </w:tc>
      </w:tr>
      <w:tr w:rsidR="001410DD" w14:paraId="228E20C9" w14:textId="77777777">
        <w:trPr>
          <w:trHeight w:val="312"/>
        </w:trPr>
        <w:tc>
          <w:tcPr>
            <w:tcW w:w="9637" w:type="dxa"/>
            <w:gridSpan w:val="5"/>
            <w:tcBorders>
              <w:top w:val="nil"/>
              <w:left w:val="nil"/>
              <w:bottom w:val="nil"/>
              <w:right w:val="nil"/>
            </w:tcBorders>
            <w:shd w:val="clear" w:color="auto" w:fill="auto"/>
            <w:vAlign w:val="center"/>
          </w:tcPr>
          <w:p w14:paraId="0D1966EC" w14:textId="77777777" w:rsidR="001410DD" w:rsidRDefault="00870004">
            <w:pPr>
              <w:spacing w:after="0" w:line="240" w:lineRule="auto"/>
              <w:rPr>
                <w:rFonts w:ascii="Times New Roman" w:eastAsia="Times New Roman" w:hAnsi="Times New Roman" w:cs="Times New Roman"/>
              </w:rPr>
            </w:pPr>
            <w:r>
              <w:rPr>
                <w:rFonts w:ascii="Times New Roman" w:eastAsia="Times New Roman" w:hAnsi="Times New Roman" w:cs="Times New Roman"/>
                <w:sz w:val="16"/>
                <w:szCs w:val="16"/>
              </w:rPr>
              <w:t>*у разі подання учасником пропозиції за декількома виконавцями, зазначаються усі</w:t>
            </w:r>
          </w:p>
        </w:tc>
      </w:tr>
      <w:tr w:rsidR="001410DD" w14:paraId="5CD1B7C3" w14:textId="77777777">
        <w:trPr>
          <w:trHeight w:val="312"/>
        </w:trPr>
        <w:tc>
          <w:tcPr>
            <w:tcW w:w="8170" w:type="dxa"/>
            <w:gridSpan w:val="2"/>
            <w:tcBorders>
              <w:top w:val="nil"/>
              <w:left w:val="nil"/>
              <w:bottom w:val="nil"/>
              <w:right w:val="nil"/>
            </w:tcBorders>
            <w:shd w:val="clear" w:color="auto" w:fill="auto"/>
            <w:vAlign w:val="center"/>
          </w:tcPr>
          <w:p w14:paraId="418C8993" w14:textId="77777777" w:rsidR="001410DD" w:rsidRDefault="001410DD">
            <w:pPr>
              <w:spacing w:after="0" w:line="240" w:lineRule="auto"/>
              <w:rPr>
                <w:rFonts w:ascii="Book Antiqua" w:eastAsia="Book Antiqua" w:hAnsi="Book Antiqua" w:cs="Book Antiqua"/>
              </w:rPr>
            </w:pPr>
          </w:p>
          <w:p w14:paraId="47869BFA" w14:textId="77777777" w:rsidR="001410DD" w:rsidRDefault="00870004">
            <w:pPr>
              <w:spacing w:after="0" w:line="240" w:lineRule="auto"/>
              <w:rPr>
                <w:rFonts w:ascii="Book Antiqua" w:eastAsia="Book Antiqua" w:hAnsi="Book Antiqua" w:cs="Book Antiqua"/>
              </w:rPr>
            </w:pPr>
            <w:r>
              <w:rPr>
                <w:rFonts w:ascii="Book Antiqua" w:eastAsia="Book Antiqua" w:hAnsi="Book Antiqua" w:cs="Book Antiqua"/>
              </w:rPr>
              <w:t>ПІДПИС Учасника: _____________________________________________</w:t>
            </w:r>
          </w:p>
        </w:tc>
        <w:tc>
          <w:tcPr>
            <w:tcW w:w="489" w:type="dxa"/>
            <w:tcBorders>
              <w:top w:val="nil"/>
              <w:left w:val="nil"/>
              <w:bottom w:val="nil"/>
              <w:right w:val="nil"/>
            </w:tcBorders>
            <w:shd w:val="clear" w:color="auto" w:fill="auto"/>
            <w:vAlign w:val="bottom"/>
          </w:tcPr>
          <w:p w14:paraId="121A9BEB" w14:textId="77777777" w:rsidR="001410DD" w:rsidRDefault="001410DD">
            <w:pPr>
              <w:spacing w:after="0" w:line="240" w:lineRule="auto"/>
              <w:rPr>
                <w:rFonts w:ascii="Book Antiqua" w:eastAsia="Book Antiqua" w:hAnsi="Book Antiqua" w:cs="Book Antiqua"/>
              </w:rPr>
            </w:pPr>
          </w:p>
        </w:tc>
        <w:tc>
          <w:tcPr>
            <w:tcW w:w="489" w:type="dxa"/>
            <w:tcBorders>
              <w:top w:val="nil"/>
              <w:left w:val="nil"/>
              <w:bottom w:val="nil"/>
              <w:right w:val="nil"/>
            </w:tcBorders>
            <w:shd w:val="clear" w:color="auto" w:fill="auto"/>
            <w:vAlign w:val="bottom"/>
          </w:tcPr>
          <w:p w14:paraId="21DC2E89" w14:textId="77777777" w:rsidR="001410DD" w:rsidRDefault="001410DD">
            <w:pPr>
              <w:spacing w:after="0" w:line="240" w:lineRule="auto"/>
              <w:rPr>
                <w:rFonts w:ascii="Times New Roman" w:eastAsia="Times New Roman" w:hAnsi="Times New Roman" w:cs="Times New Roman"/>
              </w:rPr>
            </w:pPr>
          </w:p>
        </w:tc>
        <w:tc>
          <w:tcPr>
            <w:tcW w:w="489" w:type="dxa"/>
            <w:tcBorders>
              <w:top w:val="nil"/>
              <w:left w:val="nil"/>
              <w:bottom w:val="nil"/>
              <w:right w:val="nil"/>
            </w:tcBorders>
            <w:shd w:val="clear" w:color="auto" w:fill="auto"/>
            <w:vAlign w:val="bottom"/>
          </w:tcPr>
          <w:p w14:paraId="16F1FF09" w14:textId="77777777" w:rsidR="001410DD" w:rsidRDefault="001410DD">
            <w:pPr>
              <w:spacing w:after="0" w:line="240" w:lineRule="auto"/>
              <w:rPr>
                <w:rFonts w:ascii="Times New Roman" w:eastAsia="Times New Roman" w:hAnsi="Times New Roman" w:cs="Times New Roman"/>
              </w:rPr>
            </w:pPr>
          </w:p>
        </w:tc>
      </w:tr>
      <w:tr w:rsidR="001410DD" w14:paraId="49D4A730" w14:textId="77777777">
        <w:trPr>
          <w:trHeight w:val="312"/>
        </w:trPr>
        <w:tc>
          <w:tcPr>
            <w:tcW w:w="9148" w:type="dxa"/>
            <w:gridSpan w:val="4"/>
            <w:tcBorders>
              <w:top w:val="nil"/>
              <w:left w:val="nil"/>
              <w:bottom w:val="nil"/>
              <w:right w:val="nil"/>
            </w:tcBorders>
            <w:shd w:val="clear" w:color="auto" w:fill="auto"/>
            <w:vAlign w:val="center"/>
          </w:tcPr>
          <w:p w14:paraId="74839638" w14:textId="77777777" w:rsidR="001410DD" w:rsidRDefault="001410DD">
            <w:pPr>
              <w:spacing w:after="0" w:line="240" w:lineRule="auto"/>
              <w:rPr>
                <w:rFonts w:ascii="Times New Roman" w:eastAsia="Times New Roman" w:hAnsi="Times New Roman" w:cs="Times New Roman"/>
                <w:sz w:val="16"/>
                <w:szCs w:val="16"/>
              </w:rPr>
            </w:pPr>
          </w:p>
          <w:p w14:paraId="7726CF23" w14:textId="77777777" w:rsidR="001410DD" w:rsidRDefault="00870004">
            <w:pPr>
              <w:spacing w:after="0" w:line="240" w:lineRule="auto"/>
              <w:rPr>
                <w:rFonts w:ascii="Book Antiqua" w:eastAsia="Book Antiqua" w:hAnsi="Book Antiqua" w:cs="Book Antiqua"/>
              </w:rPr>
            </w:pPr>
            <w:r>
              <w:rPr>
                <w:rFonts w:ascii="Book Antiqua" w:eastAsia="Book Antiqua" w:hAnsi="Book Antiqua" w:cs="Book Antiqua"/>
              </w:rPr>
              <w:t>Електронна пошта та мобільний телефон учасника______________________________________</w:t>
            </w:r>
          </w:p>
        </w:tc>
        <w:tc>
          <w:tcPr>
            <w:tcW w:w="489" w:type="dxa"/>
            <w:tcBorders>
              <w:top w:val="nil"/>
              <w:left w:val="nil"/>
              <w:bottom w:val="nil"/>
              <w:right w:val="nil"/>
            </w:tcBorders>
            <w:shd w:val="clear" w:color="auto" w:fill="auto"/>
            <w:vAlign w:val="bottom"/>
          </w:tcPr>
          <w:p w14:paraId="26E56807" w14:textId="77777777" w:rsidR="001410DD" w:rsidRDefault="001410DD">
            <w:pPr>
              <w:spacing w:after="0" w:line="240" w:lineRule="auto"/>
              <w:rPr>
                <w:rFonts w:ascii="Book Antiqua" w:eastAsia="Book Antiqua" w:hAnsi="Book Antiqua" w:cs="Book Antiqua"/>
              </w:rPr>
            </w:pPr>
          </w:p>
        </w:tc>
      </w:tr>
      <w:tr w:rsidR="001410DD" w14:paraId="7D461C50" w14:textId="77777777">
        <w:trPr>
          <w:trHeight w:val="324"/>
        </w:trPr>
        <w:tc>
          <w:tcPr>
            <w:tcW w:w="9637" w:type="dxa"/>
            <w:gridSpan w:val="5"/>
            <w:tcBorders>
              <w:top w:val="nil"/>
              <w:left w:val="nil"/>
              <w:bottom w:val="nil"/>
              <w:right w:val="nil"/>
            </w:tcBorders>
            <w:shd w:val="clear" w:color="auto" w:fill="auto"/>
            <w:vAlign w:val="center"/>
          </w:tcPr>
          <w:p w14:paraId="7E1EC3AF" w14:textId="77777777" w:rsidR="001410DD" w:rsidRDefault="001410DD">
            <w:pPr>
              <w:spacing w:after="0" w:line="240" w:lineRule="auto"/>
              <w:rPr>
                <w:rFonts w:ascii="Times New Roman" w:eastAsia="Times New Roman" w:hAnsi="Times New Roman" w:cs="Times New Roman"/>
              </w:rPr>
            </w:pPr>
          </w:p>
        </w:tc>
      </w:tr>
      <w:tr w:rsidR="001410DD" w14:paraId="7A320DBD" w14:textId="77777777">
        <w:trPr>
          <w:trHeight w:val="312"/>
        </w:trPr>
        <w:tc>
          <w:tcPr>
            <w:tcW w:w="7043" w:type="dxa"/>
            <w:tcBorders>
              <w:top w:val="nil"/>
              <w:left w:val="nil"/>
              <w:bottom w:val="nil"/>
              <w:right w:val="nil"/>
            </w:tcBorders>
            <w:shd w:val="clear" w:color="auto" w:fill="auto"/>
            <w:vAlign w:val="center"/>
          </w:tcPr>
          <w:p w14:paraId="05B92021" w14:textId="77777777" w:rsidR="001410DD" w:rsidRDefault="00870004">
            <w:pPr>
              <w:spacing w:after="0" w:line="240" w:lineRule="auto"/>
              <w:rPr>
                <w:rFonts w:ascii="Book Antiqua" w:eastAsia="Book Antiqua" w:hAnsi="Book Antiqua" w:cs="Book Antiqua"/>
              </w:rPr>
            </w:pPr>
            <w:r>
              <w:rPr>
                <w:rFonts w:ascii="Book Antiqua" w:eastAsia="Book Antiqua" w:hAnsi="Book Antiqua" w:cs="Book Antiqua"/>
              </w:rPr>
              <w:t>ПЕЧАТКА (за наявності):</w:t>
            </w:r>
          </w:p>
        </w:tc>
        <w:tc>
          <w:tcPr>
            <w:tcW w:w="1127" w:type="dxa"/>
            <w:tcBorders>
              <w:top w:val="nil"/>
              <w:left w:val="nil"/>
              <w:bottom w:val="nil"/>
              <w:right w:val="nil"/>
            </w:tcBorders>
            <w:shd w:val="clear" w:color="auto" w:fill="auto"/>
            <w:vAlign w:val="bottom"/>
          </w:tcPr>
          <w:p w14:paraId="2A12373B" w14:textId="77777777" w:rsidR="001410DD" w:rsidRDefault="001410DD">
            <w:pPr>
              <w:spacing w:after="0" w:line="240" w:lineRule="auto"/>
              <w:rPr>
                <w:rFonts w:ascii="Book Antiqua" w:eastAsia="Book Antiqua" w:hAnsi="Book Antiqua" w:cs="Book Antiqua"/>
              </w:rPr>
            </w:pPr>
          </w:p>
        </w:tc>
        <w:tc>
          <w:tcPr>
            <w:tcW w:w="489" w:type="dxa"/>
            <w:tcBorders>
              <w:top w:val="nil"/>
              <w:left w:val="nil"/>
              <w:bottom w:val="nil"/>
              <w:right w:val="nil"/>
            </w:tcBorders>
            <w:shd w:val="clear" w:color="auto" w:fill="auto"/>
            <w:vAlign w:val="bottom"/>
          </w:tcPr>
          <w:p w14:paraId="17DD907A" w14:textId="77777777" w:rsidR="001410DD" w:rsidRDefault="001410DD">
            <w:pPr>
              <w:spacing w:after="0" w:line="240" w:lineRule="auto"/>
              <w:rPr>
                <w:rFonts w:ascii="Times New Roman" w:eastAsia="Times New Roman" w:hAnsi="Times New Roman" w:cs="Times New Roman"/>
              </w:rPr>
            </w:pPr>
          </w:p>
        </w:tc>
        <w:tc>
          <w:tcPr>
            <w:tcW w:w="489" w:type="dxa"/>
            <w:tcBorders>
              <w:top w:val="nil"/>
              <w:left w:val="nil"/>
              <w:bottom w:val="nil"/>
              <w:right w:val="nil"/>
            </w:tcBorders>
            <w:shd w:val="clear" w:color="auto" w:fill="auto"/>
            <w:vAlign w:val="bottom"/>
          </w:tcPr>
          <w:p w14:paraId="29FC5B15" w14:textId="77777777" w:rsidR="001410DD" w:rsidRDefault="001410DD">
            <w:pPr>
              <w:spacing w:after="0" w:line="240" w:lineRule="auto"/>
              <w:rPr>
                <w:rFonts w:ascii="Times New Roman" w:eastAsia="Times New Roman" w:hAnsi="Times New Roman" w:cs="Times New Roman"/>
              </w:rPr>
            </w:pPr>
          </w:p>
        </w:tc>
        <w:tc>
          <w:tcPr>
            <w:tcW w:w="489" w:type="dxa"/>
            <w:tcBorders>
              <w:top w:val="nil"/>
              <w:left w:val="nil"/>
              <w:bottom w:val="nil"/>
              <w:right w:val="nil"/>
            </w:tcBorders>
            <w:shd w:val="clear" w:color="auto" w:fill="auto"/>
            <w:vAlign w:val="bottom"/>
          </w:tcPr>
          <w:p w14:paraId="513F0866" w14:textId="77777777" w:rsidR="001410DD" w:rsidRDefault="001410DD">
            <w:pPr>
              <w:spacing w:after="0" w:line="240" w:lineRule="auto"/>
              <w:rPr>
                <w:rFonts w:ascii="Times New Roman" w:eastAsia="Times New Roman" w:hAnsi="Times New Roman" w:cs="Times New Roman"/>
              </w:rPr>
            </w:pPr>
          </w:p>
        </w:tc>
      </w:tr>
      <w:tr w:rsidR="001410DD" w14:paraId="30E9FEAF" w14:textId="77777777">
        <w:trPr>
          <w:trHeight w:val="312"/>
        </w:trPr>
        <w:tc>
          <w:tcPr>
            <w:tcW w:w="7043" w:type="dxa"/>
            <w:tcBorders>
              <w:top w:val="nil"/>
              <w:left w:val="nil"/>
              <w:bottom w:val="nil"/>
              <w:right w:val="nil"/>
            </w:tcBorders>
            <w:shd w:val="clear" w:color="auto" w:fill="auto"/>
            <w:vAlign w:val="bottom"/>
          </w:tcPr>
          <w:p w14:paraId="6D45FFF2" w14:textId="77777777" w:rsidR="001410DD" w:rsidRDefault="001410DD">
            <w:pPr>
              <w:spacing w:after="0" w:line="240" w:lineRule="auto"/>
              <w:rPr>
                <w:rFonts w:ascii="Times New Roman" w:eastAsia="Times New Roman" w:hAnsi="Times New Roman" w:cs="Times New Roman"/>
              </w:rPr>
            </w:pPr>
          </w:p>
        </w:tc>
        <w:tc>
          <w:tcPr>
            <w:tcW w:w="1127" w:type="dxa"/>
            <w:tcBorders>
              <w:top w:val="nil"/>
              <w:left w:val="nil"/>
              <w:bottom w:val="nil"/>
              <w:right w:val="nil"/>
            </w:tcBorders>
            <w:shd w:val="clear" w:color="auto" w:fill="auto"/>
            <w:vAlign w:val="bottom"/>
          </w:tcPr>
          <w:p w14:paraId="3178E385" w14:textId="77777777" w:rsidR="001410DD" w:rsidRDefault="001410DD">
            <w:pPr>
              <w:spacing w:after="0" w:line="240" w:lineRule="auto"/>
              <w:rPr>
                <w:rFonts w:ascii="Times New Roman" w:eastAsia="Times New Roman" w:hAnsi="Times New Roman" w:cs="Times New Roman"/>
              </w:rPr>
            </w:pPr>
          </w:p>
        </w:tc>
        <w:tc>
          <w:tcPr>
            <w:tcW w:w="489" w:type="dxa"/>
            <w:tcBorders>
              <w:top w:val="nil"/>
              <w:left w:val="nil"/>
              <w:bottom w:val="nil"/>
              <w:right w:val="nil"/>
            </w:tcBorders>
            <w:shd w:val="clear" w:color="auto" w:fill="auto"/>
            <w:vAlign w:val="bottom"/>
          </w:tcPr>
          <w:p w14:paraId="05BD41DB" w14:textId="77777777" w:rsidR="001410DD" w:rsidRDefault="001410DD">
            <w:pPr>
              <w:spacing w:after="0" w:line="240" w:lineRule="auto"/>
              <w:rPr>
                <w:rFonts w:ascii="Times New Roman" w:eastAsia="Times New Roman" w:hAnsi="Times New Roman" w:cs="Times New Roman"/>
              </w:rPr>
            </w:pPr>
          </w:p>
        </w:tc>
        <w:tc>
          <w:tcPr>
            <w:tcW w:w="489" w:type="dxa"/>
            <w:tcBorders>
              <w:top w:val="nil"/>
              <w:left w:val="nil"/>
              <w:bottom w:val="nil"/>
              <w:right w:val="nil"/>
            </w:tcBorders>
            <w:shd w:val="clear" w:color="auto" w:fill="auto"/>
            <w:vAlign w:val="bottom"/>
          </w:tcPr>
          <w:p w14:paraId="48942E8C" w14:textId="77777777" w:rsidR="001410DD" w:rsidRDefault="001410DD">
            <w:pPr>
              <w:spacing w:after="0" w:line="240" w:lineRule="auto"/>
              <w:rPr>
                <w:rFonts w:ascii="Times New Roman" w:eastAsia="Times New Roman" w:hAnsi="Times New Roman" w:cs="Times New Roman"/>
              </w:rPr>
            </w:pPr>
          </w:p>
        </w:tc>
        <w:tc>
          <w:tcPr>
            <w:tcW w:w="489" w:type="dxa"/>
            <w:tcBorders>
              <w:top w:val="nil"/>
              <w:left w:val="nil"/>
              <w:bottom w:val="nil"/>
              <w:right w:val="nil"/>
            </w:tcBorders>
            <w:shd w:val="clear" w:color="auto" w:fill="auto"/>
            <w:vAlign w:val="bottom"/>
          </w:tcPr>
          <w:p w14:paraId="77CA8F57" w14:textId="77777777" w:rsidR="001410DD" w:rsidRDefault="001410DD">
            <w:pPr>
              <w:spacing w:after="0" w:line="240" w:lineRule="auto"/>
              <w:rPr>
                <w:rFonts w:ascii="Times New Roman" w:eastAsia="Times New Roman" w:hAnsi="Times New Roman" w:cs="Times New Roman"/>
              </w:rPr>
            </w:pPr>
          </w:p>
        </w:tc>
      </w:tr>
      <w:tr w:rsidR="001410DD" w14:paraId="4EEFF615" w14:textId="77777777">
        <w:trPr>
          <w:trHeight w:val="312"/>
        </w:trPr>
        <w:tc>
          <w:tcPr>
            <w:tcW w:w="7043" w:type="dxa"/>
            <w:tcBorders>
              <w:top w:val="nil"/>
              <w:left w:val="nil"/>
              <w:bottom w:val="nil"/>
              <w:right w:val="nil"/>
            </w:tcBorders>
            <w:shd w:val="clear" w:color="auto" w:fill="auto"/>
            <w:vAlign w:val="center"/>
          </w:tcPr>
          <w:p w14:paraId="1BDC3FA4" w14:textId="77777777" w:rsidR="001410DD" w:rsidRDefault="00870004">
            <w:pPr>
              <w:spacing w:after="0" w:line="240" w:lineRule="auto"/>
              <w:rPr>
                <w:rFonts w:ascii="Book Antiqua" w:eastAsia="Book Antiqua" w:hAnsi="Book Antiqua" w:cs="Book Antiqua"/>
              </w:rPr>
            </w:pPr>
            <w:r>
              <w:rPr>
                <w:rFonts w:ascii="Book Antiqua" w:eastAsia="Book Antiqua" w:hAnsi="Book Antiqua" w:cs="Book Antiqua"/>
              </w:rPr>
              <w:t>ДАТА:</w:t>
            </w:r>
          </w:p>
        </w:tc>
        <w:tc>
          <w:tcPr>
            <w:tcW w:w="1127" w:type="dxa"/>
            <w:tcBorders>
              <w:top w:val="nil"/>
              <w:left w:val="nil"/>
              <w:bottom w:val="nil"/>
              <w:right w:val="nil"/>
            </w:tcBorders>
            <w:shd w:val="clear" w:color="auto" w:fill="auto"/>
            <w:vAlign w:val="bottom"/>
          </w:tcPr>
          <w:p w14:paraId="6B8235AA" w14:textId="77777777" w:rsidR="001410DD" w:rsidRDefault="001410DD">
            <w:pPr>
              <w:spacing w:after="0" w:line="240" w:lineRule="auto"/>
              <w:rPr>
                <w:rFonts w:ascii="Book Antiqua" w:eastAsia="Book Antiqua" w:hAnsi="Book Antiqua" w:cs="Book Antiqua"/>
              </w:rPr>
            </w:pPr>
          </w:p>
        </w:tc>
        <w:tc>
          <w:tcPr>
            <w:tcW w:w="489" w:type="dxa"/>
            <w:tcBorders>
              <w:top w:val="nil"/>
              <w:left w:val="nil"/>
              <w:bottom w:val="nil"/>
              <w:right w:val="nil"/>
            </w:tcBorders>
            <w:shd w:val="clear" w:color="auto" w:fill="auto"/>
            <w:vAlign w:val="bottom"/>
          </w:tcPr>
          <w:p w14:paraId="7D51B8B5" w14:textId="77777777" w:rsidR="001410DD" w:rsidRDefault="001410DD">
            <w:pPr>
              <w:spacing w:after="0" w:line="240" w:lineRule="auto"/>
              <w:rPr>
                <w:rFonts w:ascii="Times New Roman" w:eastAsia="Times New Roman" w:hAnsi="Times New Roman" w:cs="Times New Roman"/>
              </w:rPr>
            </w:pPr>
          </w:p>
        </w:tc>
        <w:tc>
          <w:tcPr>
            <w:tcW w:w="489" w:type="dxa"/>
            <w:tcBorders>
              <w:top w:val="nil"/>
              <w:left w:val="nil"/>
              <w:bottom w:val="nil"/>
              <w:right w:val="nil"/>
            </w:tcBorders>
            <w:shd w:val="clear" w:color="auto" w:fill="auto"/>
            <w:vAlign w:val="bottom"/>
          </w:tcPr>
          <w:p w14:paraId="432804FE" w14:textId="77777777" w:rsidR="001410DD" w:rsidRDefault="001410DD">
            <w:pPr>
              <w:spacing w:after="0" w:line="240" w:lineRule="auto"/>
              <w:rPr>
                <w:rFonts w:ascii="Times New Roman" w:eastAsia="Times New Roman" w:hAnsi="Times New Roman" w:cs="Times New Roman"/>
              </w:rPr>
            </w:pPr>
          </w:p>
        </w:tc>
        <w:tc>
          <w:tcPr>
            <w:tcW w:w="489" w:type="dxa"/>
            <w:tcBorders>
              <w:top w:val="nil"/>
              <w:left w:val="nil"/>
              <w:bottom w:val="nil"/>
              <w:right w:val="nil"/>
            </w:tcBorders>
            <w:shd w:val="clear" w:color="auto" w:fill="auto"/>
            <w:vAlign w:val="bottom"/>
          </w:tcPr>
          <w:p w14:paraId="71546D3F" w14:textId="77777777" w:rsidR="001410DD" w:rsidRDefault="001410DD">
            <w:pPr>
              <w:spacing w:after="0" w:line="240" w:lineRule="auto"/>
              <w:rPr>
                <w:rFonts w:ascii="Times New Roman" w:eastAsia="Times New Roman" w:hAnsi="Times New Roman" w:cs="Times New Roman"/>
              </w:rPr>
            </w:pPr>
          </w:p>
        </w:tc>
      </w:tr>
    </w:tbl>
    <w:p w14:paraId="66C0688E" w14:textId="77777777" w:rsidR="001410DD" w:rsidRDefault="001410DD">
      <w:bookmarkStart w:id="6" w:name="_heading=h.gjdgxs" w:colFirst="0" w:colLast="0"/>
      <w:bookmarkEnd w:id="6"/>
    </w:p>
    <w:sectPr w:rsidR="001410DD" w:rsidSect="00A644CC">
      <w:headerReference w:type="default" r:id="rId8"/>
      <w:footerReference w:type="default" r:id="rId9"/>
      <w:footerReference w:type="first" r:id="rId10"/>
      <w:pgSz w:w="16838" w:h="11906" w:orient="landscape"/>
      <w:pgMar w:top="1418" w:right="851" w:bottom="851" w:left="851" w:header="0" w:footer="227"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46EE0DE" w14:textId="77777777" w:rsidR="00BD04FF" w:rsidRDefault="00BD04FF">
      <w:pPr>
        <w:spacing w:after="0" w:line="240" w:lineRule="auto"/>
      </w:pPr>
      <w:r>
        <w:separator/>
      </w:r>
    </w:p>
  </w:endnote>
  <w:endnote w:type="continuationSeparator" w:id="0">
    <w:p w14:paraId="68BF9EB8" w14:textId="77777777" w:rsidR="00BD04FF" w:rsidRDefault="00BD04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CC"/>
    <w:family w:val="swiss"/>
    <w:pitch w:val="variable"/>
    <w:sig w:usb0="E4002EFF" w:usb1="C200247B" w:usb2="00000009" w:usb3="00000000" w:csb0="000001FF" w:csb1="00000000"/>
    <w:embedRegular r:id="rId1" w:fontKey="{8EEB27E9-10AA-4868-AF1A-37B470275241}"/>
    <w:embedBold r:id="rId2" w:fontKey="{EEB8FE8A-C61F-40E3-B33D-3219DE5865F7}"/>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embedRegular r:id="rId3" w:fontKey="{C00DA3F7-E623-446E-BFE6-8C0BE5F45223}"/>
  </w:font>
  <w:font w:name="Georgia">
    <w:panose1 w:val="02040502050405020303"/>
    <w:charset w:val="CC"/>
    <w:family w:val="roman"/>
    <w:pitch w:val="variable"/>
    <w:sig w:usb0="00000287" w:usb1="00000000" w:usb2="00000000" w:usb3="00000000" w:csb0="0000009F" w:csb1="00000000"/>
    <w:embedRegular r:id="rId4" w:fontKey="{43E7A4E7-222A-4ADA-BB96-AD29D19BB8E8}"/>
    <w:embedItalic r:id="rId5" w:fontKey="{A80EFAF6-12AA-4907-9A19-46311246707A}"/>
  </w:font>
  <w:font w:name="Arial">
    <w:panose1 w:val="020B0604020202020204"/>
    <w:charset w:val="CC"/>
    <w:family w:val="swiss"/>
    <w:pitch w:val="variable"/>
    <w:sig w:usb0="E0002EFF" w:usb1="C000785B" w:usb2="00000009" w:usb3="00000000" w:csb0="000001FF" w:csb1="00000000"/>
  </w:font>
  <w:font w:name="Book Antiqua">
    <w:panose1 w:val="02040602050305030304"/>
    <w:charset w:val="CC"/>
    <w:family w:val="roman"/>
    <w:pitch w:val="variable"/>
    <w:sig w:usb0="00000287" w:usb1="00000000" w:usb2="00000000" w:usb3="00000000" w:csb0="0000009F" w:csb1="00000000"/>
    <w:embedRegular r:id="rId6" w:fontKey="{783D74DA-CC44-4CB0-9D9E-C54843D4EF15}"/>
  </w:font>
  <w:font w:name="Calibri Light">
    <w:panose1 w:val="020F0302020204030204"/>
    <w:charset w:val="CC"/>
    <w:family w:val="swiss"/>
    <w:pitch w:val="variable"/>
    <w:sig w:usb0="E4002EFF" w:usb1="C200247B" w:usb2="00000009" w:usb3="00000000" w:csb0="000001FF" w:csb1="00000000"/>
    <w:embedRegular r:id="rId7" w:fontKey="{2F358A78-82F4-43AB-AD3F-342C41F7DB5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81FDD4" w14:textId="77777777" w:rsidR="001410DD" w:rsidRDefault="00870004">
    <w:pPr>
      <w:jc w:val="right"/>
    </w:pPr>
    <w:r>
      <w:rPr>
        <w:rFonts w:ascii="Times New Roman" w:eastAsia="Times New Roman" w:hAnsi="Times New Roman" w:cs="Times New Roman"/>
        <w:b/>
        <w:sz w:val="24"/>
        <w:szCs w:val="24"/>
        <w:highlight w:val="white"/>
      </w:rPr>
      <w:fldChar w:fldCharType="begin"/>
    </w:r>
    <w:r>
      <w:rPr>
        <w:rFonts w:ascii="Times New Roman" w:eastAsia="Times New Roman" w:hAnsi="Times New Roman" w:cs="Times New Roman"/>
        <w:b/>
        <w:sz w:val="24"/>
        <w:szCs w:val="24"/>
        <w:highlight w:val="white"/>
      </w:rPr>
      <w:instrText>PAGE</w:instrText>
    </w:r>
    <w:r>
      <w:rPr>
        <w:rFonts w:ascii="Times New Roman" w:eastAsia="Times New Roman" w:hAnsi="Times New Roman" w:cs="Times New Roman"/>
        <w:b/>
        <w:sz w:val="24"/>
        <w:szCs w:val="24"/>
        <w:highlight w:val="white"/>
      </w:rPr>
      <w:fldChar w:fldCharType="separate"/>
    </w:r>
    <w:r w:rsidR="005B35B5">
      <w:rPr>
        <w:rFonts w:ascii="Times New Roman" w:eastAsia="Times New Roman" w:hAnsi="Times New Roman" w:cs="Times New Roman"/>
        <w:b/>
        <w:noProof/>
        <w:sz w:val="24"/>
        <w:szCs w:val="24"/>
        <w:highlight w:val="white"/>
      </w:rPr>
      <w:t>1</w:t>
    </w:r>
    <w:r>
      <w:rPr>
        <w:rFonts w:ascii="Times New Roman" w:eastAsia="Times New Roman" w:hAnsi="Times New Roman" w:cs="Times New Roman"/>
        <w:b/>
        <w:sz w:val="24"/>
        <w:szCs w:val="24"/>
        <w:highlight w:val="white"/>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967D70" w14:textId="77777777" w:rsidR="001410DD" w:rsidRDefault="001410D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686B2CB" w14:textId="77777777" w:rsidR="00BD04FF" w:rsidRDefault="00BD04FF">
      <w:pPr>
        <w:spacing w:after="0" w:line="240" w:lineRule="auto"/>
      </w:pPr>
      <w:r>
        <w:separator/>
      </w:r>
    </w:p>
  </w:footnote>
  <w:footnote w:type="continuationSeparator" w:id="0">
    <w:p w14:paraId="1772C614" w14:textId="77777777" w:rsidR="00BD04FF" w:rsidRDefault="00BD04F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41AAE3" w14:textId="77777777" w:rsidR="001410DD" w:rsidRDefault="001410DD">
    <w:pPr>
      <w:widowControl w:val="0"/>
      <w:spacing w:after="0" w:line="276" w:lineRule="auto"/>
    </w:pPr>
  </w:p>
  <w:p w14:paraId="3045A673" w14:textId="77777777" w:rsidR="001410DD" w:rsidRDefault="00870004">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19050" distB="19050" distL="19050" distR="19050" wp14:anchorId="4C5C43CF" wp14:editId="0AA229E8">
          <wp:extent cx="1999933" cy="690242"/>
          <wp:effectExtent l="0" t="0" r="0" b="0"/>
          <wp:docPr id="1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1999933" cy="690242"/>
                  </a:xfrm>
                  <a:prstGeom prst="rect">
                    <a:avLst/>
                  </a:prstGeom>
                  <a:ln/>
                </pic:spPr>
              </pic:pic>
            </a:graphicData>
          </a:graphic>
        </wp:inline>
      </w:drawing>
    </w:r>
    <w:r>
      <w:rPr>
        <w:rFonts w:ascii="Times New Roman" w:eastAsia="Times New Roman" w:hAnsi="Times New Roman" w:cs="Times New Roman"/>
        <w:b/>
        <w:noProof/>
        <w:sz w:val="24"/>
        <w:szCs w:val="24"/>
      </w:rPr>
      <w:drawing>
        <wp:inline distT="19050" distB="19050" distL="19050" distR="19050" wp14:anchorId="0A2E5B43" wp14:editId="2F6FD2BC">
          <wp:extent cx="1199833" cy="750974"/>
          <wp:effectExtent l="0" t="0" r="0" b="0"/>
          <wp:docPr id="1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1199833" cy="750974"/>
                  </a:xfrm>
                  <a:prstGeom prst="rect">
                    <a:avLst/>
                  </a:prstGeom>
                  <a:ln/>
                </pic:spPr>
              </pic:pic>
            </a:graphicData>
          </a:graphic>
        </wp:inline>
      </w:drawing>
    </w:r>
    <w:r>
      <w:rPr>
        <w:rFonts w:ascii="Times New Roman" w:eastAsia="Times New Roman" w:hAnsi="Times New Roman" w:cs="Times New Roman"/>
        <w:b/>
        <w:noProof/>
        <w:sz w:val="24"/>
        <w:szCs w:val="24"/>
      </w:rPr>
      <w:drawing>
        <wp:inline distT="0" distB="0" distL="114300" distR="114300" wp14:anchorId="6FF45561" wp14:editId="0B7C5756">
          <wp:extent cx="1314133" cy="417185"/>
          <wp:effectExtent l="0" t="0" r="0" b="0"/>
          <wp:docPr id="15" name="image4.png" descr="0-02-05-00634a23782b90eafdc0c698b52933c9f6704d7e51330edccbac53bb4dea9675_182bc7691abf5330"/>
          <wp:cNvGraphicFramePr/>
          <a:graphic xmlns:a="http://schemas.openxmlformats.org/drawingml/2006/main">
            <a:graphicData uri="http://schemas.openxmlformats.org/drawingml/2006/picture">
              <pic:pic xmlns:pic="http://schemas.openxmlformats.org/drawingml/2006/picture">
                <pic:nvPicPr>
                  <pic:cNvPr id="0" name="image4.png" descr="0-02-05-00634a23782b90eafdc0c698b52933c9f6704d7e51330edccbac53bb4dea9675_182bc7691abf5330"/>
                  <pic:cNvPicPr preferRelativeResize="0"/>
                </pic:nvPicPr>
                <pic:blipFill>
                  <a:blip r:embed="rId3"/>
                  <a:srcRect/>
                  <a:stretch>
                    <a:fillRect/>
                  </a:stretch>
                </pic:blipFill>
                <pic:spPr>
                  <a:xfrm>
                    <a:off x="0" y="0"/>
                    <a:ext cx="1314133" cy="417185"/>
                  </a:xfrm>
                  <a:prstGeom prst="rect">
                    <a:avLst/>
                  </a:prstGeom>
                  <a:ln/>
                </pic:spPr>
              </pic:pic>
            </a:graphicData>
          </a:graphic>
        </wp:inline>
      </w:drawing>
    </w:r>
    <w:r>
      <w:rPr>
        <w:noProof/>
      </w:rPr>
      <w:drawing>
        <wp:anchor distT="19050" distB="19050" distL="19050" distR="19050" simplePos="0" relativeHeight="251658240" behindDoc="0" locked="0" layoutInCell="1" hidden="0" allowOverlap="1" wp14:anchorId="3C2F43B4" wp14:editId="7C451279">
          <wp:simplePos x="0" y="0"/>
          <wp:positionH relativeFrom="column">
            <wp:posOffset>3430422</wp:posOffset>
          </wp:positionH>
          <wp:positionV relativeFrom="paragraph">
            <wp:posOffset>257175</wp:posOffset>
          </wp:positionV>
          <wp:extent cx="1255877" cy="464503"/>
          <wp:effectExtent l="0" t="0" r="0" b="0"/>
          <wp:wrapSquare wrapText="bothSides" distT="19050" distB="19050" distL="19050" distR="19050"/>
          <wp:docPr id="1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4"/>
                  <a:srcRect/>
                  <a:stretch>
                    <a:fillRect/>
                  </a:stretch>
                </pic:blipFill>
                <pic:spPr>
                  <a:xfrm>
                    <a:off x="0" y="0"/>
                    <a:ext cx="1255877" cy="464503"/>
                  </a:xfrm>
                  <a:prstGeom prst="rect">
                    <a:avLst/>
                  </a:prstGeom>
                  <a:ln/>
                </pic:spPr>
              </pic:pic>
            </a:graphicData>
          </a:graphic>
        </wp:anchor>
      </w:drawing>
    </w:r>
  </w:p>
  <w:p w14:paraId="7B0F5766" w14:textId="77777777" w:rsidR="001410DD" w:rsidRDefault="001410DD">
    <w:pPr>
      <w:pBdr>
        <w:top w:val="nil"/>
        <w:left w:val="nil"/>
        <w:bottom w:val="nil"/>
        <w:right w:val="nil"/>
        <w:between w:val="nil"/>
      </w:pBdr>
      <w:tabs>
        <w:tab w:val="center" w:pos="4819"/>
        <w:tab w:val="right" w:pos="9639"/>
      </w:tabs>
      <w:spacing w:after="0" w:line="240"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154583A"/>
    <w:multiLevelType w:val="multilevel"/>
    <w:tmpl w:val="E57C592E"/>
    <w:lvl w:ilvl="0">
      <w:start w:val="4"/>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 w15:restartNumberingAfterBreak="0">
    <w:nsid w:val="21626251"/>
    <w:multiLevelType w:val="multilevel"/>
    <w:tmpl w:val="36E66E9C"/>
    <w:lvl w:ilvl="0">
      <w:start w:val="1"/>
      <w:numFmt w:val="decimal"/>
      <w:lvlText w:val="%1."/>
      <w:lvlJc w:val="left"/>
      <w:pPr>
        <w:ind w:left="720" w:hanging="360"/>
      </w:pPr>
    </w:lvl>
    <w:lvl w:ilvl="1">
      <w:start w:val="1"/>
      <w:numFmt w:val="decimal"/>
      <w:lvlText w:val="%1.%2."/>
      <w:lvlJc w:val="left"/>
      <w:pPr>
        <w:ind w:left="1080" w:hanging="72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1800" w:hanging="1440"/>
      </w:pPr>
    </w:lvl>
    <w:lvl w:ilvl="7">
      <w:start w:val="1"/>
      <w:numFmt w:val="decimal"/>
      <w:lvlText w:val="%1.%2.%3.%4.%5.%6.%7.%8."/>
      <w:lvlJc w:val="left"/>
      <w:pPr>
        <w:ind w:left="2160" w:hanging="1800"/>
      </w:pPr>
    </w:lvl>
    <w:lvl w:ilvl="8">
      <w:start w:val="1"/>
      <w:numFmt w:val="decimal"/>
      <w:lvlText w:val="%1.%2.%3.%4.%5.%6.%7.%8.%9."/>
      <w:lvlJc w:val="left"/>
      <w:pPr>
        <w:ind w:left="2160" w:hanging="1800"/>
      </w:pPr>
    </w:lvl>
  </w:abstractNum>
  <w:abstractNum w:abstractNumId="2" w15:restartNumberingAfterBreak="0">
    <w:nsid w:val="32D972C7"/>
    <w:multiLevelType w:val="multilevel"/>
    <w:tmpl w:val="FC1A01C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410DD"/>
    <w:rsid w:val="001410DD"/>
    <w:rsid w:val="00157981"/>
    <w:rsid w:val="003843BE"/>
    <w:rsid w:val="004F1519"/>
    <w:rsid w:val="005B35B5"/>
    <w:rsid w:val="00702D85"/>
    <w:rsid w:val="007B5ACD"/>
    <w:rsid w:val="007E003C"/>
    <w:rsid w:val="00870004"/>
    <w:rsid w:val="009D6E8C"/>
    <w:rsid w:val="00A644CC"/>
    <w:rsid w:val="00AB671F"/>
    <w:rsid w:val="00BA7F21"/>
    <w:rsid w:val="00BD04FF"/>
    <w:rsid w:val="00D40C4B"/>
    <w:rsid w:val="00EF7E8D"/>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2424F0"/>
  <w15:docId w15:val="{7F7A68AE-7DFF-415C-9B72-6DBFEC14FA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uk" w:eastAsia="uk-UA"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sz w:val="48"/>
      <w:szCs w:val="48"/>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table" w:customStyle="1" w:styleId="TableNormal0">
    <w:name w:val="Table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paragraph" w:styleId="a4">
    <w:name w:val="Balloon Text"/>
    <w:link w:val="a5"/>
    <w:uiPriority w:val="99"/>
    <w:semiHidden/>
    <w:unhideWhenUsed/>
    <w:rsid w:val="009A3A78"/>
    <w:pPr>
      <w:spacing w:after="0" w:line="240" w:lineRule="auto"/>
    </w:pPr>
    <w:rPr>
      <w:rFonts w:ascii="Segoe UI" w:hAnsi="Segoe UI" w:cs="Segoe UI"/>
      <w:sz w:val="18"/>
      <w:szCs w:val="18"/>
    </w:rPr>
  </w:style>
  <w:style w:type="character" w:customStyle="1" w:styleId="a5">
    <w:name w:val="Текст у виносці Знак"/>
    <w:basedOn w:val="a0"/>
    <w:link w:val="a4"/>
    <w:uiPriority w:val="99"/>
    <w:semiHidden/>
    <w:rsid w:val="009A3A78"/>
    <w:rPr>
      <w:rFonts w:ascii="Segoe UI" w:eastAsia="Calibri" w:hAnsi="Segoe UI" w:cs="Segoe UI"/>
      <w:sz w:val="18"/>
      <w:szCs w:val="18"/>
      <w:lang w:eastAsia="uk-UA"/>
    </w:rPr>
  </w:style>
  <w:style w:type="table" w:customStyle="1" w:styleId="a6">
    <w:basedOn w:val="TableNormal2"/>
    <w:tblPr>
      <w:tblStyleRowBandSize w:val="1"/>
      <w:tblStyleColBandSize w:val="1"/>
      <w:tblCellMar>
        <w:left w:w="115" w:type="dxa"/>
        <w:right w:w="115" w:type="dxa"/>
      </w:tblCellMar>
    </w:tblPr>
  </w:style>
  <w:style w:type="table" w:customStyle="1" w:styleId="a7">
    <w:basedOn w:val="TableNormal2"/>
    <w:tblPr>
      <w:tblStyleRowBandSize w:val="1"/>
      <w:tblStyleColBandSize w:val="1"/>
      <w:tblCellMar>
        <w:left w:w="115" w:type="dxa"/>
        <w:right w:w="115" w:type="dxa"/>
      </w:tblCellMar>
    </w:tblPr>
  </w:style>
  <w:style w:type="table" w:customStyle="1" w:styleId="a8">
    <w:basedOn w:val="TableNormal2"/>
    <w:tblPr>
      <w:tblStyleRowBandSize w:val="1"/>
      <w:tblStyleColBandSize w:val="1"/>
      <w:tblCellMar>
        <w:left w:w="115" w:type="dxa"/>
        <w:right w:w="115" w:type="dxa"/>
      </w:tblCellMar>
    </w:tblPr>
  </w:style>
  <w:style w:type="table" w:customStyle="1" w:styleId="a9">
    <w:basedOn w:val="TableNormal2"/>
    <w:tblPr>
      <w:tblStyleRowBandSize w:val="1"/>
      <w:tblStyleColBandSize w:val="1"/>
      <w:tblCellMar>
        <w:left w:w="115" w:type="dxa"/>
        <w:right w:w="115" w:type="dxa"/>
      </w:tblCellMar>
    </w:tblPr>
  </w:style>
  <w:style w:type="table" w:customStyle="1" w:styleId="aa">
    <w:basedOn w:val="TableNormal2"/>
    <w:tblPr>
      <w:tblStyleRowBandSize w:val="1"/>
      <w:tblStyleColBandSize w:val="1"/>
      <w:tblCellMar>
        <w:left w:w="115" w:type="dxa"/>
        <w:right w:w="115" w:type="dxa"/>
      </w:tblCellMar>
    </w:tblPr>
  </w:style>
  <w:style w:type="table" w:customStyle="1" w:styleId="ab">
    <w:basedOn w:val="TableNormal2"/>
    <w:tblPr>
      <w:tblStyleRowBandSize w:val="1"/>
      <w:tblStyleColBandSize w:val="1"/>
      <w:tblCellMar>
        <w:left w:w="115" w:type="dxa"/>
        <w:right w:w="115" w:type="dxa"/>
      </w:tblCellMar>
    </w:tblPr>
  </w:style>
  <w:style w:type="paragraph" w:styleId="ac">
    <w:name w:val="Normal (Web)"/>
    <w:uiPriority w:val="99"/>
    <w:semiHidden/>
    <w:unhideWhenUsed/>
    <w:rsid w:val="00124120"/>
    <w:pPr>
      <w:spacing w:before="100" w:beforeAutospacing="1" w:after="100" w:afterAutospacing="1" w:line="240" w:lineRule="auto"/>
    </w:pPr>
    <w:rPr>
      <w:rFonts w:ascii="Times New Roman" w:eastAsia="Times New Roman" w:hAnsi="Times New Roman" w:cs="Times New Roman"/>
      <w:sz w:val="24"/>
      <w:szCs w:val="24"/>
    </w:rPr>
  </w:style>
  <w:style w:type="table" w:styleId="ad">
    <w:name w:val="Table Grid"/>
    <w:basedOn w:val="a1"/>
    <w:uiPriority w:val="59"/>
    <w:rsid w:val="00FD1F07"/>
    <w:pPr>
      <w:spacing w:after="0" w:line="240" w:lineRule="auto"/>
    </w:pPr>
    <w:rPr>
      <w:rFonts w:asciiTheme="minorHAnsi" w:eastAsiaTheme="minorEastAsia" w:hAnsiTheme="minorHAnsi" w:cstheme="minorBid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List Paragraph"/>
    <w:uiPriority w:val="34"/>
    <w:qFormat/>
    <w:rsid w:val="00D9308C"/>
    <w:pPr>
      <w:ind w:left="720"/>
      <w:contextualSpacing/>
    </w:pPr>
  </w:style>
  <w:style w:type="table" w:customStyle="1" w:styleId="af">
    <w:basedOn w:val="TableNormal1"/>
    <w:pPr>
      <w:spacing w:after="0" w:line="240" w:lineRule="auto"/>
    </w:pPr>
    <w:tblPr>
      <w:tblStyleRowBandSize w:val="1"/>
      <w:tblStyleColBandSize w:val="1"/>
      <w:tblCellMar>
        <w:left w:w="108" w:type="dxa"/>
        <w:right w:w="108" w:type="dxa"/>
      </w:tblCellMar>
    </w:tblPr>
  </w:style>
  <w:style w:type="table" w:customStyle="1" w:styleId="af0">
    <w:basedOn w:val="TableNormal1"/>
    <w:tblPr>
      <w:tblStyleRowBandSize w:val="1"/>
      <w:tblStyleColBandSize w:val="1"/>
      <w:tblCellMar>
        <w:left w:w="115" w:type="dxa"/>
        <w:right w:w="115" w:type="dxa"/>
      </w:tblCellMar>
    </w:tblPr>
  </w:style>
  <w:style w:type="table" w:customStyle="1" w:styleId="af1">
    <w:basedOn w:val="TableNormal1"/>
    <w:tblPr>
      <w:tblStyleRowBandSize w:val="1"/>
      <w:tblStyleColBandSize w:val="1"/>
      <w:tblCellMar>
        <w:left w:w="115" w:type="dxa"/>
        <w:right w:w="115" w:type="dxa"/>
      </w:tblCellMar>
    </w:tblPr>
  </w:style>
  <w:style w:type="paragraph" w:styleId="af2">
    <w:name w:val="Subtitle"/>
    <w:basedOn w:val="a"/>
    <w:next w:val="a"/>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af3">
    <w:basedOn w:val="TableNormal1"/>
    <w:pPr>
      <w:spacing w:after="0" w:line="240" w:lineRule="auto"/>
    </w:pPr>
    <w:tblPr>
      <w:tblStyleRowBandSize w:val="1"/>
      <w:tblStyleColBandSize w:val="1"/>
      <w:tblCellMar>
        <w:left w:w="108" w:type="dxa"/>
        <w:right w:w="108" w:type="dxa"/>
      </w:tblCellMar>
    </w:tblPr>
  </w:style>
  <w:style w:type="table" w:customStyle="1" w:styleId="af4">
    <w:basedOn w:val="TableNormal1"/>
    <w:tblPr>
      <w:tblStyleRowBandSize w:val="1"/>
      <w:tblStyleColBandSize w:val="1"/>
      <w:tblCellMar>
        <w:left w:w="115" w:type="dxa"/>
        <w:right w:w="115" w:type="dxa"/>
      </w:tblCellMar>
    </w:tblPr>
  </w:style>
  <w:style w:type="table" w:customStyle="1" w:styleId="af5">
    <w:basedOn w:val="TableNormal1"/>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cziD5doaty3sv+a8S5lHJBJ3gCA==">CgMxLjAyDmguN2JnMWNuZmVtaDl1Mg5oLjVneGRhaWxxMzkxdTIJaC4zem55c2g3MgloLjJldDkycDAyCGgudHlqY3d0MgloLjFmb2I5dGUyCGguZ2pkZ3hzOAByITE1enh1eGlid3VRcHBLUHJwOFpGakhTenNOTHNERVMzSA==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6</Pages>
  <Words>6175</Words>
  <Characters>3520</Characters>
  <Application>Microsoft Office Word</Application>
  <DocSecurity>0</DocSecurity>
  <Lines>29</Lines>
  <Paragraphs>19</Paragraphs>
  <ScaleCrop>false</ScaleCrop>
  <Company/>
  <LinksUpToDate>false</LinksUpToDate>
  <CharactersWithSpaces>9676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admin</cp:lastModifiedBy>
  <cp:revision>8</cp:revision>
  <dcterms:created xsi:type="dcterms:W3CDTF">2025-09-05T07:19:00Z</dcterms:created>
  <dcterms:modified xsi:type="dcterms:W3CDTF">2025-12-15T09:26:00Z</dcterms:modified>
</cp:coreProperties>
</file>