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467F2E2" w14:textId="77777777" w:rsidR="004807CD" w:rsidRPr="0076431F" w:rsidRDefault="004807CD" w:rsidP="004807CD">
      <w:pPr>
        <w:jc w:val="center"/>
        <w:rPr>
          <w:b/>
          <w:sz w:val="22"/>
          <w:szCs w:val="22"/>
          <w:shd w:val="clear" w:color="auto" w:fill="FFFFFF"/>
        </w:rPr>
      </w:pPr>
      <w:r w:rsidRPr="004807CD">
        <w:rPr>
          <w:b/>
          <w:sz w:val="22"/>
          <w:szCs w:val="22"/>
          <w:shd w:val="clear" w:color="auto" w:fill="FFFFFF"/>
          <w:lang w:val="uk-UA"/>
        </w:rPr>
        <w:t>ПРОЕКТ GIZ-RETURNEES</w:t>
      </w:r>
    </w:p>
    <w:p w14:paraId="37339EEB" w14:textId="77777777" w:rsidR="004807CD" w:rsidRDefault="004807CD" w:rsidP="007B7564">
      <w:pPr>
        <w:spacing w:line="360" w:lineRule="auto"/>
        <w:jc w:val="right"/>
        <w:rPr>
          <w:b/>
          <w:sz w:val="20"/>
          <w:szCs w:val="20"/>
          <w:shd w:val="clear" w:color="auto" w:fill="FFFFFF"/>
          <w:lang w:val="uk-UA"/>
        </w:rPr>
      </w:pPr>
    </w:p>
    <w:p w14:paraId="246CF68F" w14:textId="6180E2EB"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4807CD">
        <w:rPr>
          <w:b/>
          <w:sz w:val="20"/>
          <w:szCs w:val="20"/>
          <w:shd w:val="clear" w:color="auto" w:fill="FFFFFF"/>
          <w:lang w:val="uk-UA"/>
        </w:rPr>
        <w:t>06</w:t>
      </w:r>
      <w:r w:rsidR="00410442" w:rsidRPr="00285B89">
        <w:rPr>
          <w:b/>
          <w:sz w:val="20"/>
          <w:szCs w:val="20"/>
          <w:shd w:val="clear" w:color="auto" w:fill="FFFFFF"/>
          <w:lang w:val="uk-UA"/>
        </w:rPr>
        <w:t>.</w:t>
      </w:r>
      <w:r w:rsidR="004807CD">
        <w:rPr>
          <w:b/>
          <w:sz w:val="20"/>
          <w:szCs w:val="20"/>
          <w:shd w:val="clear" w:color="auto" w:fill="FFFFFF"/>
          <w:lang w:val="uk-UA"/>
        </w:rPr>
        <w:t>01</w:t>
      </w:r>
      <w:r w:rsidR="00CD2CAC" w:rsidRPr="00285B89">
        <w:rPr>
          <w:b/>
          <w:sz w:val="20"/>
          <w:szCs w:val="20"/>
          <w:shd w:val="clear" w:color="auto" w:fill="FFFFFF"/>
          <w:lang w:val="uk-UA"/>
        </w:rPr>
        <w:t>.202</w:t>
      </w:r>
      <w:r w:rsidR="004807CD">
        <w:rPr>
          <w:b/>
          <w:sz w:val="20"/>
          <w:szCs w:val="20"/>
          <w:shd w:val="clear" w:color="auto" w:fill="FFFFFF"/>
          <w:lang w:val="uk-UA"/>
        </w:rPr>
        <w:t>6</w:t>
      </w:r>
    </w:p>
    <w:p w14:paraId="246CF690" w14:textId="728F3C10" w:rsidR="008841C2" w:rsidRPr="004807CD"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00503C59">
        <w:rPr>
          <w:b/>
          <w:sz w:val="22"/>
          <w:szCs w:val="22"/>
          <w:shd w:val="clear" w:color="auto" w:fill="FFFFFF"/>
          <w:lang w:val="uk-UA"/>
        </w:rPr>
        <w:t xml:space="preserve"> </w:t>
      </w:r>
      <w:r w:rsidR="004807CD" w:rsidRPr="004807CD">
        <w:rPr>
          <w:b/>
          <w:sz w:val="22"/>
          <w:szCs w:val="22"/>
          <w:shd w:val="clear" w:color="auto" w:fill="FFFFFF"/>
          <w:lang w:val="en-US"/>
        </w:rPr>
        <w:t>ITB</w:t>
      </w:r>
      <w:r w:rsidR="004807CD" w:rsidRPr="004807CD">
        <w:rPr>
          <w:b/>
          <w:sz w:val="22"/>
          <w:szCs w:val="22"/>
          <w:shd w:val="clear" w:color="auto" w:fill="FFFFFF"/>
        </w:rPr>
        <w:t xml:space="preserve"> 06/01/2026</w:t>
      </w:r>
    </w:p>
    <w:p w14:paraId="4E5974AB" w14:textId="77777777" w:rsidR="004807CD" w:rsidRPr="004807CD" w:rsidRDefault="004807CD" w:rsidP="004807CD">
      <w:pPr>
        <w:jc w:val="center"/>
        <w:rPr>
          <w:b/>
          <w:sz w:val="22"/>
          <w:szCs w:val="22"/>
          <w:shd w:val="clear" w:color="auto" w:fill="FFFFFF"/>
          <w:lang w:val="uk-UA"/>
        </w:rPr>
      </w:pPr>
      <w:r w:rsidRPr="004807CD">
        <w:rPr>
          <w:b/>
          <w:sz w:val="22"/>
          <w:szCs w:val="22"/>
          <w:shd w:val="clear" w:color="auto" w:fill="FFFFFF"/>
          <w:lang w:val="uk-UA"/>
        </w:rPr>
        <w:t>НА УКЛАДЕННЯ ДОГОВОРУ(</w:t>
      </w:r>
      <w:proofErr w:type="spellStart"/>
      <w:r w:rsidRPr="004807CD">
        <w:rPr>
          <w:b/>
          <w:sz w:val="22"/>
          <w:szCs w:val="22"/>
          <w:shd w:val="clear" w:color="auto" w:fill="FFFFFF"/>
          <w:lang w:val="uk-UA"/>
        </w:rPr>
        <w:t>ів</w:t>
      </w:r>
      <w:proofErr w:type="spellEnd"/>
      <w:r w:rsidRPr="004807CD">
        <w:rPr>
          <w:b/>
          <w:sz w:val="22"/>
          <w:szCs w:val="22"/>
          <w:shd w:val="clear" w:color="auto" w:fill="FFFFFF"/>
          <w:lang w:val="uk-UA"/>
        </w:rPr>
        <w:t>) НА ЗАКУПІВЛЮ ПОСЛУГ ПРОВЕДЕННЯ ДОСЛІДЖЕННЯ</w:t>
      </w:r>
    </w:p>
    <w:p w14:paraId="329CA533" w14:textId="58DDB03E" w:rsidR="007C0C40" w:rsidRPr="0076431F" w:rsidRDefault="004807CD" w:rsidP="004807CD">
      <w:pPr>
        <w:jc w:val="center"/>
        <w:rPr>
          <w:b/>
          <w:sz w:val="22"/>
          <w:szCs w:val="22"/>
          <w:shd w:val="clear" w:color="auto" w:fill="FFFFFF"/>
        </w:rPr>
      </w:pPr>
      <w:r w:rsidRPr="004807CD">
        <w:rPr>
          <w:b/>
          <w:sz w:val="22"/>
          <w:szCs w:val="22"/>
          <w:shd w:val="clear" w:color="auto" w:fill="FFFFFF"/>
          <w:lang w:val="uk-UA"/>
        </w:rPr>
        <w:t>ПРОЕКТ GIZ-RETURNEES</w:t>
      </w:r>
    </w:p>
    <w:p w14:paraId="57F74CD0" w14:textId="71666E11" w:rsidR="009851BF" w:rsidRPr="00F07F1F" w:rsidRDefault="009851BF" w:rsidP="00CD40DD">
      <w:pPr>
        <w:spacing w:line="360" w:lineRule="auto"/>
        <w:jc w:val="center"/>
        <w:rPr>
          <w:b/>
          <w:sz w:val="22"/>
          <w:szCs w:val="22"/>
          <w:lang w:val="uk-UA"/>
        </w:rPr>
      </w:pPr>
      <w:r w:rsidRPr="00F07F1F">
        <w:rPr>
          <w:b/>
          <w:sz w:val="22"/>
          <w:szCs w:val="22"/>
          <w:lang w:val="uk-UA"/>
        </w:rPr>
        <w:t xml:space="preserve">ДАТА ТА ЧАС ЗАКІНЧЕННЯ ПРИЙОМУ ПРОПОЗИЦІЙ: </w:t>
      </w:r>
      <w:r w:rsidR="004807CD">
        <w:rPr>
          <w:b/>
          <w:sz w:val="22"/>
          <w:szCs w:val="22"/>
          <w:u w:val="single"/>
          <w:lang w:val="uk-UA"/>
        </w:rPr>
        <w:t>20</w:t>
      </w:r>
      <w:r w:rsidRPr="00F07F1F">
        <w:rPr>
          <w:b/>
          <w:sz w:val="22"/>
          <w:szCs w:val="22"/>
          <w:u w:val="single"/>
          <w:lang w:val="uk-UA"/>
        </w:rPr>
        <w:t>.</w:t>
      </w:r>
      <w:r w:rsidR="004807CD">
        <w:rPr>
          <w:b/>
          <w:sz w:val="22"/>
          <w:szCs w:val="22"/>
          <w:u w:val="single"/>
          <w:lang w:val="uk-UA"/>
        </w:rPr>
        <w:t>01</w:t>
      </w:r>
      <w:r w:rsidRPr="00F07F1F">
        <w:rPr>
          <w:b/>
          <w:sz w:val="22"/>
          <w:szCs w:val="22"/>
          <w:u w:val="single"/>
          <w:lang w:val="uk-UA"/>
        </w:rPr>
        <w:t>.202</w:t>
      </w:r>
      <w:r w:rsidR="004807CD">
        <w:rPr>
          <w:b/>
          <w:sz w:val="22"/>
          <w:szCs w:val="22"/>
          <w:u w:val="single"/>
          <w:lang w:val="uk-UA"/>
        </w:rPr>
        <w:t>6</w:t>
      </w:r>
      <w:r w:rsidRPr="00F07F1F">
        <w:rPr>
          <w:b/>
          <w:sz w:val="22"/>
          <w:szCs w:val="22"/>
          <w:u w:val="single"/>
          <w:lang w:val="uk-UA"/>
        </w:rPr>
        <w:t xml:space="preserve"> –</w:t>
      </w:r>
      <w:r>
        <w:rPr>
          <w:b/>
          <w:sz w:val="22"/>
          <w:szCs w:val="22"/>
          <w:u w:val="single"/>
          <w:lang w:val="uk-UA"/>
        </w:rPr>
        <w:t>1</w:t>
      </w:r>
      <w:r w:rsidR="004807CD">
        <w:rPr>
          <w:b/>
          <w:sz w:val="22"/>
          <w:szCs w:val="22"/>
          <w:u w:val="single"/>
          <w:lang w:val="uk-UA"/>
        </w:rPr>
        <w:t>8</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02AC775A" w14:textId="19EFDB33" w:rsidR="00105813" w:rsidRDefault="000B5616" w:rsidP="00483010">
      <w:pPr>
        <w:ind w:firstLine="708"/>
        <w:jc w:val="both"/>
        <w:rPr>
          <w:b/>
          <w:color w:val="008000"/>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CF24DF">
        <w:rPr>
          <w:sz w:val="21"/>
          <w:szCs w:val="21"/>
          <w:lang w:val="uk-UA"/>
        </w:rPr>
        <w:t xml:space="preserve"> </w:t>
      </w:r>
      <w:r w:rsidR="007F02F4">
        <w:rPr>
          <w:sz w:val="21"/>
          <w:szCs w:val="21"/>
          <w:lang w:val="uk-UA"/>
        </w:rPr>
        <w:t>договору,</w:t>
      </w:r>
      <w:r w:rsidR="00B85278" w:rsidRPr="00643E4E">
        <w:rPr>
          <w:sz w:val="21"/>
          <w:szCs w:val="21"/>
          <w:lang w:val="uk-UA"/>
        </w:rPr>
        <w:t xml:space="preserve"> </w:t>
      </w:r>
      <w:r w:rsidR="00B85278" w:rsidRPr="008577D9">
        <w:rPr>
          <w:sz w:val="21"/>
          <w:szCs w:val="21"/>
          <w:lang w:val="uk-UA"/>
        </w:rPr>
        <w:t>які спеціалізуються на</w:t>
      </w:r>
      <w:r w:rsidR="000953A4" w:rsidRPr="008577D9">
        <w:rPr>
          <w:sz w:val="21"/>
          <w:szCs w:val="21"/>
          <w:lang w:val="uk-UA"/>
        </w:rPr>
        <w:t xml:space="preserve"> проведенні</w:t>
      </w:r>
      <w:r w:rsidR="00B85278" w:rsidRPr="008577D9">
        <w:rPr>
          <w:sz w:val="21"/>
          <w:szCs w:val="21"/>
          <w:lang w:val="uk-UA"/>
        </w:rPr>
        <w:t xml:space="preserve"> </w:t>
      </w:r>
      <w:r w:rsidR="006944E4">
        <w:rPr>
          <w:sz w:val="21"/>
          <w:szCs w:val="21"/>
          <w:lang w:val="uk-UA"/>
        </w:rPr>
        <w:t xml:space="preserve">досліджень </w:t>
      </w:r>
      <w:r w:rsidR="006944E4" w:rsidRPr="006944E4">
        <w:rPr>
          <w:sz w:val="21"/>
          <w:szCs w:val="21"/>
          <w:lang w:val="uk-UA"/>
        </w:rPr>
        <w:t xml:space="preserve">по підвищенню соціально-економічних та психологічних у Київській </w:t>
      </w:r>
      <w:r w:rsidR="008577D9" w:rsidRPr="008577D9">
        <w:rPr>
          <w:sz w:val="21"/>
          <w:szCs w:val="21"/>
          <w:lang w:val="uk-UA"/>
        </w:rPr>
        <w:t>області</w:t>
      </w:r>
      <w:r w:rsidR="00105813" w:rsidRPr="008577D9">
        <w:rPr>
          <w:sz w:val="21"/>
          <w:szCs w:val="21"/>
          <w:lang w:val="uk-UA"/>
        </w:rPr>
        <w:t xml:space="preserve">, </w:t>
      </w:r>
      <w:r w:rsidR="00CC68C8" w:rsidRPr="008577D9">
        <w:rPr>
          <w:sz w:val="21"/>
          <w:szCs w:val="21"/>
          <w:lang w:val="uk-UA"/>
        </w:rPr>
        <w:t>з</w:t>
      </w:r>
      <w:r w:rsidR="00EF2B13" w:rsidRPr="008577D9">
        <w:rPr>
          <w:sz w:val="21"/>
          <w:szCs w:val="21"/>
          <w:lang w:val="uk-UA"/>
        </w:rPr>
        <w:t xml:space="preserve"> метою укладення контракту</w:t>
      </w:r>
      <w:r w:rsidR="00CC68C8" w:rsidRPr="008577D9">
        <w:rPr>
          <w:sz w:val="21"/>
          <w:szCs w:val="21"/>
          <w:lang w:val="uk-UA"/>
        </w:rPr>
        <w:t xml:space="preserve"> в рамках виконання проекту</w:t>
      </w:r>
      <w:r w:rsidR="00CF24DF" w:rsidRPr="008577D9">
        <w:rPr>
          <w:b/>
          <w:sz w:val="21"/>
          <w:szCs w:val="21"/>
          <w:lang w:val="uk-UA"/>
        </w:rPr>
        <w:t xml:space="preserve"> </w:t>
      </w:r>
      <w:r w:rsidR="004807CD" w:rsidRPr="004807CD">
        <w:rPr>
          <w:b/>
          <w:sz w:val="22"/>
          <w:szCs w:val="22"/>
          <w:shd w:val="clear" w:color="auto" w:fill="FFFFFF"/>
          <w:lang w:val="uk-UA"/>
        </w:rPr>
        <w:t>GIZ-RETURNEES</w:t>
      </w:r>
      <w:r w:rsidR="006944E4" w:rsidRPr="004807CD">
        <w:rPr>
          <w:b/>
          <w:lang w:val="uk-UA"/>
        </w:rPr>
        <w:t>.</w:t>
      </w:r>
    </w:p>
    <w:p w14:paraId="58039CBD" w14:textId="77777777" w:rsidR="006944E4" w:rsidRPr="006944E4" w:rsidRDefault="006944E4"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CEE6CDA" w14:textId="5B8002BD" w:rsidR="004807CD" w:rsidRPr="004807CD" w:rsidRDefault="00066B23" w:rsidP="00BD50E1">
      <w:pPr>
        <w:ind w:firstLine="708"/>
        <w:jc w:val="both"/>
        <w:rPr>
          <w:sz w:val="21"/>
          <w:szCs w:val="21"/>
          <w:lang w:val="uk-UA"/>
        </w:rPr>
      </w:pPr>
      <w:r w:rsidRPr="00ED0E0E">
        <w:rPr>
          <w:sz w:val="21"/>
          <w:szCs w:val="21"/>
          <w:lang w:val="uk-UA"/>
        </w:rPr>
        <w:t xml:space="preserve">Предметом конкурсу є </w:t>
      </w:r>
      <w:r w:rsidR="006944E4">
        <w:rPr>
          <w:sz w:val="21"/>
          <w:szCs w:val="21"/>
          <w:lang w:val="uk-UA"/>
        </w:rPr>
        <w:t xml:space="preserve">дослідження </w:t>
      </w:r>
      <w:r w:rsidR="006944E4" w:rsidRPr="006944E4">
        <w:rPr>
          <w:sz w:val="21"/>
          <w:szCs w:val="21"/>
          <w:lang w:val="uk-UA"/>
        </w:rPr>
        <w:t xml:space="preserve">по </w:t>
      </w:r>
      <w:r w:rsidR="004807CD" w:rsidRPr="004807CD">
        <w:rPr>
          <w:sz w:val="21"/>
          <w:szCs w:val="21"/>
          <w:lang w:val="uk-UA"/>
        </w:rPr>
        <w:t>поси</w:t>
      </w:r>
      <w:r w:rsidR="004807CD" w:rsidRPr="004807CD">
        <w:rPr>
          <w:sz w:val="21"/>
          <w:szCs w:val="21"/>
          <w:lang w:val="uk-UA"/>
        </w:rPr>
        <w:t>ленню</w:t>
      </w:r>
      <w:r w:rsidR="004807CD" w:rsidRPr="004807CD">
        <w:rPr>
          <w:sz w:val="21"/>
          <w:szCs w:val="21"/>
          <w:lang w:val="uk-UA"/>
        </w:rPr>
        <w:t xml:space="preserve"> інституцій</w:t>
      </w:r>
      <w:r w:rsidR="004807CD" w:rsidRPr="004807CD">
        <w:rPr>
          <w:sz w:val="21"/>
          <w:szCs w:val="21"/>
          <w:lang w:val="uk-UA"/>
        </w:rPr>
        <w:t>ної</w:t>
      </w:r>
      <w:r w:rsidR="004807CD" w:rsidRPr="004807CD">
        <w:rPr>
          <w:sz w:val="21"/>
          <w:szCs w:val="21"/>
          <w:lang w:val="uk-UA"/>
        </w:rPr>
        <w:t xml:space="preserve"> спроможності дев’яти територіальних громад Львівської, Дніпропетровської та Вінницької областей у сфері управління сталим поверненням і реінтеграцією внутрішньо переміщених осіб та тих, хто повертається, шляхом впровадження інноваційних соціальних рішень, посилення спроможності локальних фахівців та подолання ключових бар’єрів інтеграції.</w:t>
      </w:r>
    </w:p>
    <w:p w14:paraId="47A41E1B" w14:textId="77777777" w:rsidR="00ED0E0E" w:rsidRPr="004807CD" w:rsidRDefault="00ED0E0E" w:rsidP="004807CD">
      <w:pPr>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73D8E52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807CD">
        <w:rPr>
          <w:color w:val="333333"/>
          <w:sz w:val="21"/>
          <w:szCs w:val="21"/>
          <w:lang w:val="uk-UA"/>
        </w:rPr>
        <w:t>31</w:t>
      </w:r>
      <w:r w:rsidR="00E76F4D" w:rsidRPr="00ED0E0E">
        <w:rPr>
          <w:color w:val="333333"/>
          <w:sz w:val="21"/>
          <w:szCs w:val="21"/>
          <w:lang w:val="uk-UA"/>
        </w:rPr>
        <w:t>.</w:t>
      </w:r>
      <w:r w:rsidR="004807CD">
        <w:rPr>
          <w:color w:val="333333"/>
          <w:sz w:val="21"/>
          <w:szCs w:val="21"/>
          <w:lang w:val="uk-UA"/>
        </w:rPr>
        <w:t>05</w:t>
      </w:r>
      <w:r w:rsidR="00E76F4D" w:rsidRPr="00ED0E0E">
        <w:rPr>
          <w:color w:val="333333"/>
          <w:sz w:val="21"/>
          <w:szCs w:val="21"/>
          <w:lang w:val="uk-UA"/>
        </w:rPr>
        <w:t>.202</w:t>
      </w:r>
      <w:r w:rsidR="004807CD">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2A3E82DA"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6944E4">
        <w:rPr>
          <w:color w:val="333333"/>
          <w:sz w:val="21"/>
          <w:szCs w:val="21"/>
          <w:lang w:val="uk-UA"/>
        </w:rPr>
        <w:t>дослідження</w:t>
      </w:r>
      <w:r w:rsidR="00671642">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807CD">
        <w:rPr>
          <w:color w:val="333333"/>
          <w:sz w:val="21"/>
          <w:szCs w:val="21"/>
          <w:lang w:val="uk-UA"/>
        </w:rPr>
        <w:t>31</w:t>
      </w:r>
      <w:r w:rsidR="007C0C40" w:rsidRPr="00ED0E0E">
        <w:rPr>
          <w:color w:val="333333"/>
          <w:sz w:val="21"/>
          <w:szCs w:val="21"/>
          <w:lang w:val="uk-UA"/>
        </w:rPr>
        <w:t>.</w:t>
      </w:r>
      <w:r w:rsidR="004807CD">
        <w:rPr>
          <w:color w:val="333333"/>
          <w:sz w:val="21"/>
          <w:szCs w:val="21"/>
          <w:lang w:val="uk-UA"/>
        </w:rPr>
        <w:t>05</w:t>
      </w:r>
      <w:r w:rsidR="007C0C40" w:rsidRPr="00ED0E0E">
        <w:rPr>
          <w:color w:val="333333"/>
          <w:sz w:val="21"/>
          <w:szCs w:val="21"/>
          <w:lang w:val="uk-UA"/>
        </w:rPr>
        <w:t>.202</w:t>
      </w:r>
      <w:r w:rsidR="004807CD">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1B2D722A" w14:textId="2B1FE0AA" w:rsidR="002256C2" w:rsidRPr="00437479" w:rsidRDefault="00D90808" w:rsidP="00437479">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A25AA6A" w14:textId="543121F3"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мож</w:t>
      </w:r>
      <w:r w:rsidR="000953A4">
        <w:rPr>
          <w:sz w:val="21"/>
          <w:szCs w:val="21"/>
          <w:lang w:val="uk-UA"/>
        </w:rPr>
        <w:t>уть</w:t>
      </w:r>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3CA31CF4" w:rsidR="002256C2"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r w:rsidR="00E6048B">
        <w:rPr>
          <w:sz w:val="21"/>
          <w:szCs w:val="21"/>
          <w:lang w:val="uk-UA"/>
        </w:rPr>
        <w:t xml:space="preserve"> </w:t>
      </w:r>
    </w:p>
    <w:p w14:paraId="3A7B01A9" w14:textId="77777777" w:rsidR="00502676" w:rsidRDefault="00502676" w:rsidP="0050267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1BFB964D" w14:textId="77777777" w:rsidR="00502676" w:rsidRDefault="00502676" w:rsidP="0050267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DC1BCA6" w14:textId="77777777" w:rsidR="00502676" w:rsidRDefault="00502676" w:rsidP="0050267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589A8206" w14:textId="77777777" w:rsidR="00502676" w:rsidRPr="00502676" w:rsidRDefault="00502676" w:rsidP="002256C2">
      <w:pPr>
        <w:ind w:firstLine="708"/>
        <w:jc w:val="both"/>
        <w:rPr>
          <w:sz w:val="21"/>
          <w:szCs w:val="21"/>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17681AB2" w:rsidR="001E4E47" w:rsidRPr="00432284" w:rsidRDefault="00502676" w:rsidP="00ED0E0E">
      <w:pPr>
        <w:ind w:firstLine="708"/>
        <w:jc w:val="both"/>
        <w:rPr>
          <w:sz w:val="21"/>
          <w:szCs w:val="21"/>
          <w:lang w:val="uk-UA"/>
        </w:rPr>
      </w:pPr>
      <w:bookmarkStart w:id="0" w:name="_Hlk149667659"/>
      <w:r w:rsidRPr="00502676">
        <w:rPr>
          <w:sz w:val="21"/>
          <w:szCs w:val="21"/>
          <w:lang w:val="uk-UA"/>
        </w:rPr>
        <w:t>Пропозиції надаються шляхом направлення на e-</w:t>
      </w:r>
      <w:proofErr w:type="spellStart"/>
      <w:r w:rsidRPr="00502676">
        <w:rPr>
          <w:sz w:val="21"/>
          <w:szCs w:val="21"/>
          <w:lang w:val="uk-UA"/>
        </w:rPr>
        <w:t>mail</w:t>
      </w:r>
      <w:proofErr w:type="spellEnd"/>
      <w:r w:rsidRPr="00502676">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502676">
        <w:rPr>
          <w:sz w:val="21"/>
          <w:szCs w:val="21"/>
          <w:lang w:val="uk-UA"/>
        </w:rPr>
        <w:t>адресою</w:t>
      </w:r>
      <w:proofErr w:type="spellEnd"/>
      <w:r w:rsidRPr="00502676">
        <w:rPr>
          <w:sz w:val="21"/>
          <w:szCs w:val="21"/>
          <w:lang w:val="uk-UA"/>
        </w:rPr>
        <w:t xml:space="preserve">, а/с 108 м. Київ - 065, 03065, Україна БО «БЛАГОДІЙНИЙ ФОНД «РОКАДА» </w:t>
      </w:r>
      <w:r w:rsidR="001E4E47" w:rsidRPr="00ED0E0E">
        <w:rPr>
          <w:sz w:val="21"/>
          <w:szCs w:val="21"/>
          <w:lang w:val="uk-UA"/>
        </w:rPr>
        <w:t xml:space="preserve">не пізніше </w:t>
      </w:r>
      <w:r w:rsidR="00432284" w:rsidRPr="00432284">
        <w:rPr>
          <w:b/>
          <w:i/>
          <w:sz w:val="21"/>
          <w:szCs w:val="21"/>
          <w:u w:val="single"/>
          <w:lang w:val="uk-UA"/>
        </w:rPr>
        <w:t>2</w:t>
      </w:r>
      <w:r w:rsidR="004807CD">
        <w:rPr>
          <w:b/>
          <w:i/>
          <w:sz w:val="21"/>
          <w:szCs w:val="21"/>
          <w:u w:val="single"/>
          <w:lang w:val="uk-UA"/>
        </w:rPr>
        <w:t>0</w:t>
      </w:r>
      <w:r w:rsidR="00566933" w:rsidRPr="00432284">
        <w:rPr>
          <w:b/>
          <w:i/>
          <w:sz w:val="21"/>
          <w:szCs w:val="21"/>
          <w:u w:val="single"/>
          <w:lang w:val="uk-UA"/>
        </w:rPr>
        <w:t>.</w:t>
      </w:r>
      <w:r w:rsidR="004807CD">
        <w:rPr>
          <w:b/>
          <w:i/>
          <w:sz w:val="21"/>
          <w:szCs w:val="21"/>
          <w:u w:val="single"/>
          <w:lang w:val="uk-UA"/>
        </w:rPr>
        <w:t>01</w:t>
      </w:r>
      <w:r w:rsidR="00566933" w:rsidRPr="00432284">
        <w:rPr>
          <w:b/>
          <w:i/>
          <w:sz w:val="21"/>
          <w:szCs w:val="21"/>
          <w:u w:val="single"/>
          <w:lang w:val="uk-UA"/>
        </w:rPr>
        <w:t>.202</w:t>
      </w:r>
      <w:r w:rsidR="004807CD">
        <w:rPr>
          <w:b/>
          <w:i/>
          <w:sz w:val="21"/>
          <w:szCs w:val="21"/>
          <w:u w:val="single"/>
          <w:lang w:val="uk-UA"/>
        </w:rPr>
        <w:t>6</w:t>
      </w:r>
      <w:r w:rsidR="00566933" w:rsidRPr="00432284">
        <w:rPr>
          <w:b/>
          <w:i/>
          <w:sz w:val="21"/>
          <w:szCs w:val="21"/>
          <w:u w:val="single"/>
          <w:lang w:val="uk-UA"/>
        </w:rPr>
        <w:t xml:space="preserve"> – 1</w:t>
      </w:r>
      <w:r w:rsidR="004807CD">
        <w:rPr>
          <w:b/>
          <w:i/>
          <w:sz w:val="21"/>
          <w:szCs w:val="21"/>
          <w:u w:val="single"/>
          <w:lang w:val="uk-UA"/>
        </w:rPr>
        <w:t>8</w:t>
      </w:r>
      <w:r w:rsidR="00566933" w:rsidRPr="00432284">
        <w:rPr>
          <w:b/>
          <w:i/>
          <w:sz w:val="21"/>
          <w:szCs w:val="21"/>
          <w:u w:val="single"/>
          <w:lang w:val="uk-UA"/>
        </w:rPr>
        <w:t>:00 UTC+2</w:t>
      </w:r>
      <w:r w:rsidR="00566933" w:rsidRPr="00432284">
        <w:rPr>
          <w:i/>
          <w:sz w:val="21"/>
          <w:szCs w:val="21"/>
          <w:lang w:val="uk-UA"/>
        </w:rPr>
        <w:t>.</w:t>
      </w:r>
    </w:p>
    <w:p w14:paraId="076D3BF7" w14:textId="24F5D088"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27DE6134" w:rsidR="001E4E47" w:rsidRPr="00105813"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r w:rsidR="006944E4">
        <w:rPr>
          <w:rFonts w:ascii="Times New Roman" w:hAnsi="Times New Roman"/>
          <w:sz w:val="21"/>
          <w:szCs w:val="21"/>
          <w:u w:val="single"/>
          <w:lang w:val="uk-UA"/>
        </w:rPr>
        <w:t xml:space="preserve"> </w:t>
      </w:r>
    </w:p>
    <w:p w14:paraId="19BFC9D3" w14:textId="2A66D666" w:rsidR="00105813" w:rsidRDefault="001E4E47" w:rsidP="00105813">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r w:rsidR="006944E4">
        <w:rPr>
          <w:rFonts w:ascii="Times New Roman" w:hAnsi="Times New Roman"/>
          <w:sz w:val="21"/>
          <w:szCs w:val="21"/>
          <w:u w:val="single"/>
          <w:lang w:val="uk-UA"/>
        </w:rPr>
        <w:t xml:space="preserve">  </w:t>
      </w:r>
    </w:p>
    <w:p w14:paraId="6CCD346E" w14:textId="5EEF8214" w:rsidR="001E4E47" w:rsidRDefault="00B329BA"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w:t>
      </w:r>
      <w:r w:rsidR="001E4E47">
        <w:rPr>
          <w:rFonts w:ascii="Times New Roman" w:hAnsi="Times New Roman"/>
          <w:sz w:val="21"/>
          <w:szCs w:val="21"/>
          <w:u w:val="single"/>
          <w:lang w:val="uk-UA"/>
        </w:rPr>
        <w:t xml:space="preserve"> (Додаток 4)</w:t>
      </w:r>
      <w:r w:rsidR="006944E4">
        <w:rPr>
          <w:rFonts w:ascii="Times New Roman" w:hAnsi="Times New Roman"/>
          <w:sz w:val="21"/>
          <w:szCs w:val="21"/>
          <w:u w:val="single"/>
          <w:lang w:val="uk-UA"/>
        </w:rPr>
        <w:t xml:space="preserve"> </w:t>
      </w:r>
    </w:p>
    <w:p w14:paraId="17614245" w14:textId="7C72D923"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023A0F2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w:t>
      </w:r>
      <w:r w:rsidR="00BD50E1">
        <w:rPr>
          <w:rFonts w:ascii="Times New Roman" w:hAnsi="Times New Roman"/>
          <w:sz w:val="21"/>
          <w:szCs w:val="21"/>
          <w:u w:val="single"/>
          <w:lang w:val="uk-UA"/>
        </w:rPr>
        <w:t>, дипломи</w:t>
      </w:r>
      <w:r w:rsidR="00E6048B">
        <w:rPr>
          <w:rFonts w:ascii="Times New Roman" w:hAnsi="Times New Roman"/>
          <w:sz w:val="21"/>
          <w:szCs w:val="21"/>
          <w:u w:val="single"/>
          <w:lang w:val="uk-UA"/>
        </w:rPr>
        <w:t xml:space="preserve"> </w:t>
      </w:r>
      <w:r>
        <w:rPr>
          <w:rFonts w:ascii="Times New Roman" w:hAnsi="Times New Roman"/>
          <w:sz w:val="21"/>
          <w:szCs w:val="21"/>
          <w:u w:val="single"/>
          <w:lang w:val="uk-UA"/>
        </w:rPr>
        <w:t>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46AAE554" w14:textId="77777777" w:rsidR="00AF7181" w:rsidRPr="00AF7181"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w:t>
      </w:r>
    </w:p>
    <w:p w14:paraId="1A150AC3" w14:textId="2AC79BA5" w:rsidR="001E4E47" w:rsidRPr="00E5476D" w:rsidRDefault="001E4E47" w:rsidP="001E4E47">
      <w:pPr>
        <w:pStyle w:val="a4"/>
        <w:numPr>
          <w:ilvl w:val="0"/>
          <w:numId w:val="42"/>
        </w:numPr>
        <w:jc w:val="both"/>
        <w:rPr>
          <w:rStyle w:val="a3"/>
          <w:rFonts w:ascii="Times New Roman" w:hAnsi="Times New Roman"/>
          <w:b/>
          <w:color w:val="auto"/>
          <w:sz w:val="21"/>
          <w:szCs w:val="21"/>
          <w:lang w:val="uk-UA"/>
        </w:rPr>
      </w:pPr>
      <w:bookmarkStart w:id="1" w:name="_GoBack"/>
      <w:bookmarkEnd w:id="1"/>
      <w:r>
        <w:rPr>
          <w:rFonts w:ascii="Times New Roman" w:hAnsi="Times New Roman"/>
          <w:b/>
          <w:sz w:val="21"/>
          <w:szCs w:val="21"/>
          <w:u w:val="single"/>
          <w:lang w:val="uk-UA"/>
        </w:rPr>
        <w:lastRenderedPageBreak/>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76B1BC0B" w14:textId="77777777" w:rsidR="00862FDB" w:rsidRPr="00862FDB" w:rsidRDefault="00862FDB" w:rsidP="006944E4">
      <w:pPr>
        <w:jc w:val="both"/>
        <w:rPr>
          <w:b/>
          <w:sz w:val="21"/>
          <w:szCs w:val="21"/>
        </w:rPr>
      </w:pPr>
    </w:p>
    <w:p w14:paraId="00027341" w14:textId="78EA07A7"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6944E4">
        <w:rPr>
          <w:sz w:val="21"/>
          <w:szCs w:val="21"/>
          <w:lang w:val="uk-UA"/>
        </w:rPr>
        <w:t xml:space="preserve">послуг з дослідження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487E209C"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286591">
        <w:rPr>
          <w:rFonts w:ascii="Times New Roman" w:hAnsi="Times New Roman"/>
          <w:sz w:val="21"/>
          <w:szCs w:val="21"/>
          <w:lang w:val="uk-UA"/>
        </w:rPr>
        <w:t>1</w:t>
      </w:r>
      <w:r>
        <w:rPr>
          <w:rFonts w:ascii="Times New Roman" w:hAnsi="Times New Roman"/>
          <w:sz w:val="21"/>
          <w:szCs w:val="21"/>
          <w:lang w:val="uk-UA"/>
        </w:rPr>
        <w:t xml:space="preserve"> р</w:t>
      </w:r>
      <w:r w:rsidR="00286591">
        <w:rPr>
          <w:rFonts w:ascii="Times New Roman" w:hAnsi="Times New Roman"/>
          <w:sz w:val="21"/>
          <w:szCs w:val="21"/>
          <w:lang w:val="uk-UA"/>
        </w:rPr>
        <w:t>ік</w:t>
      </w:r>
      <w:r>
        <w:rPr>
          <w:rFonts w:ascii="Times New Roman" w:hAnsi="Times New Roman"/>
          <w:sz w:val="21"/>
          <w:szCs w:val="21"/>
          <w:lang w:val="uk-UA"/>
        </w:rPr>
        <w:t xml:space="preserve">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E421B" w14:textId="77777777" w:rsidR="009F7571" w:rsidRDefault="009F7571" w:rsidP="00FA4D7E">
      <w:r>
        <w:separator/>
      </w:r>
    </w:p>
  </w:endnote>
  <w:endnote w:type="continuationSeparator" w:id="0">
    <w:p w14:paraId="362F3DC6" w14:textId="77777777" w:rsidR="009F7571" w:rsidRDefault="009F757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9F7571"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EC0F6" w14:textId="77777777" w:rsidR="009F7571" w:rsidRDefault="009F7571" w:rsidP="00FA4D7E">
      <w:r>
        <w:separator/>
      </w:r>
    </w:p>
  </w:footnote>
  <w:footnote w:type="continuationSeparator" w:id="0">
    <w:p w14:paraId="4FEC2011" w14:textId="77777777" w:rsidR="009F7571" w:rsidRDefault="009F757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3E23C6F"/>
    <w:multiLevelType w:val="hybridMultilevel"/>
    <w:tmpl w:val="57164700"/>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3F65FF"/>
    <w:multiLevelType w:val="hybridMultilevel"/>
    <w:tmpl w:val="7B1C7B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B1C66CB"/>
    <w:multiLevelType w:val="hybridMultilevel"/>
    <w:tmpl w:val="6A8E5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0822E55"/>
    <w:multiLevelType w:val="hybridMultilevel"/>
    <w:tmpl w:val="54B4175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35"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7" w15:restartNumberingAfterBreak="0">
    <w:nsid w:val="660C2C6A"/>
    <w:multiLevelType w:val="hybridMultilevel"/>
    <w:tmpl w:val="E25A53BA"/>
    <w:lvl w:ilvl="0" w:tplc="01069EA6">
      <w:numFmt w:val="bullet"/>
      <w:lvlText w:val=""/>
      <w:lvlJc w:val="left"/>
      <w:pPr>
        <w:ind w:left="1800" w:hanging="360"/>
      </w:pPr>
      <w:rPr>
        <w:rFonts w:ascii="Symbol" w:eastAsia="Calibri" w:hAnsi="Symbol"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8"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1"/>
  </w:num>
  <w:num w:numId="3">
    <w:abstractNumId w:val="6"/>
  </w:num>
  <w:num w:numId="4">
    <w:abstractNumId w:val="38"/>
  </w:num>
  <w:num w:numId="5">
    <w:abstractNumId w:val="14"/>
  </w:num>
  <w:num w:numId="6">
    <w:abstractNumId w:val="10"/>
  </w:num>
  <w:num w:numId="7">
    <w:abstractNumId w:val="7"/>
  </w:num>
  <w:num w:numId="8">
    <w:abstractNumId w:val="42"/>
  </w:num>
  <w:num w:numId="9">
    <w:abstractNumId w:val="24"/>
  </w:num>
  <w:num w:numId="10">
    <w:abstractNumId w:val="4"/>
  </w:num>
  <w:num w:numId="11">
    <w:abstractNumId w:val="39"/>
  </w:num>
  <w:num w:numId="12">
    <w:abstractNumId w:val="18"/>
  </w:num>
  <w:num w:numId="13">
    <w:abstractNumId w:val="9"/>
  </w:num>
  <w:num w:numId="14">
    <w:abstractNumId w:val="3"/>
  </w:num>
  <w:num w:numId="15">
    <w:abstractNumId w:val="8"/>
  </w:num>
  <w:num w:numId="16">
    <w:abstractNumId w:val="27"/>
  </w:num>
  <w:num w:numId="17">
    <w:abstractNumId w:val="0"/>
  </w:num>
  <w:num w:numId="18">
    <w:abstractNumId w:val="45"/>
  </w:num>
  <w:num w:numId="19">
    <w:abstractNumId w:val="22"/>
  </w:num>
  <w:num w:numId="20">
    <w:abstractNumId w:val="21"/>
  </w:num>
  <w:num w:numId="21">
    <w:abstractNumId w:val="17"/>
  </w:num>
  <w:num w:numId="22">
    <w:abstractNumId w:val="25"/>
  </w:num>
  <w:num w:numId="23">
    <w:abstractNumId w:val="5"/>
  </w:num>
  <w:num w:numId="24">
    <w:abstractNumId w:val="2"/>
  </w:num>
  <w:num w:numId="25">
    <w:abstractNumId w:val="26"/>
  </w:num>
  <w:num w:numId="26">
    <w:abstractNumId w:val="30"/>
  </w:num>
  <w:num w:numId="27">
    <w:abstractNumId w:val="23"/>
  </w:num>
  <w:num w:numId="28">
    <w:abstractNumId w:val="43"/>
  </w:num>
  <w:num w:numId="29">
    <w:abstractNumId w:val="19"/>
  </w:num>
  <w:num w:numId="30">
    <w:abstractNumId w:val="41"/>
  </w:num>
  <w:num w:numId="31">
    <w:abstractNumId w:val="44"/>
  </w:num>
  <w:num w:numId="32">
    <w:abstractNumId w:val="32"/>
  </w:num>
  <w:num w:numId="33">
    <w:abstractNumId w:val="33"/>
  </w:num>
  <w:num w:numId="34">
    <w:abstractNumId w:val="11"/>
  </w:num>
  <w:num w:numId="35">
    <w:abstractNumId w:val="16"/>
  </w:num>
  <w:num w:numId="36">
    <w:abstractNumId w:val="28"/>
  </w:num>
  <w:num w:numId="37">
    <w:abstractNumId w:val="40"/>
  </w:num>
  <w:num w:numId="38">
    <w:abstractNumId w:val="35"/>
  </w:num>
  <w:num w:numId="39">
    <w:abstractNumId w:val="29"/>
  </w:num>
  <w:num w:numId="40">
    <w:abstractNumId w:val="1"/>
  </w:num>
  <w:num w:numId="41">
    <w:abstractNumId w:val="33"/>
  </w:num>
  <w:num w:numId="42">
    <w:abstractNumId w:val="2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7"/>
  </w:num>
  <w:num w:numId="46">
    <w:abstractNumId w:val="13"/>
  </w:num>
  <w:num w:numId="47">
    <w:abstractNumId w:val="15"/>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735"/>
    <w:rsid w:val="00057AF8"/>
    <w:rsid w:val="00060114"/>
    <w:rsid w:val="00061AFD"/>
    <w:rsid w:val="00062310"/>
    <w:rsid w:val="000649C2"/>
    <w:rsid w:val="00066811"/>
    <w:rsid w:val="00066B23"/>
    <w:rsid w:val="00073F50"/>
    <w:rsid w:val="00074E52"/>
    <w:rsid w:val="000818C7"/>
    <w:rsid w:val="00083372"/>
    <w:rsid w:val="00084715"/>
    <w:rsid w:val="00084963"/>
    <w:rsid w:val="00086886"/>
    <w:rsid w:val="000869FE"/>
    <w:rsid w:val="000901D9"/>
    <w:rsid w:val="00092B36"/>
    <w:rsid w:val="00093F54"/>
    <w:rsid w:val="000953A4"/>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05813"/>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6BB"/>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591"/>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3B8D"/>
    <w:rsid w:val="003044B8"/>
    <w:rsid w:val="00306688"/>
    <w:rsid w:val="003111BD"/>
    <w:rsid w:val="003140F2"/>
    <w:rsid w:val="00314BA0"/>
    <w:rsid w:val="00314FD7"/>
    <w:rsid w:val="00321A97"/>
    <w:rsid w:val="0032500A"/>
    <w:rsid w:val="00325155"/>
    <w:rsid w:val="003263A2"/>
    <w:rsid w:val="00327132"/>
    <w:rsid w:val="00327730"/>
    <w:rsid w:val="00330BDF"/>
    <w:rsid w:val="00330CB8"/>
    <w:rsid w:val="0033309E"/>
    <w:rsid w:val="0033319A"/>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947B3"/>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284"/>
    <w:rsid w:val="0043284D"/>
    <w:rsid w:val="004350AF"/>
    <w:rsid w:val="0043611C"/>
    <w:rsid w:val="00437479"/>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07CD"/>
    <w:rsid w:val="00481C52"/>
    <w:rsid w:val="00481E4B"/>
    <w:rsid w:val="00481E8F"/>
    <w:rsid w:val="00483010"/>
    <w:rsid w:val="0048493B"/>
    <w:rsid w:val="00487C85"/>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4F51CF"/>
    <w:rsid w:val="00502676"/>
    <w:rsid w:val="00502EFB"/>
    <w:rsid w:val="00503C59"/>
    <w:rsid w:val="00504674"/>
    <w:rsid w:val="0050595A"/>
    <w:rsid w:val="00510F59"/>
    <w:rsid w:val="0051201B"/>
    <w:rsid w:val="0051581B"/>
    <w:rsid w:val="0052296A"/>
    <w:rsid w:val="00526FE6"/>
    <w:rsid w:val="00534474"/>
    <w:rsid w:val="00535C75"/>
    <w:rsid w:val="0054675E"/>
    <w:rsid w:val="00555471"/>
    <w:rsid w:val="005561C8"/>
    <w:rsid w:val="00556A5A"/>
    <w:rsid w:val="005579CA"/>
    <w:rsid w:val="00557B80"/>
    <w:rsid w:val="00561CB6"/>
    <w:rsid w:val="00562476"/>
    <w:rsid w:val="00566933"/>
    <w:rsid w:val="00567F7A"/>
    <w:rsid w:val="00570524"/>
    <w:rsid w:val="00574A24"/>
    <w:rsid w:val="0057713E"/>
    <w:rsid w:val="00577954"/>
    <w:rsid w:val="00581354"/>
    <w:rsid w:val="00583633"/>
    <w:rsid w:val="005947FE"/>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4592B"/>
    <w:rsid w:val="00654061"/>
    <w:rsid w:val="00657321"/>
    <w:rsid w:val="0066057B"/>
    <w:rsid w:val="00666358"/>
    <w:rsid w:val="00671642"/>
    <w:rsid w:val="0067544C"/>
    <w:rsid w:val="00677F54"/>
    <w:rsid w:val="006841E1"/>
    <w:rsid w:val="006843EF"/>
    <w:rsid w:val="00685957"/>
    <w:rsid w:val="00691A46"/>
    <w:rsid w:val="006931CD"/>
    <w:rsid w:val="006944E4"/>
    <w:rsid w:val="006945B5"/>
    <w:rsid w:val="006A2554"/>
    <w:rsid w:val="006A2696"/>
    <w:rsid w:val="006A56E2"/>
    <w:rsid w:val="006A7061"/>
    <w:rsid w:val="006B02F8"/>
    <w:rsid w:val="006B0896"/>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5386E"/>
    <w:rsid w:val="008577D9"/>
    <w:rsid w:val="008614AE"/>
    <w:rsid w:val="0086233D"/>
    <w:rsid w:val="00862FDB"/>
    <w:rsid w:val="008647D9"/>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49D"/>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5CD5"/>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1BF"/>
    <w:rsid w:val="009858AF"/>
    <w:rsid w:val="00986E50"/>
    <w:rsid w:val="00992B03"/>
    <w:rsid w:val="00992D93"/>
    <w:rsid w:val="00994BC9"/>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9F7571"/>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5A43"/>
    <w:rsid w:val="00AD677D"/>
    <w:rsid w:val="00AE1E2E"/>
    <w:rsid w:val="00AE3929"/>
    <w:rsid w:val="00AE4A57"/>
    <w:rsid w:val="00AE7431"/>
    <w:rsid w:val="00AF28DE"/>
    <w:rsid w:val="00AF2BAE"/>
    <w:rsid w:val="00AF5108"/>
    <w:rsid w:val="00AF5E5A"/>
    <w:rsid w:val="00AF6784"/>
    <w:rsid w:val="00AF7181"/>
    <w:rsid w:val="00B07976"/>
    <w:rsid w:val="00B13711"/>
    <w:rsid w:val="00B165D8"/>
    <w:rsid w:val="00B171D1"/>
    <w:rsid w:val="00B21D70"/>
    <w:rsid w:val="00B25D4C"/>
    <w:rsid w:val="00B315AE"/>
    <w:rsid w:val="00B329BA"/>
    <w:rsid w:val="00B3618A"/>
    <w:rsid w:val="00B36DC6"/>
    <w:rsid w:val="00B37164"/>
    <w:rsid w:val="00B43BCA"/>
    <w:rsid w:val="00B54625"/>
    <w:rsid w:val="00B54720"/>
    <w:rsid w:val="00B57B1A"/>
    <w:rsid w:val="00B62FBC"/>
    <w:rsid w:val="00B653A8"/>
    <w:rsid w:val="00B74C69"/>
    <w:rsid w:val="00B760DC"/>
    <w:rsid w:val="00B80D4F"/>
    <w:rsid w:val="00B85278"/>
    <w:rsid w:val="00B87371"/>
    <w:rsid w:val="00B920AE"/>
    <w:rsid w:val="00B9287D"/>
    <w:rsid w:val="00B93E2A"/>
    <w:rsid w:val="00B97E33"/>
    <w:rsid w:val="00BA5817"/>
    <w:rsid w:val="00BA6F23"/>
    <w:rsid w:val="00BB2CA7"/>
    <w:rsid w:val="00BB6240"/>
    <w:rsid w:val="00BB7458"/>
    <w:rsid w:val="00BC4F97"/>
    <w:rsid w:val="00BD50E1"/>
    <w:rsid w:val="00BE0354"/>
    <w:rsid w:val="00BE585B"/>
    <w:rsid w:val="00BE70CC"/>
    <w:rsid w:val="00BF18DC"/>
    <w:rsid w:val="00BF199D"/>
    <w:rsid w:val="00BF71FC"/>
    <w:rsid w:val="00BF7CEB"/>
    <w:rsid w:val="00C001F0"/>
    <w:rsid w:val="00C043AA"/>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63597"/>
    <w:rsid w:val="00C74DED"/>
    <w:rsid w:val="00C80B56"/>
    <w:rsid w:val="00C81ADF"/>
    <w:rsid w:val="00C8388A"/>
    <w:rsid w:val="00C8466C"/>
    <w:rsid w:val="00C86DA6"/>
    <w:rsid w:val="00C87537"/>
    <w:rsid w:val="00C91080"/>
    <w:rsid w:val="00C93476"/>
    <w:rsid w:val="00C954E5"/>
    <w:rsid w:val="00C9661C"/>
    <w:rsid w:val="00CB1335"/>
    <w:rsid w:val="00CB1DB5"/>
    <w:rsid w:val="00CB2EB3"/>
    <w:rsid w:val="00CB58A3"/>
    <w:rsid w:val="00CB776E"/>
    <w:rsid w:val="00CC0BEC"/>
    <w:rsid w:val="00CC1E0E"/>
    <w:rsid w:val="00CC29A7"/>
    <w:rsid w:val="00CC3F29"/>
    <w:rsid w:val="00CC4805"/>
    <w:rsid w:val="00CC68C8"/>
    <w:rsid w:val="00CD0BB9"/>
    <w:rsid w:val="00CD1D69"/>
    <w:rsid w:val="00CD233D"/>
    <w:rsid w:val="00CD2CAC"/>
    <w:rsid w:val="00CD2CCC"/>
    <w:rsid w:val="00CD40DD"/>
    <w:rsid w:val="00CE1363"/>
    <w:rsid w:val="00CE2A16"/>
    <w:rsid w:val="00CE57BB"/>
    <w:rsid w:val="00CE69F2"/>
    <w:rsid w:val="00CE7811"/>
    <w:rsid w:val="00CE7A4D"/>
    <w:rsid w:val="00CF01B8"/>
    <w:rsid w:val="00CF029B"/>
    <w:rsid w:val="00CF07FB"/>
    <w:rsid w:val="00CF1B8D"/>
    <w:rsid w:val="00CF24DF"/>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2DBF"/>
    <w:rsid w:val="00D33FF3"/>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476D"/>
    <w:rsid w:val="00E55799"/>
    <w:rsid w:val="00E56EC2"/>
    <w:rsid w:val="00E6048B"/>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29EF"/>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1F323-0115-4B4D-A385-76512AE1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692</TotalTime>
  <Pages>3</Pages>
  <Words>5538</Words>
  <Characters>3157</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73</cp:revision>
  <cp:lastPrinted>2020-01-22T13:06:00Z</cp:lastPrinted>
  <dcterms:created xsi:type="dcterms:W3CDTF">2023-09-20T08:20:00Z</dcterms:created>
  <dcterms:modified xsi:type="dcterms:W3CDTF">2026-01-06T15:11:00Z</dcterms:modified>
</cp:coreProperties>
</file>