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3E0CA3" w14:textId="77777777" w:rsidR="0047169F" w:rsidRPr="0047169F" w:rsidRDefault="00481E4B" w:rsidP="0047169F">
      <w:pPr>
        <w:spacing w:line="360" w:lineRule="auto"/>
        <w:jc w:val="center"/>
        <w:rPr>
          <w:b/>
          <w:color w:val="008000"/>
        </w:rPr>
      </w:pPr>
      <w:r>
        <w:rPr>
          <w:b/>
          <w:color w:val="008000"/>
          <w:lang w:val="uk-UA"/>
        </w:rPr>
        <w:t xml:space="preserve">Проект </w:t>
      </w:r>
      <w:r w:rsidR="0047169F" w:rsidRPr="0047169F">
        <w:rPr>
          <w:b/>
          <w:color w:val="008000"/>
          <w:lang w:val="en-US"/>
        </w:rPr>
        <w:t>UHF</w:t>
      </w:r>
      <w:r w:rsidR="0047169F" w:rsidRPr="0047169F">
        <w:rPr>
          <w:b/>
          <w:color w:val="008000"/>
        </w:rPr>
        <w:t xml:space="preserve">- </w:t>
      </w:r>
      <w:r w:rsidR="0047169F" w:rsidRPr="0047169F">
        <w:rPr>
          <w:b/>
          <w:color w:val="008000"/>
          <w:lang w:val="en-US"/>
        </w:rPr>
        <w:t>OCHA</w:t>
      </w:r>
      <w:r w:rsidR="0047169F" w:rsidRPr="0047169F">
        <w:rPr>
          <w:b/>
          <w:color w:val="008000"/>
        </w:rPr>
        <w:t xml:space="preserve"> (</w:t>
      </w:r>
      <w:proofErr w:type="spellStart"/>
      <w:r w:rsidR="0047169F" w:rsidRPr="0047169F">
        <w:rPr>
          <w:b/>
          <w:color w:val="008000"/>
        </w:rPr>
        <w:t>Суми</w:t>
      </w:r>
      <w:proofErr w:type="spellEnd"/>
      <w:r w:rsidR="0047169F" w:rsidRPr="0047169F">
        <w:rPr>
          <w:b/>
          <w:color w:val="008000"/>
        </w:rPr>
        <w:t>, Херсон)</w:t>
      </w:r>
    </w:p>
    <w:p w14:paraId="0B3A1E74" w14:textId="21C9829F" w:rsidR="0047169F" w:rsidRPr="00BC44B8" w:rsidRDefault="00BC44B8" w:rsidP="0047169F">
      <w:pPr>
        <w:spacing w:line="360" w:lineRule="auto"/>
        <w:jc w:val="center"/>
        <w:rPr>
          <w:b/>
          <w:color w:val="008000"/>
          <w:sz w:val="18"/>
          <w:szCs w:val="18"/>
          <w:lang w:val="en-US"/>
        </w:rPr>
      </w:pPr>
      <w:r w:rsidRPr="00BC44B8">
        <w:rPr>
          <w:b/>
          <w:color w:val="008000"/>
          <w:sz w:val="18"/>
          <w:szCs w:val="18"/>
          <w:lang w:val="en-US"/>
        </w:rPr>
        <w:t>Inclusive housing and care support for IDPs with mobility limitations in Kherson, Sumy and Zhytomyr</w:t>
      </w:r>
    </w:p>
    <w:p w14:paraId="246CF68F" w14:textId="3D32E756" w:rsidR="00AD677D" w:rsidRPr="00192B5E" w:rsidRDefault="008841C2" w:rsidP="0047169F">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BC44B8">
        <w:rPr>
          <w:b/>
          <w:sz w:val="20"/>
          <w:szCs w:val="20"/>
          <w:shd w:val="clear" w:color="auto" w:fill="FFFFFF"/>
          <w:lang w:val="uk-UA"/>
        </w:rPr>
        <w:t>6</w:t>
      </w:r>
      <w:r w:rsidR="00410442" w:rsidRPr="00285B89">
        <w:rPr>
          <w:b/>
          <w:sz w:val="20"/>
          <w:szCs w:val="20"/>
          <w:shd w:val="clear" w:color="auto" w:fill="FFFFFF"/>
          <w:lang w:val="uk-UA"/>
        </w:rPr>
        <w:t>.</w:t>
      </w:r>
      <w:r w:rsidR="00413FEB">
        <w:rPr>
          <w:b/>
          <w:sz w:val="20"/>
          <w:szCs w:val="20"/>
          <w:shd w:val="clear" w:color="auto" w:fill="FFFFFF"/>
        </w:rPr>
        <w:t>01</w:t>
      </w:r>
      <w:r w:rsidR="00CD2CAC" w:rsidRPr="00285B89">
        <w:rPr>
          <w:b/>
          <w:sz w:val="20"/>
          <w:szCs w:val="20"/>
          <w:shd w:val="clear" w:color="auto" w:fill="FFFFFF"/>
          <w:lang w:val="uk-UA"/>
        </w:rPr>
        <w:t>.202</w:t>
      </w:r>
      <w:r w:rsidR="00413FEB">
        <w:rPr>
          <w:b/>
          <w:sz w:val="20"/>
          <w:szCs w:val="20"/>
          <w:shd w:val="clear" w:color="auto" w:fill="FFFFFF"/>
        </w:rPr>
        <w:t>6</w:t>
      </w:r>
    </w:p>
    <w:p w14:paraId="246CF690" w14:textId="55DA96FA"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BC44B8">
        <w:rPr>
          <w:b/>
          <w:sz w:val="22"/>
          <w:szCs w:val="22"/>
          <w:shd w:val="clear" w:color="auto" w:fill="FFFFFF"/>
          <w:lang w:val="uk-UA"/>
        </w:rPr>
        <w:t>6</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BC44B8">
        <w:rPr>
          <w:b/>
          <w:sz w:val="22"/>
          <w:szCs w:val="22"/>
          <w:shd w:val="clear" w:color="auto" w:fill="FFFFFF"/>
          <w:lang w:val="uk-UA"/>
        </w:rPr>
        <w:t>/1</w:t>
      </w:r>
    </w:p>
    <w:p w14:paraId="246CF691" w14:textId="7FE5CC6F"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BC44B8">
        <w:rPr>
          <w:b/>
          <w:sz w:val="22"/>
          <w:szCs w:val="22"/>
          <w:shd w:val="clear" w:color="auto" w:fill="FFFFFF"/>
          <w:lang w:val="uk-UA"/>
        </w:rPr>
        <w:t>ТЕКСТИЛЬНИХ ВИРОБІВ</w:t>
      </w:r>
    </w:p>
    <w:p w14:paraId="329CA533" w14:textId="77777777" w:rsidR="007C0C40" w:rsidRPr="0076431F" w:rsidRDefault="007C0C40" w:rsidP="0060296C">
      <w:pPr>
        <w:jc w:val="center"/>
        <w:rPr>
          <w:b/>
          <w:sz w:val="22"/>
          <w:szCs w:val="22"/>
          <w:shd w:val="clear" w:color="auto" w:fill="FFFFFF"/>
        </w:rPr>
      </w:pPr>
    </w:p>
    <w:p w14:paraId="6255F97B" w14:textId="1A164E15"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BC44B8">
        <w:rPr>
          <w:b/>
          <w:sz w:val="22"/>
          <w:szCs w:val="22"/>
          <w:u w:val="single"/>
          <w:lang w:val="uk-UA"/>
        </w:rPr>
        <w:t>30</w:t>
      </w:r>
      <w:bookmarkStart w:id="0" w:name="_GoBack"/>
      <w:bookmarkEnd w:id="0"/>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A82FE15"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BC44B8">
        <w:rPr>
          <w:sz w:val="21"/>
          <w:szCs w:val="21"/>
          <w:lang w:val="uk-UA"/>
        </w:rPr>
        <w:t>виробів з текстилю</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C27B0" w:rsidRPr="00DC27B0">
        <w:rPr>
          <w:b/>
          <w:sz w:val="21"/>
          <w:szCs w:val="21"/>
          <w:lang w:val="en-US"/>
        </w:rPr>
        <w:t>UHF</w:t>
      </w:r>
      <w:r w:rsidR="00DC27B0" w:rsidRPr="00F706B8">
        <w:rPr>
          <w:b/>
          <w:sz w:val="21"/>
          <w:szCs w:val="21"/>
          <w:lang w:val="uk-UA"/>
        </w:rPr>
        <w:t xml:space="preserve">- </w:t>
      </w:r>
      <w:r w:rsidR="00DC27B0" w:rsidRPr="00DC27B0">
        <w:rPr>
          <w:b/>
          <w:sz w:val="21"/>
          <w:szCs w:val="21"/>
          <w:lang w:val="en-US"/>
        </w:rPr>
        <w:t>OCHA</w:t>
      </w:r>
      <w:r w:rsidR="00DC27B0" w:rsidRPr="00F706B8">
        <w:rPr>
          <w:b/>
          <w:sz w:val="21"/>
          <w:szCs w:val="21"/>
          <w:lang w:val="uk-UA"/>
        </w:rPr>
        <w:t xml:space="preserve"> (Суми, Херсон)</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454CA6F"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BC44B8">
        <w:rPr>
          <w:sz w:val="21"/>
          <w:szCs w:val="21"/>
          <w:lang w:val="uk-UA"/>
        </w:rPr>
        <w:t>текстильних виробів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5AB8DC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81E6CD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31.10.2026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74F66D76"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31.10.2026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6018CA16"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BC44B8">
        <w:rPr>
          <w:b/>
          <w:color w:val="000000" w:themeColor="text1"/>
          <w:sz w:val="22"/>
          <w:szCs w:val="22"/>
          <w:u w:val="single"/>
          <w:lang w:val="uk-UA"/>
        </w:rPr>
        <w:t>30</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FF6C80">
      <w:pPr>
        <w:jc w:val="both"/>
        <w:rPr>
          <w:sz w:val="21"/>
          <w:szCs w:val="21"/>
          <w:lang w:val="uk-UA"/>
        </w:rPr>
      </w:pPr>
      <w:r w:rsidRPr="007D44F1">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36D0F" w14:textId="77777777" w:rsidR="00B1399D" w:rsidRDefault="00B1399D" w:rsidP="00FA4D7E">
      <w:r>
        <w:separator/>
      </w:r>
    </w:p>
  </w:endnote>
  <w:endnote w:type="continuationSeparator" w:id="0">
    <w:p w14:paraId="3255018B" w14:textId="77777777" w:rsidR="00B1399D" w:rsidRDefault="00B1399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B1399D"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6F68" w14:textId="77777777" w:rsidR="00B1399D" w:rsidRDefault="00B1399D" w:rsidP="00FA4D7E">
      <w:r>
        <w:separator/>
      </w:r>
    </w:p>
  </w:footnote>
  <w:footnote w:type="continuationSeparator" w:id="0">
    <w:p w14:paraId="7F8E7CFA" w14:textId="77777777" w:rsidR="00B1399D" w:rsidRDefault="00B1399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1066"/>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151"/>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399D"/>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4B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3D83-09AD-4345-B8AD-20CE2519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418</TotalTime>
  <Pages>3</Pages>
  <Words>5177</Words>
  <Characters>2951</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53</cp:revision>
  <cp:lastPrinted>2020-01-22T13:06:00Z</cp:lastPrinted>
  <dcterms:created xsi:type="dcterms:W3CDTF">2023-09-20T08:20:00Z</dcterms:created>
  <dcterms:modified xsi:type="dcterms:W3CDTF">2026-01-16T10:08:00Z</dcterms:modified>
</cp:coreProperties>
</file>