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B25B11" w:rsidRDefault="00B545DB">
      <w:pPr>
        <w:spacing w:line="360" w:lineRule="auto"/>
        <w:jc w:val="center"/>
      </w:pPr>
      <w:bookmarkStart w:id="0" w:name="_heading=h.uy0s06svieaw" w:colFirst="0" w:colLast="0"/>
      <w:bookmarkEnd w:id="0"/>
      <w:r>
        <w:rPr>
          <w:b/>
          <w:color w:val="008000"/>
        </w:rPr>
        <w:t xml:space="preserve">Проект </w:t>
      </w:r>
      <w:r w:rsidR="00B25B11" w:rsidRPr="00B25B11">
        <w:rPr>
          <w:b/>
          <w:color w:val="008000"/>
          <w:lang w:val="en-US"/>
        </w:rPr>
        <w:t xml:space="preserve">ОСНА - </w:t>
      </w:r>
      <w:proofErr w:type="spellStart"/>
      <w:r w:rsidR="00B25B11" w:rsidRPr="00B25B11">
        <w:rPr>
          <w:b/>
          <w:color w:val="008000"/>
          <w:lang w:val="en-US"/>
        </w:rPr>
        <w:t>Інклюзія</w:t>
      </w:r>
      <w:proofErr w:type="spellEnd"/>
      <w:r w:rsidR="00B25B11" w:rsidRPr="00B25B11">
        <w:t xml:space="preserve"> </w:t>
      </w:r>
    </w:p>
    <w:p w:rsidR="00E0549B" w:rsidRPr="00B25B11" w:rsidRDefault="00B25B11">
      <w:pPr>
        <w:spacing w:line="360" w:lineRule="auto"/>
        <w:jc w:val="center"/>
        <w:rPr>
          <w:b/>
          <w:color w:val="008000"/>
          <w:lang w:val="en-US"/>
        </w:rPr>
      </w:pPr>
      <w:r w:rsidRPr="00B25B11">
        <w:rPr>
          <w:b/>
          <w:color w:val="008000"/>
          <w:lang w:val="en-US"/>
        </w:rPr>
        <w:t>Inclusive housing and care support for IDPs with mobility limitations in Kherson, Sumy and Zhytomyr</w:t>
      </w:r>
    </w:p>
    <w:p w:rsidR="00E0549B" w:rsidRPr="00B25B11" w:rsidRDefault="00B545DB">
      <w:pPr>
        <w:spacing w:line="360" w:lineRule="auto"/>
        <w:jc w:val="right"/>
        <w:rPr>
          <w:b/>
          <w:sz w:val="20"/>
          <w:szCs w:val="20"/>
          <w:highlight w:val="white"/>
          <w:lang w:val="ru-RU"/>
        </w:rPr>
      </w:pPr>
      <w:r>
        <w:rPr>
          <w:b/>
          <w:sz w:val="20"/>
          <w:szCs w:val="20"/>
          <w:highlight w:val="white"/>
        </w:rPr>
        <w:t>ДАТА:</w:t>
      </w:r>
      <w:r w:rsidR="00482689" w:rsidRPr="00B25B11">
        <w:rPr>
          <w:b/>
          <w:sz w:val="20"/>
          <w:szCs w:val="20"/>
          <w:highlight w:val="white"/>
          <w:lang w:val="ru-RU"/>
        </w:rPr>
        <w:t xml:space="preserve"> </w:t>
      </w:r>
      <w:r w:rsidR="00B25B11" w:rsidRPr="00B25B11">
        <w:rPr>
          <w:b/>
          <w:sz w:val="20"/>
          <w:szCs w:val="20"/>
          <w:lang w:val="ru-RU"/>
        </w:rPr>
        <w:t>19</w:t>
      </w:r>
      <w:r w:rsidR="00482689" w:rsidRPr="00482689">
        <w:rPr>
          <w:b/>
          <w:sz w:val="20"/>
          <w:szCs w:val="20"/>
        </w:rPr>
        <w:t>.0</w:t>
      </w:r>
      <w:r w:rsidR="00B25B11" w:rsidRPr="00B25B11">
        <w:rPr>
          <w:b/>
          <w:sz w:val="20"/>
          <w:szCs w:val="20"/>
          <w:lang w:val="ru-RU"/>
        </w:rPr>
        <w:t>1</w:t>
      </w:r>
      <w:r w:rsidR="00482689" w:rsidRPr="00482689">
        <w:rPr>
          <w:b/>
          <w:sz w:val="20"/>
          <w:szCs w:val="20"/>
        </w:rPr>
        <w:t>.202</w:t>
      </w:r>
      <w:r w:rsidR="00B25B11" w:rsidRPr="00B25B11">
        <w:rPr>
          <w:b/>
          <w:sz w:val="20"/>
          <w:szCs w:val="20"/>
          <w:lang w:val="ru-RU"/>
        </w:rPr>
        <w:t>6</w:t>
      </w:r>
    </w:p>
    <w:p w:rsidR="00E0549B" w:rsidRPr="00B25B1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B25B11">
        <w:rPr>
          <w:b/>
          <w:sz w:val="22"/>
          <w:szCs w:val="22"/>
          <w:lang w:val="en-US"/>
        </w:rPr>
        <w:t>ITB</w:t>
      </w:r>
      <w:r w:rsidR="00482689" w:rsidRPr="00482689">
        <w:rPr>
          <w:b/>
          <w:sz w:val="22"/>
          <w:szCs w:val="22"/>
        </w:rPr>
        <w:t xml:space="preserve"> </w:t>
      </w:r>
      <w:r w:rsidR="00B25B11" w:rsidRPr="00B25B11">
        <w:rPr>
          <w:b/>
          <w:sz w:val="22"/>
          <w:szCs w:val="22"/>
          <w:lang w:val="ru-RU"/>
        </w:rPr>
        <w:t>19</w:t>
      </w:r>
      <w:r w:rsidR="00B25B11">
        <w:rPr>
          <w:b/>
          <w:sz w:val="22"/>
          <w:szCs w:val="22"/>
        </w:rPr>
        <w:t>/</w:t>
      </w:r>
      <w:r w:rsidR="00B25B11" w:rsidRPr="00B25B11">
        <w:rPr>
          <w:b/>
          <w:sz w:val="22"/>
          <w:szCs w:val="22"/>
          <w:lang w:val="ru-RU"/>
        </w:rPr>
        <w:t>01</w:t>
      </w:r>
      <w:r w:rsidR="00B25B11">
        <w:rPr>
          <w:b/>
          <w:sz w:val="22"/>
          <w:szCs w:val="22"/>
        </w:rPr>
        <w:t>/</w:t>
      </w:r>
      <w:r w:rsidR="00482689" w:rsidRPr="00482689">
        <w:rPr>
          <w:b/>
          <w:sz w:val="22"/>
          <w:szCs w:val="22"/>
        </w:rPr>
        <w:t>202</w:t>
      </w:r>
      <w:r w:rsidR="00B25B11" w:rsidRPr="00B25B11">
        <w:rPr>
          <w:b/>
          <w:sz w:val="22"/>
          <w:szCs w:val="22"/>
          <w:lang w:val="ru-RU"/>
        </w:rPr>
        <w:t>6</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w:t>
      </w:r>
      <w:r w:rsidR="00B25B11" w:rsidRPr="00B25B11">
        <w:rPr>
          <w:b/>
          <w:sz w:val="22"/>
          <w:szCs w:val="22"/>
        </w:rPr>
        <w:t>ЗАКУПІВЛ</w:t>
      </w:r>
      <w:r w:rsidR="002A69CE">
        <w:rPr>
          <w:b/>
          <w:sz w:val="22"/>
          <w:szCs w:val="22"/>
        </w:rPr>
        <w:t>Ю</w:t>
      </w:r>
      <w:bookmarkStart w:id="1" w:name="_GoBack"/>
      <w:bookmarkEnd w:id="1"/>
      <w:r w:rsidR="00B25B11" w:rsidRPr="00B25B11">
        <w:rPr>
          <w:b/>
          <w:sz w:val="22"/>
          <w:szCs w:val="22"/>
        </w:rPr>
        <w:t xml:space="preserve"> КОМПЛЕКТІВ ІНДИВІДУАЛЬНОГО ЗАХИСТУ</w:t>
      </w: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B25B11">
        <w:rPr>
          <w:b/>
          <w:sz w:val="22"/>
          <w:szCs w:val="22"/>
          <w:u w:val="single"/>
          <w:lang w:val="ru-RU"/>
        </w:rPr>
        <w:t>02</w:t>
      </w:r>
      <w:r w:rsidR="00482689" w:rsidRPr="00482689">
        <w:rPr>
          <w:b/>
          <w:sz w:val="22"/>
          <w:szCs w:val="22"/>
          <w:u w:val="single"/>
          <w:lang w:val="ru-RU"/>
        </w:rPr>
        <w:t>.</w:t>
      </w:r>
      <w:r>
        <w:rPr>
          <w:b/>
          <w:sz w:val="22"/>
          <w:szCs w:val="22"/>
          <w:u w:val="single"/>
        </w:rPr>
        <w:t>0</w:t>
      </w:r>
      <w:r w:rsidR="00B25B11">
        <w:rPr>
          <w:b/>
          <w:sz w:val="22"/>
          <w:szCs w:val="22"/>
          <w:u w:val="single"/>
        </w:rPr>
        <w:t>2</w:t>
      </w:r>
      <w:r>
        <w:rPr>
          <w:b/>
          <w:sz w:val="22"/>
          <w:szCs w:val="22"/>
          <w:u w:val="single"/>
        </w:rPr>
        <w:t>.202</w:t>
      </w:r>
      <w:r w:rsidR="00B25B11">
        <w:rPr>
          <w:b/>
          <w:sz w:val="22"/>
          <w:szCs w:val="22"/>
          <w:u w:val="single"/>
        </w:rPr>
        <w:t>6</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договору, які спеціалізуються на продажу</w:t>
      </w:r>
      <w:r w:rsidR="00E2758A">
        <w:rPr>
          <w:sz w:val="21"/>
          <w:szCs w:val="21"/>
        </w:rPr>
        <w:t xml:space="preserve"> спецзасобів захисту</w:t>
      </w:r>
      <w:r>
        <w:rPr>
          <w:sz w:val="21"/>
          <w:szCs w:val="21"/>
        </w:rPr>
        <w:t>, з метою укладення контракту в рамках виконання проекту</w:t>
      </w:r>
      <w:r w:rsidR="00E2758A" w:rsidRPr="00B25B11">
        <w:rPr>
          <w:b/>
          <w:sz w:val="21"/>
          <w:szCs w:val="21"/>
        </w:rPr>
        <w:t xml:space="preserve"> </w:t>
      </w:r>
      <w:r w:rsidR="00B25B11" w:rsidRPr="00B25B11">
        <w:rPr>
          <w:b/>
          <w:sz w:val="21"/>
          <w:szCs w:val="21"/>
        </w:rPr>
        <w:t>ОСНА - Інклюзія</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Предметом конкурсу є закупівля</w:t>
      </w:r>
      <w:r w:rsidR="00E2758A">
        <w:rPr>
          <w:sz w:val="21"/>
          <w:szCs w:val="21"/>
        </w:rPr>
        <w:t xml:space="preserve"> спецзасобів захисту</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rsidP="00E2758A">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2758A" w:rsidRDefault="00E2758A" w:rsidP="00E2758A">
      <w:pPr>
        <w:ind w:firstLine="708"/>
        <w:jc w:val="both"/>
        <w:rPr>
          <w:sz w:val="21"/>
          <w:szCs w:val="21"/>
          <w:u w:val="single"/>
        </w:rPr>
      </w:pPr>
    </w:p>
    <w:p w:rsidR="00E2758A" w:rsidRDefault="00E2758A" w:rsidP="00E2758A">
      <w:pPr>
        <w:ind w:firstLine="708"/>
        <w:jc w:val="both"/>
        <w:rPr>
          <w:sz w:val="21"/>
          <w:szCs w:val="21"/>
          <w:u w:val="single"/>
        </w:rPr>
      </w:pPr>
    </w:p>
    <w:p w:rsidR="00E2758A" w:rsidRPr="00E2758A" w:rsidRDefault="00E2758A" w:rsidP="00E2758A">
      <w:pPr>
        <w:ind w:firstLine="708"/>
        <w:jc w:val="both"/>
        <w:rPr>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B25B11" w:rsidRPr="00B25B11">
        <w:rPr>
          <w:color w:val="333333"/>
          <w:sz w:val="21"/>
          <w:szCs w:val="21"/>
        </w:rPr>
        <w:t xml:space="preserve">31.10.2026 </w:t>
      </w:r>
      <w:r>
        <w:rPr>
          <w:color w:val="333333"/>
          <w:sz w:val="21"/>
          <w:szCs w:val="21"/>
        </w:rPr>
        <w:t>року, або до повного виконання.</w:t>
      </w:r>
    </w:p>
    <w:p w:rsidR="00E0549B" w:rsidRDefault="00B545DB">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E2758A">
        <w:rPr>
          <w:sz w:val="21"/>
          <w:szCs w:val="21"/>
        </w:rPr>
        <w:t>товари</w:t>
      </w:r>
      <w:r>
        <w:rPr>
          <w:color w:val="333333"/>
          <w:sz w:val="21"/>
          <w:szCs w:val="21"/>
        </w:rPr>
        <w:t xml:space="preserve"> бути зафіксована в український гривні </w:t>
      </w:r>
      <w:r w:rsidR="00B25B11" w:rsidRPr="00B25B11">
        <w:rPr>
          <w:color w:val="333333"/>
          <w:sz w:val="21"/>
          <w:szCs w:val="21"/>
        </w:rPr>
        <w:t xml:space="preserve">31.10.2026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E0549B" w:rsidRDefault="00B545DB">
      <w:pPr>
        <w:ind w:firstLine="708"/>
        <w:jc w:val="both"/>
        <w:rPr>
          <w:color w:val="333333"/>
          <w:sz w:val="21"/>
          <w:szCs w:val="21"/>
        </w:rPr>
      </w:pPr>
      <w:bookmarkStart w:id="3" w:name="_heading=h.roecvnejsok" w:colFirst="0" w:colLast="0"/>
      <w:bookmarkEnd w:id="3"/>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B545DB">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0" w:history="1">
        <w:r w:rsidR="00B25B11" w:rsidRPr="00286009">
          <w:rPr>
            <w:rStyle w:val="a4"/>
            <w:b/>
            <w:sz w:val="21"/>
            <w:szCs w:val="21"/>
          </w:rPr>
          <w:t>finance_tender@rokada.org.ua</w:t>
        </w:r>
      </w:hyperlink>
      <w:r w:rsidR="00B25B11">
        <w:rPr>
          <w:b/>
          <w:color w:val="0070C0"/>
          <w:sz w:val="21"/>
          <w:szCs w:val="21"/>
          <w:u w:val="single"/>
        </w:rPr>
        <w:t xml:space="preserve">, </w:t>
      </w:r>
      <w:r w:rsidR="00B25B11" w:rsidRPr="00B25B11">
        <w:rPr>
          <w:color w:val="000000" w:themeColor="text1"/>
          <w:sz w:val="21"/>
          <w:szCs w:val="21"/>
        </w:rPr>
        <w:t>електронний майданчик</w:t>
      </w:r>
      <w:r w:rsidR="00B25B11" w:rsidRPr="00B25B11">
        <w:rPr>
          <w:b/>
          <w:color w:val="000000" w:themeColor="text1"/>
          <w:sz w:val="21"/>
          <w:szCs w:val="21"/>
          <w:u w:val="single"/>
        </w:rPr>
        <w:t xml:space="preserve"> </w:t>
      </w:r>
      <w:r w:rsidR="00B25B11" w:rsidRPr="00B25B11">
        <w:rPr>
          <w:b/>
          <w:color w:val="0070C0"/>
          <w:sz w:val="21"/>
          <w:szCs w:val="21"/>
          <w:u w:val="single"/>
        </w:rPr>
        <w:t>zakupivli.pro</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B25B11">
        <w:rPr>
          <w:b/>
          <w:i/>
          <w:sz w:val="21"/>
          <w:szCs w:val="21"/>
          <w:u w:val="single"/>
        </w:rPr>
        <w:t>02</w:t>
      </w:r>
      <w:r>
        <w:rPr>
          <w:b/>
          <w:i/>
          <w:sz w:val="21"/>
          <w:szCs w:val="21"/>
          <w:u w:val="single"/>
        </w:rPr>
        <w:t>.0</w:t>
      </w:r>
      <w:r w:rsidR="00B25B11">
        <w:rPr>
          <w:b/>
          <w:i/>
          <w:sz w:val="21"/>
          <w:szCs w:val="21"/>
          <w:u w:val="single"/>
        </w:rPr>
        <w:t>2</w:t>
      </w:r>
      <w:r>
        <w:rPr>
          <w:b/>
          <w:i/>
          <w:sz w:val="21"/>
          <w:szCs w:val="21"/>
          <w:u w:val="single"/>
        </w:rPr>
        <w:t>.202</w:t>
      </w:r>
      <w:r w:rsidR="00B25B11">
        <w:rPr>
          <w:b/>
          <w:i/>
          <w:sz w:val="21"/>
          <w:szCs w:val="21"/>
          <w:u w:val="single"/>
        </w:rPr>
        <w:t>6</w:t>
      </w:r>
      <w:r>
        <w:rPr>
          <w:b/>
          <w:i/>
          <w:sz w:val="21"/>
          <w:szCs w:val="21"/>
          <w:u w:val="single"/>
        </w:rPr>
        <w:t xml:space="preserve"> – 17:00 UTC+2</w:t>
      </w:r>
      <w:r>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lastRenderedPageBreak/>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w:t>
      </w:r>
      <w:r w:rsidR="00E2758A">
        <w:rPr>
          <w:sz w:val="21"/>
          <w:szCs w:val="21"/>
        </w:rPr>
        <w:t>спецзасобів захисту</w:t>
      </w:r>
      <w:r>
        <w:rPr>
          <w:sz w:val="21"/>
          <w:szCs w:val="21"/>
        </w:rPr>
        <w:t xml:space="preserve">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 які будуть визначатися в окремому замовленні, або відмінити процедуру закупівлі у разі наявності обставин. Перелік необхідних товарів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F19" w:rsidRDefault="00C42F19">
      <w:r>
        <w:separator/>
      </w:r>
    </w:p>
  </w:endnote>
  <w:endnote w:type="continuationSeparator" w:id="0">
    <w:p w:rsidR="00C42F19" w:rsidRDefault="00C4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C42F19">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B545DB">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F19" w:rsidRDefault="00C42F19">
      <w:r>
        <w:separator/>
      </w:r>
    </w:p>
  </w:footnote>
  <w:footnote w:type="continuationSeparator" w:id="0">
    <w:p w:rsidR="00C42F19" w:rsidRDefault="00C4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2A69CE"/>
    <w:rsid w:val="00372412"/>
    <w:rsid w:val="00482689"/>
    <w:rsid w:val="004F1155"/>
    <w:rsid w:val="005C26CE"/>
    <w:rsid w:val="009C384D"/>
    <w:rsid w:val="00AE5528"/>
    <w:rsid w:val="00B25B11"/>
    <w:rsid w:val="00B545DB"/>
    <w:rsid w:val="00C42F19"/>
    <w:rsid w:val="00DD56A4"/>
    <w:rsid w:val="00E0549B"/>
    <w:rsid w:val="00E275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40C7"/>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5187</Words>
  <Characters>2958</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cp:revision>
  <dcterms:created xsi:type="dcterms:W3CDTF">2023-09-20T08:20:00Z</dcterms:created>
  <dcterms:modified xsi:type="dcterms:W3CDTF">2026-01-19T09:57:00Z</dcterms:modified>
</cp:coreProperties>
</file>