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Pr="008F5737" w:rsidRDefault="00B545DB">
      <w:pPr>
        <w:spacing w:line="360" w:lineRule="auto"/>
        <w:jc w:val="center"/>
        <w:rPr>
          <w:b/>
          <w:color w:val="008000"/>
          <w:lang w:val="ru-RU"/>
        </w:rPr>
      </w:pPr>
      <w:bookmarkStart w:id="0" w:name="_heading=h.uy0s06svieaw" w:colFirst="0" w:colLast="0"/>
      <w:bookmarkEnd w:id="0"/>
      <w:r>
        <w:rPr>
          <w:b/>
          <w:color w:val="008000"/>
        </w:rPr>
        <w:t>Проект</w:t>
      </w:r>
      <w:r w:rsidR="008F5737">
        <w:rPr>
          <w:b/>
          <w:color w:val="008000"/>
        </w:rPr>
        <w:t xml:space="preserve"> </w:t>
      </w:r>
      <w:r w:rsidR="008F5737">
        <w:rPr>
          <w:b/>
          <w:color w:val="008000"/>
          <w:lang w:val="en-US"/>
        </w:rPr>
        <w:t>AWO</w:t>
      </w:r>
      <w:r w:rsidR="008F5737" w:rsidRPr="008F5737">
        <w:rPr>
          <w:b/>
          <w:color w:val="008000"/>
          <w:lang w:val="ru-RU"/>
        </w:rPr>
        <w:t xml:space="preserve"> </w:t>
      </w:r>
      <w:r w:rsidR="008F5737">
        <w:rPr>
          <w:b/>
          <w:color w:val="008000"/>
          <w:lang w:val="en-US"/>
        </w:rPr>
        <w:t>AA</w:t>
      </w:r>
    </w:p>
    <w:p w:rsidR="00E0549B" w:rsidRPr="00F343F2" w:rsidRDefault="00B545DB">
      <w:pPr>
        <w:spacing w:line="360" w:lineRule="auto"/>
        <w:jc w:val="right"/>
        <w:rPr>
          <w:b/>
          <w:sz w:val="20"/>
          <w:szCs w:val="20"/>
          <w:highlight w:val="white"/>
          <w:lang w:val="ru-RU"/>
        </w:rPr>
      </w:pPr>
      <w:r>
        <w:rPr>
          <w:b/>
          <w:sz w:val="20"/>
          <w:szCs w:val="20"/>
          <w:highlight w:val="white"/>
        </w:rPr>
        <w:t xml:space="preserve">ДАТА: </w:t>
      </w:r>
      <w:r w:rsidR="00880169">
        <w:rPr>
          <w:b/>
          <w:sz w:val="20"/>
          <w:szCs w:val="20"/>
          <w:highlight w:val="white"/>
          <w:lang w:val="ru-RU"/>
        </w:rPr>
        <w:t>16</w:t>
      </w:r>
      <w:r>
        <w:rPr>
          <w:b/>
          <w:sz w:val="20"/>
          <w:szCs w:val="20"/>
          <w:highlight w:val="white"/>
        </w:rPr>
        <w:t>.</w:t>
      </w:r>
      <w:r w:rsidR="00864DB1" w:rsidRPr="00F343F2">
        <w:rPr>
          <w:b/>
          <w:sz w:val="20"/>
          <w:szCs w:val="20"/>
          <w:highlight w:val="white"/>
          <w:lang w:val="ru-RU"/>
        </w:rPr>
        <w:t>0</w:t>
      </w:r>
      <w:r w:rsidR="00880169">
        <w:rPr>
          <w:b/>
          <w:sz w:val="20"/>
          <w:szCs w:val="20"/>
          <w:highlight w:val="white"/>
          <w:lang w:val="ru-RU"/>
        </w:rPr>
        <w:t>6</w:t>
      </w:r>
      <w:r>
        <w:rPr>
          <w:b/>
          <w:sz w:val="20"/>
          <w:szCs w:val="20"/>
          <w:highlight w:val="white"/>
        </w:rPr>
        <w:t>.202</w:t>
      </w:r>
      <w:r w:rsidR="00864DB1" w:rsidRPr="00F343F2">
        <w:rPr>
          <w:b/>
          <w:sz w:val="20"/>
          <w:szCs w:val="20"/>
          <w:highlight w:val="white"/>
          <w:lang w:val="ru-RU"/>
        </w:rPr>
        <w:t>6</w:t>
      </w:r>
    </w:p>
    <w:p w:rsidR="00E0549B" w:rsidRPr="00864DB1" w:rsidRDefault="00B545DB">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CE1EAE">
        <w:rPr>
          <w:b/>
          <w:sz w:val="22"/>
          <w:szCs w:val="22"/>
          <w:highlight w:val="white"/>
          <w:lang w:val="en-US"/>
        </w:rPr>
        <w:t>ITB</w:t>
      </w:r>
      <w:r w:rsidR="008F5737">
        <w:rPr>
          <w:b/>
          <w:sz w:val="22"/>
          <w:szCs w:val="22"/>
          <w:highlight w:val="white"/>
        </w:rPr>
        <w:t xml:space="preserve"> </w:t>
      </w:r>
      <w:r w:rsidR="00562A69">
        <w:rPr>
          <w:b/>
          <w:sz w:val="22"/>
          <w:szCs w:val="22"/>
          <w:highlight w:val="white"/>
          <w:lang w:val="ru-RU"/>
        </w:rPr>
        <w:t>16</w:t>
      </w:r>
      <w:r w:rsidR="008F5737">
        <w:rPr>
          <w:b/>
          <w:sz w:val="22"/>
          <w:szCs w:val="22"/>
          <w:highlight w:val="white"/>
          <w:lang w:val="ru-RU"/>
        </w:rPr>
        <w:t>/</w:t>
      </w:r>
      <w:r w:rsidR="00864DB1" w:rsidRPr="00864DB1">
        <w:rPr>
          <w:b/>
          <w:sz w:val="22"/>
          <w:szCs w:val="22"/>
          <w:highlight w:val="white"/>
          <w:lang w:val="ru-RU"/>
        </w:rPr>
        <w:t>0</w:t>
      </w:r>
      <w:r w:rsidR="00562A69">
        <w:rPr>
          <w:b/>
          <w:sz w:val="22"/>
          <w:szCs w:val="22"/>
          <w:highlight w:val="white"/>
          <w:lang w:val="ru-RU"/>
        </w:rPr>
        <w:t>6</w:t>
      </w:r>
      <w:r w:rsidR="008F5737">
        <w:rPr>
          <w:b/>
          <w:sz w:val="22"/>
          <w:szCs w:val="22"/>
          <w:highlight w:val="white"/>
          <w:lang w:val="ru-RU"/>
        </w:rPr>
        <w:t>/202</w:t>
      </w:r>
      <w:r w:rsidR="00864DB1" w:rsidRPr="00864DB1">
        <w:rPr>
          <w:b/>
          <w:sz w:val="22"/>
          <w:szCs w:val="22"/>
          <w:highlight w:val="white"/>
          <w:lang w:val="ru-RU"/>
        </w:rPr>
        <w:t>6/</w:t>
      </w:r>
      <w:r w:rsidR="00F343F2">
        <w:rPr>
          <w:b/>
          <w:sz w:val="22"/>
          <w:szCs w:val="22"/>
          <w:highlight w:val="white"/>
          <w:lang w:val="ru-RU"/>
        </w:rPr>
        <w:t>2</w:t>
      </w:r>
      <w:bookmarkStart w:id="1" w:name="_GoBack"/>
      <w:bookmarkEnd w:id="1"/>
    </w:p>
    <w:p w:rsidR="00E0549B" w:rsidRDefault="00B545DB">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w:t>
      </w:r>
      <w:r w:rsidR="00562A69" w:rsidRPr="00562A69">
        <w:rPr>
          <w:b/>
          <w:sz w:val="22"/>
          <w:szCs w:val="22"/>
        </w:rPr>
        <w:t>ЗАКУПІВЛ</w:t>
      </w:r>
      <w:r w:rsidR="00562A69">
        <w:rPr>
          <w:b/>
          <w:sz w:val="22"/>
          <w:szCs w:val="22"/>
          <w:lang w:val="ru-RU"/>
        </w:rPr>
        <w:t>Ю</w:t>
      </w:r>
      <w:r w:rsidR="00562A69" w:rsidRPr="00562A69">
        <w:rPr>
          <w:b/>
          <w:sz w:val="22"/>
          <w:szCs w:val="22"/>
        </w:rPr>
        <w:t xml:space="preserve"> ЗАСОБІВ ГІГІЄНИ ДЛЯ ГЕРІАТРИЧНИХ ЗАКЛАДІВ</w:t>
      </w: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562A69">
        <w:rPr>
          <w:b/>
          <w:sz w:val="22"/>
          <w:szCs w:val="22"/>
          <w:u w:val="single"/>
          <w:lang w:val="ru-RU"/>
        </w:rPr>
        <w:t>30</w:t>
      </w:r>
      <w:r w:rsidR="008F5737" w:rsidRPr="008F5737">
        <w:rPr>
          <w:b/>
          <w:sz w:val="22"/>
          <w:szCs w:val="22"/>
          <w:u w:val="single"/>
          <w:lang w:val="ru-RU"/>
        </w:rPr>
        <w:t>.</w:t>
      </w:r>
      <w:r w:rsidR="00864DB1" w:rsidRPr="00864DB1">
        <w:rPr>
          <w:b/>
          <w:sz w:val="22"/>
          <w:szCs w:val="22"/>
          <w:u w:val="single"/>
          <w:lang w:val="ru-RU"/>
        </w:rPr>
        <w:t>0</w:t>
      </w:r>
      <w:r w:rsidR="00562A69">
        <w:rPr>
          <w:b/>
          <w:sz w:val="22"/>
          <w:szCs w:val="22"/>
          <w:u w:val="single"/>
          <w:lang w:val="ru-RU"/>
        </w:rPr>
        <w:t>6</w:t>
      </w:r>
      <w:r w:rsidR="008F5737" w:rsidRPr="008F5737">
        <w:rPr>
          <w:b/>
          <w:sz w:val="22"/>
          <w:szCs w:val="22"/>
          <w:u w:val="single"/>
          <w:lang w:val="ru-RU"/>
        </w:rPr>
        <w:t>.202</w:t>
      </w:r>
      <w:r w:rsidR="00864DB1" w:rsidRPr="00864DB1">
        <w:rPr>
          <w:b/>
          <w:sz w:val="22"/>
          <w:szCs w:val="22"/>
          <w:u w:val="single"/>
          <w:lang w:val="ru-RU"/>
        </w:rPr>
        <w:t>6</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 xml:space="preserve">запрошує кваліфіковані компанії, зробити пропозицію з фіксованою ціною для укладання договору, які спеціалізуються на продажу </w:t>
      </w:r>
      <w:r w:rsidR="00347084">
        <w:rPr>
          <w:sz w:val="21"/>
          <w:szCs w:val="21"/>
        </w:rPr>
        <w:t>засобів гігієни</w:t>
      </w:r>
      <w:r>
        <w:rPr>
          <w:sz w:val="21"/>
          <w:szCs w:val="21"/>
        </w:rPr>
        <w:t xml:space="preserve">, з метою укладення контракту в рамках виконання проекту </w:t>
      </w:r>
      <w:r w:rsidR="008F5737">
        <w:rPr>
          <w:b/>
          <w:color w:val="008000"/>
          <w:lang w:val="en-US"/>
        </w:rPr>
        <w:t>AWO</w:t>
      </w:r>
      <w:r w:rsidR="008F5737" w:rsidRPr="008F5737">
        <w:rPr>
          <w:b/>
          <w:color w:val="008000"/>
        </w:rPr>
        <w:t xml:space="preserve"> </w:t>
      </w:r>
      <w:r w:rsidR="008F5737">
        <w:rPr>
          <w:b/>
          <w:color w:val="008000"/>
          <w:lang w:val="en-US"/>
        </w:rPr>
        <w:t>AA</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 xml:space="preserve">Предметом конкурсу є закупівля </w:t>
      </w:r>
      <w:proofErr w:type="spellStart"/>
      <w:r w:rsidR="00347084">
        <w:rPr>
          <w:sz w:val="21"/>
          <w:szCs w:val="21"/>
          <w:lang w:val="ru-RU"/>
        </w:rPr>
        <w:t>засобів</w:t>
      </w:r>
      <w:proofErr w:type="spellEnd"/>
      <w:r w:rsidR="00347084">
        <w:rPr>
          <w:sz w:val="21"/>
          <w:szCs w:val="21"/>
          <w:lang w:val="ru-RU"/>
        </w:rPr>
        <w:t xml:space="preserve"> </w:t>
      </w:r>
      <w:proofErr w:type="spellStart"/>
      <w:r w:rsidR="00347084">
        <w:rPr>
          <w:sz w:val="21"/>
          <w:szCs w:val="21"/>
          <w:lang w:val="ru-RU"/>
        </w:rPr>
        <w:t>гігієни</w:t>
      </w:r>
      <w:proofErr w:type="spellEnd"/>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lastRenderedPageBreak/>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562A69">
        <w:rPr>
          <w:b/>
          <w:color w:val="333333"/>
          <w:sz w:val="21"/>
          <w:szCs w:val="21"/>
        </w:rPr>
        <w:t>10</w:t>
      </w:r>
      <w:r w:rsidR="008F5737" w:rsidRPr="002B7837">
        <w:rPr>
          <w:b/>
          <w:color w:val="333333"/>
          <w:sz w:val="21"/>
          <w:szCs w:val="21"/>
          <w:lang w:val="ru-RU"/>
        </w:rPr>
        <w:t>.</w:t>
      </w:r>
      <w:r w:rsidR="00864DB1" w:rsidRPr="00864DB1">
        <w:rPr>
          <w:b/>
          <w:color w:val="333333"/>
          <w:sz w:val="21"/>
          <w:szCs w:val="21"/>
          <w:lang w:val="ru-RU"/>
        </w:rPr>
        <w:t>0</w:t>
      </w:r>
      <w:r w:rsidR="00562A69">
        <w:rPr>
          <w:b/>
          <w:color w:val="333333"/>
          <w:sz w:val="21"/>
          <w:szCs w:val="21"/>
          <w:lang w:val="ru-RU"/>
        </w:rPr>
        <w:t>8</w:t>
      </w:r>
      <w:r w:rsidR="008F5737" w:rsidRPr="002B7837">
        <w:rPr>
          <w:b/>
          <w:color w:val="333333"/>
          <w:sz w:val="21"/>
          <w:szCs w:val="21"/>
          <w:lang w:val="ru-RU"/>
        </w:rPr>
        <w:t>.202</w:t>
      </w:r>
      <w:r w:rsidR="00864DB1" w:rsidRPr="00864DB1">
        <w:rPr>
          <w:b/>
          <w:color w:val="333333"/>
          <w:sz w:val="21"/>
          <w:szCs w:val="21"/>
          <w:lang w:val="ru-RU"/>
        </w:rPr>
        <w:t>6</w:t>
      </w:r>
      <w:r w:rsidR="008F5737">
        <w:rPr>
          <w:color w:val="333333"/>
          <w:sz w:val="21"/>
          <w:szCs w:val="21"/>
          <w:lang w:val="ru-RU"/>
        </w:rPr>
        <w:t xml:space="preserve"> </w:t>
      </w:r>
      <w:r>
        <w:rPr>
          <w:color w:val="333333"/>
          <w:sz w:val="21"/>
          <w:szCs w:val="21"/>
        </w:rPr>
        <w:t>року, або до повного виконання.</w:t>
      </w:r>
    </w:p>
    <w:p w:rsidR="00E0549B" w:rsidRDefault="00B545DB">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sidR="002B7837" w:rsidRPr="002B7837">
        <w:rPr>
          <w:sz w:val="21"/>
          <w:szCs w:val="21"/>
          <w:u w:val="single"/>
        </w:rPr>
        <w:t>засоби гігієни</w:t>
      </w:r>
      <w:r w:rsidR="002B7837">
        <w:rPr>
          <w:sz w:val="21"/>
          <w:szCs w:val="21"/>
        </w:rPr>
        <w:t xml:space="preserve"> </w:t>
      </w:r>
      <w:r>
        <w:rPr>
          <w:color w:val="333333"/>
          <w:sz w:val="21"/>
          <w:szCs w:val="21"/>
        </w:rPr>
        <w:t xml:space="preserve">повинна бути зафіксована в український гривні до </w:t>
      </w:r>
      <w:r w:rsidR="00562A69">
        <w:rPr>
          <w:b/>
          <w:color w:val="333333"/>
          <w:sz w:val="21"/>
          <w:szCs w:val="21"/>
        </w:rPr>
        <w:t>10</w:t>
      </w:r>
      <w:r w:rsidR="008F5737" w:rsidRPr="002B7837">
        <w:rPr>
          <w:b/>
          <w:color w:val="333333"/>
          <w:sz w:val="21"/>
          <w:szCs w:val="21"/>
          <w:lang w:val="ru-RU"/>
        </w:rPr>
        <w:t>.</w:t>
      </w:r>
      <w:r w:rsidR="00864DB1" w:rsidRPr="00864DB1">
        <w:rPr>
          <w:b/>
          <w:color w:val="333333"/>
          <w:sz w:val="21"/>
          <w:szCs w:val="21"/>
          <w:lang w:val="ru-RU"/>
        </w:rPr>
        <w:t>0</w:t>
      </w:r>
      <w:r w:rsidR="00562A69">
        <w:rPr>
          <w:b/>
          <w:color w:val="333333"/>
          <w:sz w:val="21"/>
          <w:szCs w:val="21"/>
          <w:lang w:val="ru-RU"/>
        </w:rPr>
        <w:t>8</w:t>
      </w:r>
      <w:r w:rsidR="008F5737" w:rsidRPr="002B7837">
        <w:rPr>
          <w:b/>
          <w:color w:val="333333"/>
          <w:sz w:val="21"/>
          <w:szCs w:val="21"/>
          <w:lang w:val="ru-RU"/>
        </w:rPr>
        <w:t>.202</w:t>
      </w:r>
      <w:r w:rsidR="00864DB1" w:rsidRPr="00864DB1">
        <w:rPr>
          <w:b/>
          <w:color w:val="333333"/>
          <w:sz w:val="21"/>
          <w:szCs w:val="21"/>
          <w:lang w:val="ru-RU"/>
        </w:rPr>
        <w:t>6</w:t>
      </w:r>
      <w:r w:rsidR="008F5737">
        <w:rPr>
          <w:color w:val="333333"/>
          <w:sz w:val="21"/>
          <w:szCs w:val="21"/>
          <w:lang w:val="ru-RU"/>
        </w:rPr>
        <w:t xml:space="preserve"> </w:t>
      </w:r>
      <w:r>
        <w:rPr>
          <w:color w:val="333333"/>
          <w:sz w:val="21"/>
          <w:szCs w:val="21"/>
        </w:rPr>
        <w:t>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A75528" w:rsidRPr="00A75528" w:rsidRDefault="00A75528" w:rsidP="00A75528">
      <w:pPr>
        <w:ind w:firstLine="708"/>
        <w:jc w:val="both"/>
        <w:rPr>
          <w:color w:val="333333"/>
          <w:sz w:val="21"/>
          <w:szCs w:val="21"/>
        </w:rPr>
      </w:pPr>
      <w:bookmarkStart w:id="3" w:name="_heading=h.roecvnejsok" w:colFirst="0" w:colLast="0"/>
      <w:bookmarkEnd w:id="3"/>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history="1">
        <w:r w:rsidR="00347084" w:rsidRPr="006504E2">
          <w:rPr>
            <w:rStyle w:val="a4"/>
            <w:sz w:val="21"/>
            <w:szCs w:val="21"/>
          </w:rPr>
          <w:t>https://zaku</w:t>
        </w:r>
        <w:proofErr w:type="spellStart"/>
        <w:r w:rsidR="00347084" w:rsidRPr="006504E2">
          <w:rPr>
            <w:rStyle w:val="a4"/>
            <w:sz w:val="21"/>
            <w:szCs w:val="21"/>
            <w:lang w:val="en-US"/>
          </w:rPr>
          <w:t>pivli</w:t>
        </w:r>
        <w:proofErr w:type="spellEnd"/>
        <w:r w:rsidR="00347084" w:rsidRPr="006504E2">
          <w:rPr>
            <w:rStyle w:val="a4"/>
            <w:sz w:val="21"/>
            <w:szCs w:val="21"/>
          </w:rPr>
          <w:t>.pro.ua</w:t>
        </w:r>
      </w:hyperlink>
      <w:r w:rsidR="00347084" w:rsidRPr="002E0383">
        <w:rPr>
          <w:sz w:val="21"/>
          <w:szCs w:val="21"/>
        </w:rPr>
        <w:t xml:space="preserve"> та </w:t>
      </w:r>
      <w:r w:rsidRPr="00A75528">
        <w:rPr>
          <w:color w:val="333333"/>
          <w:sz w:val="21"/>
          <w:szCs w:val="21"/>
        </w:rPr>
        <w:t xml:space="preserve">отримати відповідь в електронному вигляді. Запитання від учасника можна ставити протягом всього терміну подання пропозиції але не пізніше </w:t>
      </w:r>
      <w:r w:rsidR="008F5737">
        <w:rPr>
          <w:color w:val="333333"/>
          <w:sz w:val="21"/>
          <w:szCs w:val="21"/>
        </w:rPr>
        <w:t>–</w:t>
      </w:r>
      <w:r w:rsidRPr="00A75528">
        <w:rPr>
          <w:color w:val="333333"/>
          <w:sz w:val="21"/>
          <w:szCs w:val="21"/>
        </w:rPr>
        <w:t xml:space="preserve"> </w:t>
      </w:r>
      <w:r w:rsidR="00562A69">
        <w:rPr>
          <w:b/>
          <w:color w:val="333333"/>
          <w:sz w:val="21"/>
          <w:szCs w:val="21"/>
          <w:u w:val="single"/>
        </w:rPr>
        <w:t>30</w:t>
      </w:r>
      <w:r w:rsidR="00347084">
        <w:rPr>
          <w:b/>
          <w:color w:val="333333"/>
          <w:sz w:val="21"/>
          <w:szCs w:val="21"/>
          <w:u w:val="single"/>
          <w:lang w:val="ru-RU"/>
        </w:rPr>
        <w:t>.</w:t>
      </w:r>
      <w:r w:rsidR="00864DB1" w:rsidRPr="00864DB1">
        <w:rPr>
          <w:b/>
          <w:color w:val="333333"/>
          <w:sz w:val="21"/>
          <w:szCs w:val="21"/>
          <w:u w:val="single"/>
          <w:lang w:val="ru-RU"/>
        </w:rPr>
        <w:t>0</w:t>
      </w:r>
      <w:r w:rsidR="00562A69">
        <w:rPr>
          <w:b/>
          <w:color w:val="333333"/>
          <w:sz w:val="21"/>
          <w:szCs w:val="21"/>
          <w:u w:val="single"/>
          <w:lang w:val="ru-RU"/>
        </w:rPr>
        <w:t>6</w:t>
      </w:r>
      <w:r w:rsidR="008F5737" w:rsidRPr="008F5737">
        <w:rPr>
          <w:b/>
          <w:color w:val="333333"/>
          <w:sz w:val="21"/>
          <w:szCs w:val="21"/>
          <w:u w:val="single"/>
          <w:lang w:val="ru-RU"/>
        </w:rPr>
        <w:t>.202</w:t>
      </w:r>
      <w:r w:rsidR="00864DB1" w:rsidRPr="00864DB1">
        <w:rPr>
          <w:b/>
          <w:color w:val="333333"/>
          <w:sz w:val="21"/>
          <w:szCs w:val="21"/>
          <w:u w:val="single"/>
          <w:lang w:val="ru-RU"/>
        </w:rPr>
        <w:t>6</w:t>
      </w:r>
      <w:r w:rsidRPr="008F5737">
        <w:rPr>
          <w:b/>
          <w:color w:val="333333"/>
          <w:sz w:val="21"/>
          <w:szCs w:val="21"/>
          <w:u w:val="single"/>
        </w:rPr>
        <w:t xml:space="preserve"> –17:00 UTC+2.</w:t>
      </w:r>
      <w:r w:rsidRPr="00A75528">
        <w:rPr>
          <w:color w:val="333333"/>
          <w:sz w:val="21"/>
          <w:szCs w:val="21"/>
        </w:rPr>
        <w:t xml:space="preserve"> </w:t>
      </w:r>
    </w:p>
    <w:p w:rsidR="00864DB1" w:rsidRDefault="00864DB1" w:rsidP="00864DB1">
      <w:pPr>
        <w:ind w:firstLine="708"/>
        <w:jc w:val="both"/>
        <w:rPr>
          <w:color w:val="333333"/>
          <w:sz w:val="21"/>
          <w:szCs w:val="21"/>
        </w:rPr>
      </w:pPr>
      <w:r>
        <w:rPr>
          <w:color w:val="333333"/>
          <w:sz w:val="21"/>
          <w:szCs w:val="21"/>
        </w:rPr>
        <w:t xml:space="preserve">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864DB1" w:rsidRDefault="00864DB1" w:rsidP="00864DB1">
      <w:pPr>
        <w:ind w:firstLine="708"/>
        <w:jc w:val="both"/>
        <w:rPr>
          <w:color w:val="333333"/>
          <w:sz w:val="21"/>
          <w:szCs w:val="21"/>
        </w:rPr>
      </w:pPr>
      <w:r>
        <w:rPr>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864DB1" w:rsidRDefault="00864DB1" w:rsidP="00864DB1">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864DB1" w:rsidRDefault="00864DB1" w:rsidP="00864DB1">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B40B11" w:rsidRDefault="00B40B11" w:rsidP="00864DB1">
      <w:pPr>
        <w:ind w:left="113" w:firstLine="142"/>
        <w:jc w:val="both"/>
        <w:rPr>
          <w:color w:val="333333"/>
          <w:sz w:val="21"/>
          <w:szCs w:val="21"/>
        </w:rPr>
      </w:pPr>
      <w:r w:rsidRPr="00B40B11">
        <w:rPr>
          <w:color w:val="333333"/>
          <w:sz w:val="21"/>
          <w:szCs w:val="21"/>
        </w:rPr>
        <w:t>БО «БЛАГОДІЙНИЙ ФОНД «РОКАДА» залишає за собою право звернутися до одного або кількох Учасників тендеру, щоб укласти кілька договорів, які будуть укладені в результаті цього тендеру.</w:t>
      </w:r>
    </w:p>
    <w:p w:rsidR="00864DB1" w:rsidRDefault="00864DB1" w:rsidP="00864DB1">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Pr="007507AD">
        <w:rPr>
          <w:color w:val="333333"/>
          <w:sz w:val="21"/>
          <w:szCs w:val="21"/>
        </w:rPr>
        <w:t xml:space="preserve"> визначається спільно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rsidR="009B6514" w:rsidRDefault="009B6514" w:rsidP="002A5589">
      <w:pPr>
        <w:ind w:left="113" w:firstLine="142"/>
        <w:jc w:val="both"/>
        <w:rPr>
          <w:color w:val="333333"/>
          <w:sz w:val="21"/>
          <w:szCs w:val="21"/>
        </w:rPr>
      </w:pPr>
      <w:r w:rsidRPr="009B6514">
        <w:rPr>
          <w:color w:val="333333"/>
          <w:sz w:val="21"/>
          <w:szCs w:val="21"/>
        </w:rPr>
        <w:t xml:space="preserve">Учасники матимуть право оскаржити результати Тендеру в продовж 5 (п’яти) робочих днів після отримання повідомлення про результати Тендеру звернувшись </w:t>
      </w:r>
      <w:r w:rsidRPr="008C11AA">
        <w:rPr>
          <w:sz w:val="21"/>
          <w:szCs w:val="21"/>
        </w:rPr>
        <w:t>на e-</w:t>
      </w:r>
      <w:proofErr w:type="spellStart"/>
      <w:r w:rsidRPr="008C11AA">
        <w:rPr>
          <w:sz w:val="21"/>
          <w:szCs w:val="21"/>
        </w:rPr>
        <w:t>mail</w:t>
      </w:r>
      <w:proofErr w:type="spellEnd"/>
      <w:r w:rsidRPr="008C11AA">
        <w:rPr>
          <w:sz w:val="21"/>
          <w:szCs w:val="21"/>
        </w:rPr>
        <w:t xml:space="preserve">: </w:t>
      </w:r>
      <w:hyperlink r:id="rId10" w:history="1">
        <w:r w:rsidRPr="008C11AA">
          <w:rPr>
            <w:rStyle w:val="a4"/>
            <w:b/>
            <w:sz w:val="21"/>
            <w:szCs w:val="21"/>
          </w:rPr>
          <w:t>tender@rokada.org.ua</w:t>
        </w:r>
      </w:hyperlink>
      <w:r w:rsidRPr="009B6514">
        <w:rPr>
          <w:color w:val="333333"/>
          <w:sz w:val="21"/>
          <w:szCs w:val="21"/>
        </w:rPr>
        <w:t>.</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892F73">
      <w:pPr>
        <w:ind w:firstLine="708"/>
        <w:jc w:val="both"/>
        <w:rPr>
          <w:sz w:val="21"/>
          <w:szCs w:val="21"/>
        </w:rPr>
      </w:pPr>
      <w:bookmarkStart w:id="4" w:name="_heading=h.e75d52tdl4et" w:colFirst="0" w:colLast="0"/>
      <w:bookmarkEnd w:id="4"/>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1"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2"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w:t>
      </w:r>
      <w:r w:rsidR="00B545DB">
        <w:rPr>
          <w:sz w:val="21"/>
          <w:szCs w:val="21"/>
        </w:rPr>
        <w:t>не пізніше</w:t>
      </w:r>
      <w:r w:rsidR="00562A69">
        <w:rPr>
          <w:sz w:val="21"/>
          <w:szCs w:val="21"/>
        </w:rPr>
        <w:t xml:space="preserve"> </w:t>
      </w:r>
      <w:r w:rsidR="00562A69" w:rsidRPr="00562A69">
        <w:rPr>
          <w:b/>
          <w:i/>
          <w:sz w:val="21"/>
          <w:szCs w:val="21"/>
          <w:u w:val="single"/>
        </w:rPr>
        <w:t>30</w:t>
      </w:r>
      <w:r w:rsidR="008F5737" w:rsidRPr="00562A69">
        <w:rPr>
          <w:b/>
          <w:i/>
          <w:sz w:val="21"/>
          <w:szCs w:val="21"/>
          <w:u w:val="single"/>
          <w:lang w:val="ru-RU"/>
        </w:rPr>
        <w:t>.</w:t>
      </w:r>
      <w:r w:rsidR="00864DB1" w:rsidRPr="00864DB1">
        <w:rPr>
          <w:b/>
          <w:i/>
          <w:sz w:val="21"/>
          <w:szCs w:val="21"/>
          <w:u w:val="single"/>
          <w:lang w:val="ru-RU"/>
        </w:rPr>
        <w:t>0</w:t>
      </w:r>
      <w:r w:rsidR="00562A69">
        <w:rPr>
          <w:b/>
          <w:i/>
          <w:sz w:val="21"/>
          <w:szCs w:val="21"/>
          <w:u w:val="single"/>
          <w:lang w:val="ru-RU"/>
        </w:rPr>
        <w:t>6</w:t>
      </w:r>
      <w:r w:rsidR="008F5737">
        <w:rPr>
          <w:b/>
          <w:i/>
          <w:sz w:val="21"/>
          <w:szCs w:val="21"/>
          <w:u w:val="single"/>
          <w:lang w:val="ru-RU"/>
        </w:rPr>
        <w:t>.202</w:t>
      </w:r>
      <w:r w:rsidR="00864DB1" w:rsidRPr="00864DB1">
        <w:rPr>
          <w:b/>
          <w:i/>
          <w:sz w:val="21"/>
          <w:szCs w:val="21"/>
          <w:u w:val="single"/>
          <w:lang w:val="ru-RU"/>
        </w:rPr>
        <w:t>6</w:t>
      </w:r>
      <w:r w:rsidR="00B545DB">
        <w:rPr>
          <w:b/>
          <w:i/>
          <w:sz w:val="21"/>
          <w:szCs w:val="21"/>
          <w:u w:val="single"/>
        </w:rPr>
        <w:t xml:space="preserve"> – 17:00 UTC+2</w:t>
      </w:r>
      <w:r w:rsidR="00B545DB">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3">
        <w:r>
          <w:rPr>
            <w:b/>
            <w:color w:val="0000FF"/>
            <w:sz w:val="21"/>
            <w:szCs w:val="21"/>
            <w:u w:val="single"/>
          </w:rPr>
          <w:t>tender@rokada.org.ua</w:t>
        </w:r>
      </w:hyperlink>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4">
        <w:r>
          <w:rPr>
            <w:b/>
            <w:color w:val="0000FF"/>
            <w:sz w:val="21"/>
            <w:szCs w:val="21"/>
            <w:u w:val="single"/>
          </w:rPr>
          <w:t>finance_tender@rokada.org.ua</w:t>
        </w:r>
      </w:hyperlink>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864DB1" w:rsidRPr="00B70106" w:rsidRDefault="00864DB1" w:rsidP="00864DB1">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864DB1" w:rsidRPr="00B70106" w:rsidRDefault="00864DB1" w:rsidP="00864DB1">
      <w:pPr>
        <w:ind w:firstLine="708"/>
        <w:jc w:val="both"/>
        <w:rPr>
          <w:sz w:val="21"/>
          <w:szCs w:val="21"/>
        </w:rPr>
      </w:pPr>
      <w:r w:rsidRPr="00B70106">
        <w:rPr>
          <w:sz w:val="21"/>
          <w:szCs w:val="21"/>
        </w:rPr>
        <w:t>- номер тендеру;</w:t>
      </w:r>
    </w:p>
    <w:p w:rsidR="00864DB1" w:rsidRPr="00B70106" w:rsidRDefault="00864DB1" w:rsidP="00864DB1">
      <w:pPr>
        <w:ind w:firstLine="708"/>
        <w:jc w:val="both"/>
        <w:rPr>
          <w:sz w:val="21"/>
          <w:szCs w:val="21"/>
        </w:rPr>
      </w:pPr>
      <w:r w:rsidRPr="00B70106">
        <w:rPr>
          <w:sz w:val="21"/>
          <w:szCs w:val="21"/>
        </w:rPr>
        <w:t>- назву тендеру;</w:t>
      </w:r>
    </w:p>
    <w:p w:rsidR="00864DB1" w:rsidRPr="00B70106" w:rsidRDefault="00864DB1" w:rsidP="00864DB1">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rsidR="00864DB1" w:rsidRPr="00B70106" w:rsidRDefault="00864DB1" w:rsidP="00864DB1">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864DB1" w:rsidRDefault="00864DB1" w:rsidP="00864DB1">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rsidR="00864DB1" w:rsidRDefault="00864DB1" w:rsidP="00864DB1">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864DB1" w:rsidRDefault="00864DB1">
      <w:pPr>
        <w:ind w:firstLine="708"/>
        <w:jc w:val="both"/>
        <w:rPr>
          <w:sz w:val="21"/>
          <w:szCs w:val="21"/>
        </w:rPr>
      </w:pPr>
    </w:p>
    <w:p w:rsidR="00347084" w:rsidRDefault="00347084" w:rsidP="00347084">
      <w:pPr>
        <w:ind w:firstLine="708"/>
        <w:jc w:val="both"/>
        <w:rPr>
          <w:sz w:val="21"/>
          <w:szCs w:val="21"/>
        </w:rPr>
      </w:pPr>
      <w:r w:rsidRPr="006F3AC0">
        <w:rPr>
          <w:b/>
          <w:i/>
          <w:iCs/>
          <w:color w:val="FF0000"/>
          <w:sz w:val="20"/>
          <w:szCs w:val="20"/>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5" w:name="_heading=h.p6hhf551zv2o" w:colFirst="0" w:colLast="0"/>
      <w:bookmarkEnd w:id="5"/>
      <w:r>
        <w:rPr>
          <w:sz w:val="21"/>
          <w:szCs w:val="21"/>
        </w:rPr>
        <w:t xml:space="preserve">Проект по закупівлі товарів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864DB1" w:rsidRPr="00B70106" w:rsidRDefault="00864DB1" w:rsidP="00864DB1">
      <w:pPr>
        <w:widowControl w:val="0"/>
        <w:tabs>
          <w:tab w:val="left" w:pos="821"/>
        </w:tabs>
        <w:spacing w:before="4" w:line="254" w:lineRule="auto"/>
        <w:ind w:right="474"/>
        <w:rPr>
          <w:sz w:val="21"/>
          <w:szCs w:val="21"/>
        </w:rPr>
      </w:pPr>
      <w:r w:rsidRPr="00B70106">
        <w:rPr>
          <w:b/>
          <w:sz w:val="21"/>
          <w:szCs w:val="21"/>
        </w:rPr>
        <w:t xml:space="preserve">           </w:t>
      </w:r>
      <w:r w:rsidRPr="00B70106">
        <w:rPr>
          <w:sz w:val="21"/>
          <w:szCs w:val="21"/>
        </w:rPr>
        <w:t>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rsidP="00B40B11">
      <w:pPr>
        <w:pBdr>
          <w:top w:val="nil"/>
          <w:left w:val="nil"/>
          <w:bottom w:val="nil"/>
          <w:right w:val="nil"/>
          <w:between w:val="nil"/>
        </w:pBdr>
        <w:spacing w:line="276" w:lineRule="auto"/>
        <w:ind w:left="1080"/>
        <w:jc w:val="both"/>
        <w:rPr>
          <w:color w:val="333333"/>
          <w:sz w:val="22"/>
          <w:szCs w:val="22"/>
        </w:rPr>
      </w:pPr>
      <w:r>
        <w:rPr>
          <w:color w:val="333333"/>
          <w:sz w:val="21"/>
          <w:szCs w:val="21"/>
        </w:rPr>
        <w:t xml:space="preserve">  Голова Правління БО «БЛАГОДІЙНИЙ ФОНД «РОКАДА»________________ Н.Ю. Гуржій</w:t>
      </w:r>
    </w:p>
    <w:sectPr w:rsidR="00E0549B">
      <w:footerReference w:type="default" r:id="rId15"/>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210" w:rsidRDefault="00C30210">
      <w:r>
        <w:separator/>
      </w:r>
    </w:p>
  </w:endnote>
  <w:endnote w:type="continuationSeparator" w:id="0">
    <w:p w:rsidR="00C30210" w:rsidRDefault="00C3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C30210">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210" w:rsidRDefault="00C30210">
      <w:r>
        <w:separator/>
      </w:r>
    </w:p>
  </w:footnote>
  <w:footnote w:type="continuationSeparator" w:id="0">
    <w:p w:rsidR="00C30210" w:rsidRDefault="00C30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14C63"/>
    <w:rsid w:val="000538EC"/>
    <w:rsid w:val="000B28FF"/>
    <w:rsid w:val="00195C39"/>
    <w:rsid w:val="002027D2"/>
    <w:rsid w:val="002A5589"/>
    <w:rsid w:val="002B7837"/>
    <w:rsid w:val="00344FEB"/>
    <w:rsid w:val="00347084"/>
    <w:rsid w:val="00562A69"/>
    <w:rsid w:val="0060657A"/>
    <w:rsid w:val="006C6376"/>
    <w:rsid w:val="006F23CA"/>
    <w:rsid w:val="007F35E0"/>
    <w:rsid w:val="00842BD3"/>
    <w:rsid w:val="00864DB1"/>
    <w:rsid w:val="00880169"/>
    <w:rsid w:val="00892F73"/>
    <w:rsid w:val="008E1151"/>
    <w:rsid w:val="008F5737"/>
    <w:rsid w:val="009B6514"/>
    <w:rsid w:val="009C384D"/>
    <w:rsid w:val="00A24709"/>
    <w:rsid w:val="00A75528"/>
    <w:rsid w:val="00B31A4C"/>
    <w:rsid w:val="00B40B11"/>
    <w:rsid w:val="00B545DB"/>
    <w:rsid w:val="00B80498"/>
    <w:rsid w:val="00BD577A"/>
    <w:rsid w:val="00BE4D0D"/>
    <w:rsid w:val="00C30210"/>
    <w:rsid w:val="00C40196"/>
    <w:rsid w:val="00CB56C2"/>
    <w:rsid w:val="00CE1EAE"/>
    <w:rsid w:val="00D10498"/>
    <w:rsid w:val="00DA478C"/>
    <w:rsid w:val="00E0549B"/>
    <w:rsid w:val="00E13DC7"/>
    <w:rsid w:val="00F0768D"/>
    <w:rsid w:val="00F343F2"/>
    <w:rsid w:val="00F8744B"/>
    <w:rsid w:val="00FF26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6E7F"/>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ua"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6625</Words>
  <Characters>3777</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24</cp:revision>
  <dcterms:created xsi:type="dcterms:W3CDTF">2023-09-20T08:20:00Z</dcterms:created>
  <dcterms:modified xsi:type="dcterms:W3CDTF">2026-06-16T14:38:00Z</dcterms:modified>
</cp:coreProperties>
</file>