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67A" w:rsidRDefault="00E556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a"/>
        <w:tblW w:w="1011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4875"/>
        <w:gridCol w:w="1755"/>
        <w:gridCol w:w="1305"/>
        <w:gridCol w:w="1710"/>
      </w:tblGrid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1.1 </w:t>
            </w:r>
          </w:p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B49C5" w:rsidTr="007336BF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B49C5" w:rsidRPr="00226963" w:rsidRDefault="00226963" w:rsidP="002269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18"/>
                <w:szCs w:val="24"/>
                <w:u w:val="single"/>
              </w:rPr>
            </w:pPr>
            <w:proofErr w:type="spellStart"/>
            <w:r w:rsidRPr="00226963">
              <w:rPr>
                <w:rFonts w:eastAsia="Arial"/>
                <w:sz w:val="18"/>
                <w:szCs w:val="16"/>
              </w:rPr>
              <w:t>Влашьування</w:t>
            </w:r>
            <w:proofErr w:type="spellEnd"/>
            <w:r w:rsidRPr="00226963">
              <w:rPr>
                <w:rFonts w:eastAsia="Arial"/>
                <w:sz w:val="18"/>
                <w:szCs w:val="16"/>
              </w:rPr>
              <w:t xml:space="preserve"> свердловини</w:t>
            </w:r>
            <w:r w:rsidR="00CB49C5" w:rsidRPr="00226963">
              <w:rPr>
                <w:rFonts w:eastAsia="Arial"/>
                <w:sz w:val="18"/>
                <w:szCs w:val="16"/>
              </w:rPr>
              <w:t xml:space="preserve"> в МТП</w:t>
            </w:r>
            <w:bookmarkStart w:id="0" w:name="_GoBack"/>
            <w:bookmarkEnd w:id="0"/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</w:tr>
      <w:tr w:rsidR="00E5567A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226963">
            <w:pPr>
              <w:spacing w:after="0" w:line="240" w:lineRule="auto"/>
              <w:rPr>
                <w:u w:val="single"/>
              </w:rPr>
            </w:pPr>
            <w:r w:rsidRPr="00226963">
              <w:rPr>
                <w:u w:val="single"/>
              </w:rPr>
              <w:t xml:space="preserve">вул. Героїв Рятувальників, </w:t>
            </w:r>
            <w:proofErr w:type="spellStart"/>
            <w:r w:rsidRPr="00226963">
              <w:rPr>
                <w:u w:val="single"/>
              </w:rPr>
              <w:t>с.Зелене</w:t>
            </w:r>
            <w:proofErr w:type="spellEnd"/>
            <w:r w:rsidRPr="00226963">
              <w:rPr>
                <w:u w:val="single"/>
              </w:rPr>
              <w:t>, Кіровоградська область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№</w:t>
            </w: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Найменування робіт і витрат</w:t>
            </w:r>
          </w:p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Одиниця</w:t>
            </w: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виміру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 Кількість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226963" w:rsidTr="00871CEB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63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6963" w:rsidRPr="00226963" w:rsidRDefault="00226963" w:rsidP="00226963">
            <w:pPr>
              <w:widowControl w:val="0"/>
              <w:spacing w:after="0" w:line="276" w:lineRule="auto"/>
              <w:rPr>
                <w:rFonts w:eastAsia="Calibri"/>
                <w:sz w:val="16"/>
                <w:szCs w:val="16"/>
              </w:rPr>
            </w:pPr>
            <w:r w:rsidRPr="00226963">
              <w:rPr>
                <w:color w:val="000000"/>
              </w:rPr>
              <w:t>Буріння свердловини Ø125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226963">
              <w:rPr>
                <w:color w:val="000000"/>
              </w:rPr>
              <w:t>м.п</w:t>
            </w:r>
            <w:proofErr w:type="spellEnd"/>
            <w:r w:rsidRPr="00226963">
              <w:rPr>
                <w:color w:val="000000"/>
              </w:rPr>
              <w:t>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226963">
              <w:rPr>
                <w:color w:val="000000"/>
              </w:rPr>
              <w:t>120</w:t>
            </w:r>
          </w:p>
        </w:tc>
      </w:tr>
      <w:tr w:rsidR="00226963" w:rsidTr="00C5338F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63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</w:pPr>
            <w:r w:rsidRPr="00226963">
              <w:t>Монтаж</w:t>
            </w:r>
            <w:r w:rsidRPr="00226963">
              <w:rPr>
                <w:color w:val="000000"/>
              </w:rPr>
              <w:t xml:space="preserve"> обладнання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послуга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1</w:t>
            </w:r>
          </w:p>
        </w:tc>
      </w:tr>
      <w:tr w:rsidR="00226963" w:rsidTr="004D0E08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spacing w:after="0" w:line="240" w:lineRule="auto"/>
            </w:pPr>
            <w:r w:rsidRPr="00226963">
              <w:t xml:space="preserve">Пусконалагоджувальні </w:t>
            </w:r>
            <w:r w:rsidRPr="00226963">
              <w:rPr>
                <w:color w:val="000000"/>
              </w:rPr>
              <w:t>роботи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послуга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1</w:t>
            </w:r>
          </w:p>
        </w:tc>
      </w:tr>
      <w:tr w:rsidR="00226963" w:rsidTr="00841B02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spacing w:after="0" w:line="240" w:lineRule="auto"/>
            </w:pPr>
            <w:r w:rsidRPr="00226963">
              <w:t>Земляні роботи (котлован під приямок)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послуга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1</w:t>
            </w:r>
          </w:p>
        </w:tc>
      </w:tr>
      <w:tr w:rsidR="00226963" w:rsidTr="00492077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spacing w:after="0" w:line="240" w:lineRule="auto"/>
            </w:pPr>
            <w:r w:rsidRPr="00226963">
              <w:rPr>
                <w:color w:val="000000"/>
              </w:rPr>
              <w:t xml:space="preserve">Монтаж </w:t>
            </w:r>
            <w:proofErr w:type="spellStart"/>
            <w:r w:rsidRPr="00226963">
              <w:rPr>
                <w:color w:val="000000"/>
              </w:rPr>
              <w:t>кілець</w:t>
            </w:r>
            <w:proofErr w:type="spellEnd"/>
            <w:r w:rsidRPr="00226963">
              <w:rPr>
                <w:color w:val="000000"/>
              </w:rPr>
              <w:t xml:space="preserve"> приямку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послуга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1</w:t>
            </w:r>
          </w:p>
        </w:tc>
      </w:tr>
      <w:tr w:rsidR="00226963" w:rsidTr="00701F1D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226963">
              <w:rPr>
                <w:color w:val="000000"/>
              </w:rPr>
              <w:t>Герметизація приямка + установка люка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послуга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1</w:t>
            </w:r>
          </w:p>
        </w:tc>
      </w:tr>
      <w:tr w:rsidR="00226963" w:rsidTr="00BB27F0">
        <w:trPr>
          <w:trHeight w:val="222"/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226963">
              <w:rPr>
                <w:color w:val="000000"/>
              </w:rPr>
              <w:t>Земляні роботи (траншея)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proofErr w:type="spellStart"/>
            <w:r w:rsidRPr="00226963">
              <w:rPr>
                <w:color w:val="000000"/>
              </w:rPr>
              <w:t>м.п</w:t>
            </w:r>
            <w:proofErr w:type="spellEnd"/>
            <w:r w:rsidRPr="00226963">
              <w:rPr>
                <w:color w:val="000000"/>
              </w:rPr>
              <w:t>.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30</w:t>
            </w:r>
          </w:p>
        </w:tc>
      </w:tr>
      <w:tr w:rsidR="00226963" w:rsidTr="0095409B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226963">
              <w:rPr>
                <w:color w:val="000000"/>
              </w:rPr>
              <w:t>Прокладання труби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proofErr w:type="spellStart"/>
            <w:r w:rsidRPr="00226963">
              <w:rPr>
                <w:color w:val="000000"/>
              </w:rPr>
              <w:t>м.п</w:t>
            </w:r>
            <w:proofErr w:type="spellEnd"/>
            <w:r w:rsidRPr="00226963">
              <w:rPr>
                <w:color w:val="000000"/>
              </w:rP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6963" w:rsidRPr="00226963" w:rsidRDefault="00226963" w:rsidP="00226963">
            <w:pPr>
              <w:widowControl w:val="0"/>
              <w:spacing w:after="0" w:line="276" w:lineRule="auto"/>
              <w:jc w:val="center"/>
            </w:pPr>
            <w:r w:rsidRPr="00226963">
              <w:rPr>
                <w:color w:val="000000"/>
              </w:rPr>
              <w:t>30</w:t>
            </w:r>
          </w:p>
        </w:tc>
      </w:tr>
      <w:tr w:rsidR="00226963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 w:rsidRPr="00226963">
              <w:rPr>
                <w:color w:val="000000"/>
              </w:rPr>
              <w:t>До</w:t>
            </w:r>
            <w:r w:rsidRPr="00226963">
              <w:t>вбально</w:t>
            </w:r>
            <w:proofErr w:type="spellEnd"/>
            <w:r w:rsidRPr="00226963">
              <w:rPr>
                <w:color w:val="000000"/>
              </w:rPr>
              <w:t>-свердлильні отвори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226963">
              <w:t>точка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226963">
              <w:t>2</w:t>
            </w:r>
          </w:p>
        </w:tc>
      </w:tr>
      <w:tr w:rsidR="00226963">
        <w:trPr>
          <w:trHeight w:val="225"/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</w:rPr>
            </w:pPr>
            <w:r w:rsidRPr="00226963">
              <w:rPr>
                <w:rFonts w:eastAsia="Calibri"/>
              </w:rPr>
              <w:t>Вивіз будівельного сміття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226963">
              <w:t>послуга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963" w:rsidRPr="00226963" w:rsidRDefault="00226963" w:rsidP="00226963">
            <w:pPr>
              <w:keepLines/>
              <w:spacing w:after="0" w:line="240" w:lineRule="auto"/>
              <w:jc w:val="center"/>
            </w:pPr>
            <w:r w:rsidRPr="00226963">
              <w:t>1</w:t>
            </w:r>
          </w:p>
        </w:tc>
      </w:tr>
    </w:tbl>
    <w:p w:rsidR="00E5567A" w:rsidRDefault="00E5567A">
      <w:pPr>
        <w:widowControl w:val="0"/>
        <w:spacing w:after="0" w:line="276" w:lineRule="auto"/>
        <w:rPr>
          <w:rFonts w:ascii="Arial" w:eastAsia="Arial" w:hAnsi="Arial" w:cs="Arial"/>
        </w:rPr>
      </w:pPr>
    </w:p>
    <w:p w:rsidR="00E5567A" w:rsidRDefault="00E556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ectPr w:rsidR="00E5567A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1343C4D-20C8-41FC-B538-D4AC06371B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C1B29FF-8301-4FF8-9312-F47968E125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67A"/>
    <w:rsid w:val="00226963"/>
    <w:rsid w:val="00304419"/>
    <w:rsid w:val="00CB49C5"/>
    <w:rsid w:val="00E5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7B5B7"/>
  <w15:docId w15:val="{5B331B93-234B-4635-970F-FC88BC86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9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MWunzk1ddr+c1/3K1FxclbJUQ==">CgMxLjA4AHIhMWlBVTM0WGZCbGMwNXhKb0gzenZNenZFVkJwU0Q0bENu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428</Words>
  <Characters>245</Characters>
  <Application>Microsoft Office Word</Application>
  <DocSecurity>0</DocSecurity>
  <Lines>2</Lines>
  <Paragraphs>1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UserRokada</cp:lastModifiedBy>
  <cp:revision>4</cp:revision>
  <dcterms:created xsi:type="dcterms:W3CDTF">2026-01-23T09:39:00Z</dcterms:created>
  <dcterms:modified xsi:type="dcterms:W3CDTF">2026-03-02T15:40:00Z</dcterms:modified>
</cp:coreProperties>
</file>