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5CB0"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73F8DE2B" wp14:editId="2D7018E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1F99B344" w14:textId="77777777" w:rsidR="00383C72" w:rsidRDefault="00383C72">
      <w:pPr>
        <w:spacing w:line="360" w:lineRule="auto"/>
        <w:rPr>
          <w:rFonts w:ascii="Calibri" w:eastAsia="Calibri" w:hAnsi="Calibri" w:cs="Calibri"/>
          <w:b/>
          <w:sz w:val="10"/>
          <w:szCs w:val="10"/>
          <w:highlight w:val="white"/>
        </w:rPr>
      </w:pPr>
    </w:p>
    <w:p w14:paraId="667EFDC2" w14:textId="77777777" w:rsidR="00D953BB" w:rsidRDefault="00D953BB" w:rsidP="00A725D6">
      <w:pPr>
        <w:spacing w:line="360" w:lineRule="auto"/>
        <w:jc w:val="center"/>
        <w:rPr>
          <w:b/>
          <w:color w:val="008000"/>
        </w:rPr>
      </w:pPr>
      <w:r w:rsidRPr="00D953BB">
        <w:rPr>
          <w:b/>
          <w:color w:val="008000"/>
        </w:rPr>
        <w:t>Inclusive housing and care support for IDPs with mobility limitations in Kherson, Sumy and Zhytomyr, CBPF-UKR-25-R-NGO-38119</w:t>
      </w:r>
    </w:p>
    <w:p w14:paraId="30D9F550" w14:textId="77777777" w:rsidR="00A725D6" w:rsidRDefault="00A725D6" w:rsidP="00A725D6">
      <w:pPr>
        <w:spacing w:line="360" w:lineRule="auto"/>
        <w:jc w:val="center"/>
        <w:rPr>
          <w:b/>
          <w:color w:val="008000"/>
        </w:rPr>
      </w:pPr>
      <w:r w:rsidRPr="00A725D6">
        <w:rPr>
          <w:b/>
          <w:color w:val="008000"/>
        </w:rPr>
        <w:t>П</w:t>
      </w:r>
      <w:r w:rsidR="004A5549">
        <w:rPr>
          <w:b/>
          <w:color w:val="008000"/>
        </w:rPr>
        <w:t>роект</w:t>
      </w:r>
      <w:r w:rsidRPr="00A725D6">
        <w:rPr>
          <w:b/>
          <w:color w:val="008000"/>
        </w:rPr>
        <w:t xml:space="preserve"> OCHA</w:t>
      </w:r>
      <w:r w:rsidR="003D43EA">
        <w:rPr>
          <w:b/>
          <w:color w:val="008000"/>
        </w:rPr>
        <w:t xml:space="preserve"> </w:t>
      </w:r>
      <w:r w:rsidR="00D953BB">
        <w:rPr>
          <w:b/>
          <w:color w:val="008000"/>
        </w:rPr>
        <w:t>Суми-Херсон-Житомир</w:t>
      </w:r>
    </w:p>
    <w:p w14:paraId="34A4BEE0" w14:textId="77777777" w:rsidR="00383C72" w:rsidRDefault="00C372C2" w:rsidP="00A725D6">
      <w:pPr>
        <w:spacing w:line="360" w:lineRule="auto"/>
        <w:jc w:val="right"/>
        <w:rPr>
          <w:b/>
          <w:sz w:val="22"/>
          <w:szCs w:val="22"/>
          <w:highlight w:val="white"/>
        </w:rPr>
      </w:pPr>
      <w:r>
        <w:rPr>
          <w:b/>
          <w:sz w:val="22"/>
          <w:szCs w:val="22"/>
          <w:highlight w:val="white"/>
        </w:rPr>
        <w:t xml:space="preserve">ДАТА: </w:t>
      </w:r>
      <w:r w:rsidR="003D43EA">
        <w:rPr>
          <w:b/>
          <w:sz w:val="22"/>
          <w:szCs w:val="22"/>
          <w:highlight w:val="white"/>
        </w:rPr>
        <w:t>1</w:t>
      </w:r>
      <w:r w:rsidR="003B1C83">
        <w:rPr>
          <w:b/>
          <w:sz w:val="22"/>
          <w:szCs w:val="22"/>
          <w:highlight w:val="white"/>
        </w:rPr>
        <w:t>6</w:t>
      </w:r>
      <w:r>
        <w:rPr>
          <w:b/>
          <w:sz w:val="22"/>
          <w:szCs w:val="22"/>
          <w:highlight w:val="white"/>
        </w:rPr>
        <w:t>.</w:t>
      </w:r>
      <w:r w:rsidR="00A725D6">
        <w:rPr>
          <w:b/>
          <w:sz w:val="22"/>
          <w:szCs w:val="22"/>
          <w:highlight w:val="white"/>
        </w:rPr>
        <w:t>0</w:t>
      </w:r>
      <w:r w:rsidR="00511A20" w:rsidRPr="003D43EA">
        <w:rPr>
          <w:b/>
          <w:sz w:val="22"/>
          <w:szCs w:val="22"/>
          <w:highlight w:val="white"/>
        </w:rPr>
        <w:t>3</w:t>
      </w:r>
      <w:r>
        <w:rPr>
          <w:b/>
          <w:sz w:val="22"/>
          <w:szCs w:val="22"/>
          <w:highlight w:val="white"/>
        </w:rPr>
        <w:t>.202</w:t>
      </w:r>
      <w:r w:rsidR="00A725D6">
        <w:rPr>
          <w:b/>
          <w:sz w:val="22"/>
          <w:szCs w:val="22"/>
          <w:highlight w:val="white"/>
        </w:rPr>
        <w:t>6</w:t>
      </w:r>
    </w:p>
    <w:p w14:paraId="2F3B75C9" w14:textId="77777777" w:rsidR="00383C72" w:rsidRPr="00511A20"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3D43EA">
        <w:rPr>
          <w:b/>
          <w:sz w:val="22"/>
          <w:szCs w:val="22"/>
        </w:rPr>
        <w:t>1</w:t>
      </w:r>
      <w:r w:rsidR="003B1C83">
        <w:rPr>
          <w:b/>
          <w:sz w:val="22"/>
          <w:szCs w:val="22"/>
        </w:rPr>
        <w:t>6</w:t>
      </w:r>
      <w:r w:rsidR="00511A20">
        <w:rPr>
          <w:b/>
          <w:sz w:val="22"/>
          <w:szCs w:val="22"/>
          <w:lang w:val="ru-RU"/>
        </w:rPr>
        <w:t>/</w:t>
      </w:r>
      <w:r w:rsidR="00A725D6">
        <w:rPr>
          <w:b/>
          <w:sz w:val="22"/>
          <w:szCs w:val="22"/>
        </w:rPr>
        <w:t>0</w:t>
      </w:r>
      <w:r w:rsidR="00511A20">
        <w:rPr>
          <w:b/>
          <w:sz w:val="22"/>
          <w:szCs w:val="22"/>
          <w:lang w:val="ru-RU"/>
        </w:rPr>
        <w:t>3/</w:t>
      </w:r>
      <w:r w:rsidR="00A725D6">
        <w:rPr>
          <w:b/>
          <w:sz w:val="22"/>
          <w:szCs w:val="22"/>
        </w:rPr>
        <w:t>2026</w:t>
      </w:r>
    </w:p>
    <w:p w14:paraId="172274C4" w14:textId="77777777"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14:paraId="1FE64764" w14:textId="77777777" w:rsidR="00A725D6" w:rsidRPr="00511A20" w:rsidRDefault="00D953BB" w:rsidP="003061C9">
      <w:pPr>
        <w:jc w:val="center"/>
        <w:rPr>
          <w:b/>
          <w:sz w:val="22"/>
          <w:szCs w:val="22"/>
          <w:lang w:val="ru-RU"/>
        </w:rPr>
      </w:pPr>
      <w:r>
        <w:rPr>
          <w:b/>
          <w:sz w:val="22"/>
          <w:szCs w:val="22"/>
        </w:rPr>
        <w:t>Ремонтні роботи</w:t>
      </w:r>
      <w:r w:rsidR="000542D9">
        <w:rPr>
          <w:b/>
          <w:sz w:val="22"/>
          <w:szCs w:val="22"/>
        </w:rPr>
        <w:t xml:space="preserve"> </w:t>
      </w:r>
      <w:r w:rsidR="00511A20">
        <w:rPr>
          <w:b/>
          <w:sz w:val="22"/>
          <w:szCs w:val="22"/>
          <w:lang w:val="ru-RU"/>
        </w:rPr>
        <w:t>в МТП</w:t>
      </w:r>
    </w:p>
    <w:p w14:paraId="604D860B" w14:textId="77777777" w:rsidR="00A725D6" w:rsidRPr="001F59AD" w:rsidRDefault="00A725D6" w:rsidP="003061C9">
      <w:pPr>
        <w:jc w:val="center"/>
        <w:rPr>
          <w:b/>
          <w:i/>
          <w:strike/>
          <w:sz w:val="22"/>
          <w:szCs w:val="22"/>
        </w:rPr>
      </w:pPr>
    </w:p>
    <w:p w14:paraId="191C2F1D" w14:textId="7B95F9FB" w:rsidR="003061C9" w:rsidRPr="001F59AD" w:rsidRDefault="003061C9" w:rsidP="003061C9">
      <w:pPr>
        <w:jc w:val="center"/>
        <w:rPr>
          <w:b/>
          <w:i/>
          <w:strike/>
          <w:sz w:val="22"/>
          <w:szCs w:val="22"/>
          <w:u w:val="single"/>
        </w:rPr>
      </w:pPr>
      <w:r w:rsidRPr="001F59AD">
        <w:rPr>
          <w:b/>
          <w:i/>
          <w:strike/>
          <w:sz w:val="22"/>
          <w:szCs w:val="22"/>
        </w:rPr>
        <w:t xml:space="preserve">ДАТА ТА ЧАС ЗАКІНЧЕННЯ ПРИЙОМУ </w:t>
      </w:r>
      <w:r w:rsidRPr="001F59AD">
        <w:rPr>
          <w:b/>
          <w:i/>
          <w:strike/>
          <w:color w:val="000000"/>
          <w:sz w:val="22"/>
          <w:szCs w:val="22"/>
        </w:rPr>
        <w:t xml:space="preserve">ПРОПОЗИЦІЙ </w:t>
      </w:r>
      <w:r w:rsidR="001F59AD" w:rsidRPr="001F59AD">
        <w:rPr>
          <w:b/>
          <w:i/>
          <w:strike/>
          <w:color w:val="000000"/>
          <w:sz w:val="22"/>
          <w:szCs w:val="22"/>
          <w:u w:val="single"/>
          <w:lang w:val="ru-RU"/>
        </w:rPr>
        <w:t>30</w:t>
      </w:r>
      <w:r w:rsidRPr="001F59AD">
        <w:rPr>
          <w:b/>
          <w:i/>
          <w:strike/>
          <w:sz w:val="22"/>
          <w:szCs w:val="22"/>
          <w:u w:val="single"/>
        </w:rPr>
        <w:t>.</w:t>
      </w:r>
      <w:r w:rsidR="00357E71" w:rsidRPr="001F59AD">
        <w:rPr>
          <w:b/>
          <w:i/>
          <w:strike/>
          <w:sz w:val="22"/>
          <w:szCs w:val="22"/>
          <w:u w:val="single"/>
        </w:rPr>
        <w:t>0</w:t>
      </w:r>
      <w:r w:rsidR="00A725D6" w:rsidRPr="001F59AD">
        <w:rPr>
          <w:b/>
          <w:i/>
          <w:strike/>
          <w:sz w:val="22"/>
          <w:szCs w:val="22"/>
          <w:u w:val="single"/>
        </w:rPr>
        <w:t>3</w:t>
      </w:r>
      <w:r w:rsidRPr="001F59AD">
        <w:rPr>
          <w:b/>
          <w:i/>
          <w:strike/>
          <w:sz w:val="22"/>
          <w:szCs w:val="22"/>
          <w:u w:val="single"/>
        </w:rPr>
        <w:t>.202</w:t>
      </w:r>
      <w:r w:rsidR="00357E71" w:rsidRPr="001F59AD">
        <w:rPr>
          <w:b/>
          <w:i/>
          <w:strike/>
          <w:sz w:val="22"/>
          <w:szCs w:val="22"/>
          <w:u w:val="single"/>
        </w:rPr>
        <w:t>6</w:t>
      </w:r>
      <w:r w:rsidRPr="001F59AD">
        <w:rPr>
          <w:b/>
          <w:i/>
          <w:strike/>
          <w:color w:val="FF0000"/>
          <w:sz w:val="22"/>
          <w:szCs w:val="22"/>
          <w:u w:val="single"/>
        </w:rPr>
        <w:t xml:space="preserve"> </w:t>
      </w:r>
      <w:r w:rsidRPr="001F59AD">
        <w:rPr>
          <w:b/>
          <w:i/>
          <w:strike/>
          <w:sz w:val="22"/>
          <w:szCs w:val="22"/>
          <w:u w:val="single"/>
        </w:rPr>
        <w:t>–17:00 UTC+2</w:t>
      </w:r>
    </w:p>
    <w:p w14:paraId="6FEDD3F5" w14:textId="77777777" w:rsidR="001F59AD" w:rsidRDefault="001F59AD" w:rsidP="003061C9">
      <w:pPr>
        <w:jc w:val="center"/>
        <w:rPr>
          <w:b/>
          <w:i/>
          <w:sz w:val="22"/>
          <w:szCs w:val="22"/>
          <w:u w:val="single"/>
        </w:rPr>
      </w:pPr>
    </w:p>
    <w:p w14:paraId="06A785A2" w14:textId="4699DD34" w:rsidR="001F59AD" w:rsidRPr="001F59AD" w:rsidRDefault="001F59AD" w:rsidP="003061C9">
      <w:pPr>
        <w:jc w:val="center"/>
        <w:rPr>
          <w:b/>
          <w:i/>
          <w:color w:val="FF0000"/>
          <w:sz w:val="22"/>
          <w:szCs w:val="22"/>
          <w:u w:val="single"/>
        </w:rPr>
      </w:pPr>
      <w:r w:rsidRPr="001F59AD">
        <w:rPr>
          <w:b/>
          <w:i/>
          <w:color w:val="FF0000"/>
          <w:sz w:val="22"/>
          <w:szCs w:val="22"/>
          <w:u w:val="single"/>
        </w:rPr>
        <w:t>ТЕРМІН ПРОДОВЖЕНО!!!</w:t>
      </w:r>
    </w:p>
    <w:p w14:paraId="6C9BC93B" w14:textId="77777777" w:rsidR="001F59AD" w:rsidRPr="001F59AD" w:rsidRDefault="001F59AD" w:rsidP="003061C9">
      <w:pPr>
        <w:jc w:val="center"/>
        <w:rPr>
          <w:b/>
          <w:i/>
          <w:color w:val="FF0000"/>
          <w:sz w:val="22"/>
          <w:szCs w:val="22"/>
          <w:u w:val="single"/>
        </w:rPr>
      </w:pPr>
    </w:p>
    <w:p w14:paraId="2D57910F" w14:textId="25892722" w:rsidR="001F59AD" w:rsidRPr="001F59AD" w:rsidRDefault="001F59AD" w:rsidP="001F59AD">
      <w:pPr>
        <w:jc w:val="center"/>
        <w:rPr>
          <w:b/>
          <w:i/>
          <w:color w:val="FF0000"/>
          <w:sz w:val="22"/>
          <w:szCs w:val="22"/>
          <w:u w:val="single"/>
        </w:rPr>
      </w:pPr>
      <w:r w:rsidRPr="001F59AD">
        <w:rPr>
          <w:b/>
          <w:i/>
          <w:color w:val="FF0000"/>
          <w:sz w:val="22"/>
          <w:szCs w:val="22"/>
        </w:rPr>
        <w:t xml:space="preserve">ДАТА ТА ЧАС ЗАКІНЧЕННЯ ПРИЙОМУ ПРОПОЗИЦІЙ </w:t>
      </w:r>
      <w:r w:rsidRPr="001F59AD">
        <w:rPr>
          <w:b/>
          <w:i/>
          <w:color w:val="FF0000"/>
          <w:sz w:val="22"/>
          <w:szCs w:val="22"/>
          <w:u w:val="single"/>
          <w:lang w:val="ru-RU"/>
        </w:rPr>
        <w:t>0</w:t>
      </w:r>
      <w:r>
        <w:rPr>
          <w:b/>
          <w:i/>
          <w:color w:val="FF0000"/>
          <w:sz w:val="22"/>
          <w:szCs w:val="22"/>
          <w:u w:val="single"/>
          <w:lang w:val="ru-RU"/>
        </w:rPr>
        <w:t>4</w:t>
      </w:r>
      <w:r w:rsidRPr="001F59AD">
        <w:rPr>
          <w:b/>
          <w:i/>
          <w:color w:val="FF0000"/>
          <w:sz w:val="22"/>
          <w:szCs w:val="22"/>
          <w:u w:val="single"/>
        </w:rPr>
        <w:t>.0</w:t>
      </w:r>
      <w:r>
        <w:rPr>
          <w:b/>
          <w:i/>
          <w:color w:val="FF0000"/>
          <w:sz w:val="22"/>
          <w:szCs w:val="22"/>
          <w:u w:val="single"/>
        </w:rPr>
        <w:t>4</w:t>
      </w:r>
      <w:r w:rsidRPr="001F59AD">
        <w:rPr>
          <w:b/>
          <w:i/>
          <w:color w:val="FF0000"/>
          <w:sz w:val="22"/>
          <w:szCs w:val="22"/>
          <w:u w:val="single"/>
        </w:rPr>
        <w:t>.2026 –17:00 UTC+2</w:t>
      </w:r>
    </w:p>
    <w:p w14:paraId="14B61A34" w14:textId="77777777" w:rsidR="001F59AD" w:rsidRPr="001F59AD" w:rsidRDefault="001F59AD" w:rsidP="003061C9">
      <w:pPr>
        <w:jc w:val="center"/>
        <w:rPr>
          <w:b/>
          <w:i/>
          <w:color w:val="FF0000"/>
          <w:sz w:val="22"/>
          <w:szCs w:val="22"/>
        </w:rPr>
      </w:pPr>
    </w:p>
    <w:p w14:paraId="69481A37" w14:textId="77777777" w:rsidR="00383C72" w:rsidRDefault="00C372C2">
      <w:pPr>
        <w:jc w:val="both"/>
        <w:rPr>
          <w:sz w:val="21"/>
          <w:szCs w:val="21"/>
        </w:rPr>
      </w:pPr>
      <w:r>
        <w:rPr>
          <w:sz w:val="21"/>
          <w:szCs w:val="21"/>
        </w:rPr>
        <w:t>______________________________________________________________________________________</w:t>
      </w:r>
    </w:p>
    <w:p w14:paraId="0E22900B" w14:textId="77777777" w:rsidR="00383C72" w:rsidRDefault="00383C72">
      <w:pPr>
        <w:jc w:val="both"/>
        <w:rPr>
          <w:sz w:val="21"/>
          <w:szCs w:val="21"/>
        </w:rPr>
      </w:pPr>
    </w:p>
    <w:p w14:paraId="5EFCA43A" w14:textId="77777777"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0542D9">
        <w:rPr>
          <w:sz w:val="21"/>
          <w:szCs w:val="21"/>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OCHA</w:t>
      </w:r>
      <w:r w:rsidR="000542D9">
        <w:rPr>
          <w:sz w:val="21"/>
          <w:szCs w:val="21"/>
        </w:rPr>
        <w:t xml:space="preserve"> </w:t>
      </w:r>
      <w:r w:rsidR="00D953BB">
        <w:rPr>
          <w:sz w:val="21"/>
          <w:szCs w:val="21"/>
        </w:rPr>
        <w:t>Суми-Херсон-Житомир</w:t>
      </w:r>
    </w:p>
    <w:p w14:paraId="1D3521AF" w14:textId="77777777" w:rsidR="00383C72" w:rsidRDefault="00C372C2" w:rsidP="00A725D6">
      <w:pPr>
        <w:keepLines/>
        <w:ind w:firstLine="708"/>
        <w:jc w:val="both"/>
        <w:rPr>
          <w:sz w:val="21"/>
          <w:szCs w:val="21"/>
        </w:rPr>
      </w:pPr>
      <w:r>
        <w:rPr>
          <w:sz w:val="21"/>
          <w:szCs w:val="21"/>
        </w:rPr>
        <w:t xml:space="preserve">. </w:t>
      </w:r>
    </w:p>
    <w:p w14:paraId="1A59FD89" w14:textId="77777777" w:rsidR="00383C72" w:rsidRDefault="00383C72">
      <w:pPr>
        <w:jc w:val="both"/>
        <w:rPr>
          <w:sz w:val="21"/>
          <w:szCs w:val="21"/>
        </w:rPr>
      </w:pPr>
    </w:p>
    <w:p w14:paraId="096024C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486F75A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77016A92"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0C625A41"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342D22C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429C7B8B"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083C6D60"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113CA23E"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5E28D7FF" w14:textId="77777777" w:rsidR="00383C72" w:rsidRDefault="00383C72">
      <w:pPr>
        <w:pBdr>
          <w:top w:val="nil"/>
          <w:left w:val="nil"/>
          <w:bottom w:val="nil"/>
          <w:right w:val="nil"/>
          <w:between w:val="nil"/>
        </w:pBdr>
        <w:spacing w:line="276" w:lineRule="auto"/>
        <w:ind w:left="720"/>
        <w:jc w:val="both"/>
        <w:rPr>
          <w:color w:val="000000"/>
          <w:sz w:val="21"/>
          <w:szCs w:val="21"/>
        </w:rPr>
      </w:pPr>
    </w:p>
    <w:p w14:paraId="5FF349AC"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135E24E0" w14:textId="77777777" w:rsidR="00383C72" w:rsidRDefault="00C372C2" w:rsidP="00A725D6">
      <w:pPr>
        <w:ind w:firstLine="708"/>
        <w:jc w:val="both"/>
        <w:rPr>
          <w:sz w:val="21"/>
          <w:szCs w:val="21"/>
        </w:rPr>
      </w:pPr>
      <w:r>
        <w:rPr>
          <w:sz w:val="21"/>
          <w:szCs w:val="21"/>
        </w:rPr>
        <w:t xml:space="preserve">Предметом конкурсу є </w:t>
      </w:r>
      <w:r w:rsidR="00D953BB">
        <w:rPr>
          <w:sz w:val="21"/>
          <w:szCs w:val="21"/>
        </w:rPr>
        <w:t>Ремонтні роботи</w:t>
      </w:r>
      <w:r>
        <w:rPr>
          <w:sz w:val="21"/>
          <w:szCs w:val="21"/>
        </w:rPr>
        <w:t xml:space="preserve"> </w:t>
      </w:r>
      <w:r w:rsidR="00511A20" w:rsidRPr="00D953BB">
        <w:rPr>
          <w:sz w:val="21"/>
          <w:szCs w:val="21"/>
        </w:rPr>
        <w:t>в МТП,</w:t>
      </w:r>
      <w:r w:rsidR="00A725D6" w:rsidRPr="00A725D6">
        <w:rPr>
          <w:sz w:val="21"/>
          <w:szCs w:val="21"/>
        </w:rPr>
        <w:t xml:space="preserve"> що знаходиться за адресою: </w:t>
      </w:r>
      <w:r w:rsidR="00D953BB" w:rsidRPr="00D953BB">
        <w:rPr>
          <w:sz w:val="21"/>
          <w:szCs w:val="21"/>
        </w:rPr>
        <w:t>Житомирська обл., Житомирський район, с. Головине, вул. Захисників України</w:t>
      </w:r>
    </w:p>
    <w:p w14:paraId="1DB9739A" w14:textId="77777777" w:rsidR="00383C72" w:rsidRDefault="00383C72">
      <w:pPr>
        <w:ind w:firstLine="708"/>
        <w:jc w:val="both"/>
        <w:rPr>
          <w:sz w:val="21"/>
          <w:szCs w:val="21"/>
        </w:rPr>
      </w:pPr>
    </w:p>
    <w:p w14:paraId="6E94A6B2"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57CBED01"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45502065"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w:t>
      </w:r>
      <w:r>
        <w:rPr>
          <w:sz w:val="21"/>
          <w:szCs w:val="21"/>
        </w:rPr>
        <w:lastRenderedPageBreak/>
        <w:t>матеріали, податки, вартість доставки, знижки і т.п. В іншому випадку, БО «БЛАГОДІЙНИЙ ФОНД                          «РОКАДА» такі витрати не відшкодує.</w:t>
      </w:r>
    </w:p>
    <w:p w14:paraId="2DF7A526" w14:textId="77777777" w:rsidR="00A725D6" w:rsidRDefault="00A725D6">
      <w:pPr>
        <w:ind w:firstLine="708"/>
        <w:jc w:val="both"/>
        <w:rPr>
          <w:sz w:val="21"/>
          <w:szCs w:val="21"/>
        </w:rPr>
      </w:pPr>
    </w:p>
    <w:p w14:paraId="10877035" w14:textId="77777777" w:rsidR="00A725D6" w:rsidRDefault="00A725D6">
      <w:pPr>
        <w:ind w:firstLine="708"/>
        <w:jc w:val="both"/>
        <w:rPr>
          <w:sz w:val="21"/>
          <w:szCs w:val="21"/>
        </w:rPr>
      </w:pPr>
    </w:p>
    <w:p w14:paraId="36E86D15" w14:textId="77777777" w:rsidR="00A725D6" w:rsidRDefault="00A725D6">
      <w:pPr>
        <w:ind w:firstLine="708"/>
        <w:jc w:val="both"/>
        <w:rPr>
          <w:sz w:val="21"/>
          <w:szCs w:val="21"/>
        </w:rPr>
      </w:pPr>
    </w:p>
    <w:p w14:paraId="0DAD9194" w14:textId="77777777" w:rsidR="00A725D6" w:rsidRDefault="00A725D6">
      <w:pPr>
        <w:ind w:firstLine="708"/>
        <w:jc w:val="both"/>
        <w:rPr>
          <w:sz w:val="21"/>
          <w:szCs w:val="21"/>
        </w:rPr>
      </w:pPr>
    </w:p>
    <w:p w14:paraId="56B6912A" w14:textId="77777777" w:rsidR="00383C72" w:rsidRDefault="00383C72">
      <w:pPr>
        <w:jc w:val="both"/>
        <w:rPr>
          <w:sz w:val="21"/>
          <w:szCs w:val="21"/>
        </w:rPr>
      </w:pPr>
    </w:p>
    <w:p w14:paraId="34EBCD27"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552A234A"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4C98AAB8"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7DA30B5"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88B5DC2"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05989254"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932527E"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2A938B89"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795CBF7D" w14:textId="77777777"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DD0695">
        <w:rPr>
          <w:color w:val="000000"/>
          <w:sz w:val="21"/>
          <w:szCs w:val="21"/>
        </w:rPr>
        <w:t>1</w:t>
      </w:r>
      <w:r w:rsidR="00EC3A39" w:rsidRPr="00EC3A39">
        <w:rPr>
          <w:color w:val="000000"/>
          <w:sz w:val="21"/>
          <w:szCs w:val="21"/>
        </w:rPr>
        <w:t>.</w:t>
      </w:r>
      <w:r w:rsidR="00D953BB" w:rsidRPr="00D953BB">
        <w:rPr>
          <w:color w:val="000000"/>
          <w:sz w:val="21"/>
          <w:szCs w:val="21"/>
          <w:lang w:val="ru-RU"/>
        </w:rPr>
        <w:t>08</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762B0B81"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6C653FAF" w14:textId="77777777" w:rsidR="00383C72" w:rsidRDefault="00383C72">
      <w:pPr>
        <w:ind w:firstLine="708"/>
        <w:jc w:val="both"/>
        <w:rPr>
          <w:color w:val="333333"/>
          <w:sz w:val="21"/>
          <w:szCs w:val="21"/>
        </w:rPr>
      </w:pPr>
    </w:p>
    <w:p w14:paraId="0349051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35578E9"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10C3A8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6D2EC44E"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362DCE10"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1646FAAE" w14:textId="77777777" w:rsidR="00DD0695" w:rsidRDefault="00DD0695" w:rsidP="00DD0695">
      <w:pPr>
        <w:jc w:val="both"/>
        <w:rPr>
          <w:i/>
          <w:color w:val="333333"/>
          <w:sz w:val="21"/>
          <w:szCs w:val="21"/>
          <w:u w:val="single"/>
        </w:rPr>
      </w:pPr>
      <w:r>
        <w:rPr>
          <w:i/>
          <w:color w:val="333333"/>
          <w:sz w:val="21"/>
          <w:szCs w:val="21"/>
          <w:u w:val="single"/>
        </w:rPr>
        <w:lastRenderedPageBreak/>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3C0BA7E6" w14:textId="77777777"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DD0695">
        <w:rPr>
          <w:b/>
          <w:color w:val="333333"/>
          <w:sz w:val="20"/>
          <w:szCs w:val="20"/>
        </w:rPr>
        <w:t>1</w:t>
      </w:r>
      <w:r w:rsidR="00EC3A39" w:rsidRPr="00EC3A39">
        <w:rPr>
          <w:b/>
          <w:color w:val="333333"/>
          <w:sz w:val="20"/>
          <w:szCs w:val="20"/>
        </w:rPr>
        <w:t>.</w:t>
      </w:r>
      <w:r w:rsidR="00357E71">
        <w:rPr>
          <w:b/>
          <w:color w:val="333333"/>
          <w:sz w:val="20"/>
          <w:szCs w:val="20"/>
        </w:rPr>
        <w:t>0</w:t>
      </w:r>
      <w:r w:rsidR="00D953BB" w:rsidRPr="00D953BB">
        <w:rPr>
          <w:b/>
          <w:color w:val="333333"/>
          <w:sz w:val="20"/>
          <w:szCs w:val="20"/>
          <w:lang w:val="ru-RU"/>
        </w:rPr>
        <w:t>8</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2634EF5C" w14:textId="77777777" w:rsidR="00383C72" w:rsidRDefault="00383C72">
      <w:pPr>
        <w:ind w:firstLine="708"/>
        <w:jc w:val="both"/>
        <w:rPr>
          <w:b/>
          <w:color w:val="333333"/>
          <w:sz w:val="21"/>
          <w:szCs w:val="21"/>
        </w:rPr>
      </w:pPr>
    </w:p>
    <w:p w14:paraId="57CF56DD" w14:textId="77777777" w:rsidR="00DD0695" w:rsidRDefault="00DD0695">
      <w:pPr>
        <w:ind w:firstLine="708"/>
        <w:jc w:val="both"/>
        <w:rPr>
          <w:b/>
          <w:color w:val="333333"/>
          <w:sz w:val="21"/>
          <w:szCs w:val="21"/>
        </w:rPr>
      </w:pPr>
    </w:p>
    <w:p w14:paraId="48445033" w14:textId="77777777" w:rsidR="00DD0695" w:rsidRDefault="00DD0695">
      <w:pPr>
        <w:ind w:firstLine="708"/>
        <w:jc w:val="both"/>
        <w:rPr>
          <w:b/>
          <w:color w:val="333333"/>
          <w:sz w:val="21"/>
          <w:szCs w:val="21"/>
        </w:rPr>
      </w:pPr>
    </w:p>
    <w:p w14:paraId="7FC58E4A" w14:textId="77777777" w:rsidR="00DD0695" w:rsidRDefault="00DD0695">
      <w:pPr>
        <w:ind w:firstLine="708"/>
        <w:jc w:val="both"/>
        <w:rPr>
          <w:b/>
          <w:color w:val="333333"/>
          <w:sz w:val="21"/>
          <w:szCs w:val="21"/>
        </w:rPr>
      </w:pPr>
    </w:p>
    <w:p w14:paraId="58F09DF3" w14:textId="77777777" w:rsidR="00DD0695" w:rsidRDefault="00DD0695">
      <w:pPr>
        <w:ind w:firstLine="708"/>
        <w:jc w:val="both"/>
        <w:rPr>
          <w:b/>
          <w:color w:val="333333"/>
          <w:sz w:val="21"/>
          <w:szCs w:val="21"/>
        </w:rPr>
      </w:pPr>
    </w:p>
    <w:p w14:paraId="21E850D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6873031A" w14:textId="76A5FF28"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t xml:space="preserve">Пропозиції надаються шляхом направлення на e-mail: tender@rokada.org.ua та finance_tender@rokada.org.ua, або електронний майданчик https://zakupivli.pro/ або в паперовому вигляді окремими листами фінансова частина від технічної за адресою, а/с 108 м. Київ - 065, 03065, Україна БО «БЛАГОДІЙНИЙ ФОНД «РОКАДА» </w:t>
      </w:r>
      <w:r w:rsidRPr="00DD0695">
        <w:rPr>
          <w:sz w:val="22"/>
          <w:szCs w:val="22"/>
        </w:rPr>
        <w:t>не пізніше</w:t>
      </w:r>
      <w:r w:rsidR="00160A9B" w:rsidRPr="00160A9B">
        <w:rPr>
          <w:b/>
          <w:sz w:val="22"/>
          <w:szCs w:val="22"/>
        </w:rPr>
        <w:t xml:space="preserve"> </w:t>
      </w:r>
      <w:r w:rsidR="003B1C83" w:rsidRPr="001F59AD">
        <w:rPr>
          <w:b/>
          <w:strike/>
          <w:sz w:val="22"/>
          <w:szCs w:val="22"/>
          <w:u w:val="single"/>
        </w:rPr>
        <w:t>30</w:t>
      </w:r>
      <w:r w:rsidRPr="001F59AD">
        <w:rPr>
          <w:b/>
          <w:strike/>
          <w:sz w:val="22"/>
          <w:szCs w:val="22"/>
          <w:u w:val="single"/>
          <w:lang w:val="ru-RU"/>
        </w:rPr>
        <w:t>.</w:t>
      </w:r>
      <w:r w:rsidRPr="001F59AD">
        <w:rPr>
          <w:b/>
          <w:strike/>
          <w:sz w:val="22"/>
          <w:szCs w:val="22"/>
          <w:u w:val="single"/>
        </w:rPr>
        <w:t>0</w:t>
      </w:r>
      <w:r w:rsidRPr="001F59AD">
        <w:rPr>
          <w:b/>
          <w:strike/>
          <w:sz w:val="22"/>
          <w:szCs w:val="22"/>
          <w:u w:val="single"/>
          <w:lang w:val="ru-RU"/>
        </w:rPr>
        <w:t>3</w:t>
      </w:r>
      <w:r w:rsidRPr="001F59AD">
        <w:rPr>
          <w:b/>
          <w:strike/>
          <w:sz w:val="22"/>
          <w:szCs w:val="22"/>
          <w:u w:val="single"/>
        </w:rPr>
        <w:t>.2026 –17:00 UTC+2.</w:t>
      </w:r>
      <w:r w:rsidR="001F59AD">
        <w:rPr>
          <w:b/>
          <w:sz w:val="22"/>
          <w:szCs w:val="22"/>
          <w:u w:val="single"/>
        </w:rPr>
        <w:t xml:space="preserve"> </w:t>
      </w:r>
      <w:r w:rsidR="001F59AD" w:rsidRPr="001F59AD">
        <w:rPr>
          <w:b/>
          <w:i/>
          <w:color w:val="FF0000"/>
          <w:sz w:val="22"/>
          <w:szCs w:val="22"/>
          <w:u w:val="single"/>
          <w:lang w:val="ru-RU"/>
        </w:rPr>
        <w:t>0</w:t>
      </w:r>
      <w:r w:rsidR="001F59AD">
        <w:rPr>
          <w:b/>
          <w:i/>
          <w:color w:val="FF0000"/>
          <w:sz w:val="22"/>
          <w:szCs w:val="22"/>
          <w:u w:val="single"/>
          <w:lang w:val="ru-RU"/>
        </w:rPr>
        <w:t>4</w:t>
      </w:r>
      <w:r w:rsidR="001F59AD" w:rsidRPr="001F59AD">
        <w:rPr>
          <w:b/>
          <w:i/>
          <w:color w:val="FF0000"/>
          <w:sz w:val="22"/>
          <w:szCs w:val="22"/>
          <w:u w:val="single"/>
        </w:rPr>
        <w:t>.0</w:t>
      </w:r>
      <w:r w:rsidR="001F59AD">
        <w:rPr>
          <w:b/>
          <w:i/>
          <w:color w:val="FF0000"/>
          <w:sz w:val="22"/>
          <w:szCs w:val="22"/>
          <w:u w:val="single"/>
        </w:rPr>
        <w:t>4</w:t>
      </w:r>
      <w:r w:rsidR="001F59AD" w:rsidRPr="001F59AD">
        <w:rPr>
          <w:b/>
          <w:i/>
          <w:color w:val="FF0000"/>
          <w:sz w:val="22"/>
          <w:szCs w:val="22"/>
          <w:u w:val="single"/>
        </w:rPr>
        <w:t>.2026 –17:00 UTC+2</w:t>
      </w:r>
    </w:p>
    <w:p w14:paraId="1F4AEDF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1897D754"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42C66A5"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066A731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3CCE77E6"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57DA8905"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75C7762E"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000DBC19" w14:textId="77777777"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9F5C873" w14:textId="77777777"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14:paraId="5517B48D"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0976655C"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1E1B2FA0"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13FEBF41"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2EFBE7F2"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10FE05C2" w14:textId="77777777" w:rsidR="00383C72" w:rsidRDefault="00383C72">
      <w:pPr>
        <w:ind w:firstLine="708"/>
        <w:jc w:val="both"/>
        <w:rPr>
          <w:sz w:val="21"/>
          <w:szCs w:val="21"/>
        </w:rPr>
      </w:pPr>
    </w:p>
    <w:p w14:paraId="7C2FAAF4"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4BBE5DC8"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6120A755"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CC05460" w14:textId="77777777" w:rsidR="00383C72" w:rsidRDefault="00C372C2">
      <w:pPr>
        <w:ind w:firstLine="708"/>
        <w:jc w:val="both"/>
        <w:rPr>
          <w:sz w:val="21"/>
          <w:szCs w:val="21"/>
        </w:rPr>
      </w:pPr>
      <w:r>
        <w:rPr>
          <w:sz w:val="21"/>
          <w:szCs w:val="21"/>
        </w:rPr>
        <w:t xml:space="preserve">Технічна та фінансова оцінка: </w:t>
      </w:r>
    </w:p>
    <w:p w14:paraId="3971C150" w14:textId="77777777" w:rsidR="00383C72" w:rsidRPr="00A5104D" w:rsidRDefault="00000000">
      <w:pPr>
        <w:ind w:firstLine="708"/>
        <w:jc w:val="both"/>
        <w:rPr>
          <w:sz w:val="21"/>
          <w:szCs w:val="21"/>
        </w:rPr>
      </w:pPr>
      <w:sdt>
        <w:sdtPr>
          <w:tag w:val="goog_rdk_0"/>
          <w:id w:val="-1313252005"/>
        </w:sdt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5C11FD1E"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92846AF" w14:textId="77777777"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балів від загального балу 1</w:t>
      </w:r>
      <w:r w:rsidR="003B1C83">
        <w:rPr>
          <w:sz w:val="21"/>
          <w:szCs w:val="21"/>
          <w:lang w:val="ru-RU"/>
        </w:rPr>
        <w:t>30</w:t>
      </w:r>
      <w:r w:rsidR="00195D44" w:rsidRPr="00195D44">
        <w:rPr>
          <w:sz w:val="21"/>
          <w:szCs w:val="21"/>
          <w:lang w:val="ru-RU"/>
        </w:rPr>
        <w:t>8</w:t>
      </w:r>
      <w:r>
        <w:rPr>
          <w:sz w:val="21"/>
          <w:szCs w:val="21"/>
        </w:rPr>
        <w:t>:</w:t>
      </w:r>
    </w:p>
    <w:p w14:paraId="592C78CC" w14:textId="77777777"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14:paraId="2DBADCCE"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1A23000E" w14:textId="77777777"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BC5D9AC" w14:textId="77777777"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003C8B5B" w14:textId="77777777" w:rsidR="00383C72" w:rsidRDefault="00C372C2">
            <w:pPr>
              <w:jc w:val="center"/>
              <w:rPr>
                <w:b/>
                <w:sz w:val="20"/>
                <w:szCs w:val="20"/>
              </w:rPr>
            </w:pPr>
            <w:r>
              <w:rPr>
                <w:b/>
                <w:sz w:val="20"/>
                <w:szCs w:val="20"/>
              </w:rPr>
              <w:t>Пройшов/не пройшов</w:t>
            </w:r>
          </w:p>
        </w:tc>
      </w:tr>
      <w:tr w:rsidR="00383C72" w14:paraId="18CD7559"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74B58DE5" w14:textId="77777777" w:rsidR="00383C72" w:rsidRDefault="00C372C2">
            <w:pPr>
              <w:jc w:val="center"/>
              <w:rPr>
                <w:sz w:val="20"/>
                <w:szCs w:val="20"/>
              </w:rPr>
            </w:pPr>
            <w:r>
              <w:rPr>
                <w:sz w:val="20"/>
                <w:szCs w:val="20"/>
              </w:rPr>
              <w:lastRenderedPageBreak/>
              <w:t>1</w:t>
            </w:r>
          </w:p>
        </w:tc>
        <w:tc>
          <w:tcPr>
            <w:tcW w:w="7229" w:type="dxa"/>
            <w:tcBorders>
              <w:top w:val="nil"/>
              <w:left w:val="nil"/>
              <w:bottom w:val="single" w:sz="4" w:space="0" w:color="000000"/>
              <w:right w:val="single" w:sz="4" w:space="0" w:color="000000"/>
            </w:tcBorders>
            <w:shd w:val="clear" w:color="auto" w:fill="auto"/>
            <w:vAlign w:val="center"/>
          </w:tcPr>
          <w:p w14:paraId="74118838" w14:textId="7BECEF58"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1F59AD">
              <w:rPr>
                <w:strike/>
                <w:color w:val="000000"/>
                <w:sz w:val="20"/>
                <w:szCs w:val="20"/>
              </w:rPr>
              <w:t>3 роки</w:t>
            </w:r>
            <w:r>
              <w:rPr>
                <w:color w:val="000000"/>
                <w:sz w:val="20"/>
                <w:szCs w:val="20"/>
              </w:rPr>
              <w:t xml:space="preserve"> </w:t>
            </w:r>
            <w:r w:rsidR="001F59AD" w:rsidRPr="001F59AD">
              <w:rPr>
                <w:color w:val="FF0000"/>
                <w:sz w:val="20"/>
                <w:szCs w:val="20"/>
              </w:rPr>
              <w:t xml:space="preserve">1 рік </w:t>
            </w:r>
            <w:r>
              <w:rPr>
                <w:color w:val="000000"/>
                <w:sz w:val="20"/>
                <w:szCs w:val="20"/>
              </w:rPr>
              <w:t xml:space="preserve">до кінцевого терміну подання тендерної пропозиції. </w:t>
            </w:r>
          </w:p>
          <w:p w14:paraId="5FA3BA43"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272D882A" w14:textId="77777777" w:rsidR="00383C72" w:rsidRDefault="00C372C2">
            <w:pPr>
              <w:rPr>
                <w:sz w:val="20"/>
                <w:szCs w:val="20"/>
              </w:rPr>
            </w:pPr>
            <w:r>
              <w:rPr>
                <w:sz w:val="20"/>
                <w:szCs w:val="20"/>
              </w:rPr>
              <w:t>PASS/FAIL (дискваліфіковано, якщо не надано)</w:t>
            </w:r>
          </w:p>
        </w:tc>
      </w:tr>
      <w:tr w:rsidR="00383C72" w14:paraId="60A317CE"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1D1B92C1" w14:textId="77777777"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45D9AB2A" w14:textId="77777777"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14:paraId="4A8834D0"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665EDF22" w14:textId="77777777" w:rsidR="00383C72" w:rsidRDefault="00C372C2">
            <w:pPr>
              <w:rPr>
                <w:sz w:val="20"/>
                <w:szCs w:val="20"/>
              </w:rPr>
            </w:pPr>
            <w:r>
              <w:rPr>
                <w:sz w:val="20"/>
                <w:szCs w:val="20"/>
              </w:rPr>
              <w:t>PASS/FAIL (дискваліфіковано, якщо не надано)</w:t>
            </w:r>
          </w:p>
        </w:tc>
      </w:tr>
      <w:tr w:rsidR="00383C72" w14:paraId="2F6CF7E8"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2EB9" w14:textId="77777777"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6C6E56D5" w14:textId="77777777" w:rsidR="00383C72" w:rsidRDefault="00C372C2">
            <w:pPr>
              <w:rPr>
                <w:color w:val="000000"/>
                <w:sz w:val="20"/>
                <w:szCs w:val="20"/>
              </w:rPr>
            </w:pPr>
            <w:r>
              <w:rPr>
                <w:color w:val="000000"/>
                <w:sz w:val="20"/>
                <w:szCs w:val="20"/>
              </w:rPr>
              <w:t>Прийняття Кодексу поведінки постачальників ООН (Додаток 4)</w:t>
            </w:r>
          </w:p>
          <w:p w14:paraId="60060B4F"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62ECBF1F" w14:textId="77777777" w:rsidR="00383C72" w:rsidRDefault="00C372C2">
            <w:pPr>
              <w:rPr>
                <w:sz w:val="20"/>
                <w:szCs w:val="20"/>
              </w:rPr>
            </w:pPr>
            <w:r>
              <w:rPr>
                <w:sz w:val="20"/>
                <w:szCs w:val="20"/>
              </w:rPr>
              <w:t>PASS/FAIL (дискваліфіковано, якщо не надано)</w:t>
            </w:r>
          </w:p>
        </w:tc>
      </w:tr>
      <w:tr w:rsidR="00383C72" w14:paraId="5290B724" w14:textId="77777777">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4B7D" w14:textId="77777777"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AFA37A" w14:textId="77777777" w:rsidR="00383C72" w:rsidRDefault="00C372C2">
            <w:pPr>
              <w:rPr>
                <w:color w:val="000000"/>
                <w:sz w:val="20"/>
                <w:szCs w:val="20"/>
              </w:rPr>
            </w:pPr>
            <w:r>
              <w:rPr>
                <w:color w:val="000000"/>
                <w:sz w:val="20"/>
                <w:szCs w:val="20"/>
              </w:rPr>
              <w:t>Прийняття умов оплати БФ БО Рокада, як зазначено в (Додатку 5)</w:t>
            </w:r>
          </w:p>
          <w:p w14:paraId="271F211E" w14:textId="77777777"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046434C" w14:textId="77777777" w:rsidR="00383C72" w:rsidRDefault="00C372C2">
            <w:pPr>
              <w:rPr>
                <w:sz w:val="20"/>
                <w:szCs w:val="20"/>
              </w:rPr>
            </w:pPr>
            <w:r>
              <w:rPr>
                <w:sz w:val="20"/>
                <w:szCs w:val="20"/>
              </w:rPr>
              <w:t>PASS/FAIL (дискваліфіковано, якщо не надано)</w:t>
            </w:r>
          </w:p>
        </w:tc>
      </w:tr>
      <w:tr w:rsidR="00383C72" w14:paraId="119887E5"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B5B9" w14:textId="77777777"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591E4549" w14:textId="77777777"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14:paraId="7954DB81" w14:textId="77777777"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4775E9D6" w14:textId="77777777" w:rsidR="00383C72" w:rsidRDefault="00C372C2">
            <w:pPr>
              <w:rPr>
                <w:sz w:val="20"/>
                <w:szCs w:val="20"/>
              </w:rPr>
            </w:pPr>
            <w:r>
              <w:rPr>
                <w:sz w:val="20"/>
                <w:szCs w:val="20"/>
              </w:rPr>
              <w:t>PASS/FAIL (дискваліфіковано, якщо не надано)</w:t>
            </w:r>
          </w:p>
        </w:tc>
      </w:tr>
      <w:tr w:rsidR="00383C72" w14:paraId="344CB48A" w14:textId="77777777" w:rsidTr="00DD0695">
        <w:trPr>
          <w:trHeight w:val="82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04CE" w14:textId="77777777"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199F178C" w14:textId="3C13BA42" w:rsidR="00383C72" w:rsidRDefault="00C372C2">
            <w:pPr>
              <w:rPr>
                <w:color w:val="000000"/>
                <w:sz w:val="20"/>
                <w:szCs w:val="20"/>
              </w:rPr>
            </w:pPr>
            <w:r>
              <w:rPr>
                <w:color w:val="000000"/>
                <w:sz w:val="20"/>
                <w:szCs w:val="20"/>
              </w:rPr>
              <w:t xml:space="preserve">Подання балансів за </w:t>
            </w:r>
            <w:r w:rsidRPr="001F59AD">
              <w:rPr>
                <w:strike/>
                <w:color w:val="000000"/>
                <w:sz w:val="20"/>
                <w:szCs w:val="20"/>
              </w:rPr>
              <w:t>202</w:t>
            </w:r>
            <w:r w:rsidR="00E60705" w:rsidRPr="001F59AD">
              <w:rPr>
                <w:strike/>
                <w:color w:val="000000"/>
                <w:sz w:val="20"/>
                <w:szCs w:val="20"/>
              </w:rPr>
              <w:t>2</w:t>
            </w:r>
            <w:r w:rsidRPr="001F59AD">
              <w:rPr>
                <w:strike/>
                <w:color w:val="000000"/>
                <w:sz w:val="20"/>
                <w:szCs w:val="20"/>
              </w:rPr>
              <w:t>, 202</w:t>
            </w:r>
            <w:r w:rsidR="00E60705" w:rsidRPr="001F59AD">
              <w:rPr>
                <w:strike/>
                <w:color w:val="000000"/>
                <w:sz w:val="20"/>
                <w:szCs w:val="20"/>
              </w:rPr>
              <w:t>3</w:t>
            </w:r>
            <w:r>
              <w:rPr>
                <w:color w:val="000000"/>
                <w:sz w:val="20"/>
                <w:szCs w:val="20"/>
              </w:rPr>
              <w:t xml:space="preserve"> та </w:t>
            </w:r>
            <w:r w:rsidRPr="001F59AD">
              <w:rPr>
                <w:color w:val="FF0000"/>
                <w:sz w:val="20"/>
                <w:szCs w:val="20"/>
              </w:rPr>
              <w:t>202</w:t>
            </w:r>
            <w:r w:rsidR="00E60705" w:rsidRPr="001F59AD">
              <w:rPr>
                <w:color w:val="FF0000"/>
                <w:sz w:val="20"/>
                <w:szCs w:val="20"/>
              </w:rPr>
              <w:t>4</w:t>
            </w:r>
            <w:r w:rsidR="001F59AD">
              <w:rPr>
                <w:color w:val="FF0000"/>
                <w:sz w:val="20"/>
                <w:szCs w:val="20"/>
              </w:rPr>
              <w:t xml:space="preserve"> рік</w:t>
            </w:r>
            <w:r>
              <w:rPr>
                <w:color w:val="000000"/>
                <w:sz w:val="20"/>
                <w:szCs w:val="20"/>
              </w:rPr>
              <w:t xml:space="preserve"> </w:t>
            </w:r>
            <w:r w:rsidRPr="001F59AD">
              <w:rPr>
                <w:strike/>
                <w:color w:val="000000"/>
                <w:sz w:val="20"/>
                <w:szCs w:val="20"/>
              </w:rPr>
              <w:t>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07571EFE" w14:textId="77777777" w:rsidR="00383C72" w:rsidRDefault="00C372C2">
            <w:pPr>
              <w:rPr>
                <w:sz w:val="20"/>
                <w:szCs w:val="20"/>
              </w:rPr>
            </w:pPr>
            <w:r>
              <w:rPr>
                <w:sz w:val="20"/>
                <w:szCs w:val="20"/>
              </w:rPr>
              <w:t>PASS/FAIL (дискваліфіковано, якщо не надано)</w:t>
            </w:r>
          </w:p>
        </w:tc>
      </w:tr>
      <w:tr w:rsidR="00383C72" w14:paraId="7DB32986" w14:textId="77777777">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14:paraId="7DB6E9CC" w14:textId="77777777"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14:paraId="6D3424E0" w14:textId="77777777"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0477A9A1" w14:textId="77777777" w:rsidR="00383C72" w:rsidRDefault="00C372C2">
            <w:pPr>
              <w:rPr>
                <w:sz w:val="20"/>
                <w:szCs w:val="20"/>
              </w:rPr>
            </w:pPr>
            <w:r>
              <w:rPr>
                <w:sz w:val="20"/>
                <w:szCs w:val="20"/>
              </w:rPr>
              <w:t>PASS/FAIL (дискваліфіковано, якщо не надано)</w:t>
            </w:r>
          </w:p>
        </w:tc>
      </w:tr>
    </w:tbl>
    <w:p w14:paraId="5D4D080B" w14:textId="77777777" w:rsidR="00383C72" w:rsidRDefault="00383C72">
      <w:pPr>
        <w:ind w:firstLine="708"/>
        <w:jc w:val="both"/>
        <w:rPr>
          <w:sz w:val="21"/>
          <w:szCs w:val="21"/>
          <w:highlight w:val="yellow"/>
          <w:u w:val="single"/>
        </w:rPr>
      </w:pPr>
    </w:p>
    <w:p w14:paraId="6F3A6C54"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2F5AC6A8" w14:textId="77777777" w:rsidR="00383C72" w:rsidRDefault="00383C72">
      <w:pPr>
        <w:ind w:firstLine="708"/>
        <w:jc w:val="both"/>
        <w:rPr>
          <w:sz w:val="21"/>
          <w:szCs w:val="21"/>
          <w:highlight w:val="yellow"/>
          <w:u w:val="single"/>
        </w:rPr>
      </w:pPr>
    </w:p>
    <w:p w14:paraId="4883E37D" w14:textId="77777777"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0542D9">
        <w:rPr>
          <w:color w:val="000000"/>
          <w:sz w:val="21"/>
          <w:szCs w:val="21"/>
          <w:u w:val="single"/>
        </w:rPr>
        <w:t>2</w:t>
      </w:r>
      <w:r>
        <w:rPr>
          <w:color w:val="000000"/>
          <w:sz w:val="21"/>
          <w:szCs w:val="21"/>
          <w:u w:val="single"/>
        </w:rPr>
        <w:t>0</w:t>
      </w:r>
    </w:p>
    <w:p w14:paraId="06BAFEB1" w14:textId="77777777"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w:t>
      </w:r>
      <w:r w:rsidR="003B1C83">
        <w:rPr>
          <w:sz w:val="21"/>
          <w:szCs w:val="21"/>
          <w:u w:val="single"/>
          <w:lang w:val="ru-RU"/>
        </w:rPr>
        <w:t>6</w:t>
      </w:r>
      <w:r w:rsidR="00195D44" w:rsidRPr="00195D44">
        <w:rPr>
          <w:sz w:val="21"/>
          <w:szCs w:val="21"/>
          <w:u w:val="single"/>
          <w:lang w:val="ru-RU"/>
        </w:rPr>
        <w:t>5</w:t>
      </w:r>
    </w:p>
    <w:p w14:paraId="4EC97C54" w14:textId="77777777"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7</w:t>
      </w:r>
      <w:r w:rsidR="003B1C83">
        <w:rPr>
          <w:sz w:val="21"/>
          <w:szCs w:val="21"/>
          <w:u w:val="single"/>
          <w:lang w:val="ru-RU"/>
        </w:rPr>
        <w:t>8</w:t>
      </w:r>
      <w:r w:rsidR="00195D44" w:rsidRPr="00195D44">
        <w:rPr>
          <w:sz w:val="21"/>
          <w:szCs w:val="21"/>
          <w:u w:val="single"/>
          <w:lang w:val="ru-RU"/>
        </w:rPr>
        <w:t>5</w:t>
      </w:r>
    </w:p>
    <w:p w14:paraId="22B38CEA" w14:textId="77777777"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0542D9">
        <w:rPr>
          <w:sz w:val="21"/>
          <w:szCs w:val="21"/>
          <w:u w:val="single"/>
          <w:lang w:val="ru-RU"/>
        </w:rPr>
        <w:t>4</w:t>
      </w:r>
      <w:r w:rsidR="003B1C83">
        <w:rPr>
          <w:sz w:val="21"/>
          <w:szCs w:val="21"/>
          <w:u w:val="single"/>
          <w:lang w:val="ru-RU"/>
        </w:rPr>
        <w:t>71</w:t>
      </w:r>
    </w:p>
    <w:p w14:paraId="5D31C426" w14:textId="77777777"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3B1C83">
        <w:rPr>
          <w:sz w:val="21"/>
          <w:szCs w:val="21"/>
          <w:u w:val="single"/>
          <w:lang w:val="ru-RU"/>
        </w:rPr>
        <w:t>52</w:t>
      </w:r>
      <w:r w:rsidR="00195D44" w:rsidRPr="00195D44">
        <w:rPr>
          <w:sz w:val="21"/>
          <w:szCs w:val="21"/>
          <w:u w:val="single"/>
          <w:lang w:val="ru-RU"/>
        </w:rPr>
        <w:t>3</w:t>
      </w:r>
    </w:p>
    <w:p w14:paraId="593EC929" w14:textId="77777777"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3B1C83">
        <w:rPr>
          <w:sz w:val="21"/>
          <w:szCs w:val="21"/>
          <w:u w:val="single"/>
          <w:lang w:val="ru-RU"/>
        </w:rPr>
        <w:t>308</w:t>
      </w:r>
    </w:p>
    <w:p w14:paraId="58B7FE30" w14:textId="77777777" w:rsidR="00383C72" w:rsidRPr="000542D9" w:rsidRDefault="00383C72">
      <w:pPr>
        <w:ind w:firstLine="708"/>
        <w:jc w:val="both"/>
        <w:rPr>
          <w:color w:val="FF0000"/>
          <w:sz w:val="21"/>
          <w:szCs w:val="21"/>
          <w:highlight w:val="yellow"/>
          <w:u w:val="single"/>
          <w:lang w:val="ru-RU"/>
        </w:rPr>
      </w:pPr>
    </w:p>
    <w:p w14:paraId="259F5E8A" w14:textId="77777777"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3B1C83">
        <w:rPr>
          <w:sz w:val="21"/>
          <w:szCs w:val="21"/>
        </w:rPr>
        <w:t>471</w:t>
      </w:r>
      <w:r>
        <w:rPr>
          <w:sz w:val="21"/>
          <w:szCs w:val="21"/>
        </w:rPr>
        <w:t xml:space="preserve"> балів із максимально доступних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балів. </w:t>
      </w:r>
    </w:p>
    <w:p w14:paraId="6DFAAB92" w14:textId="77777777"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0542D9">
        <w:rPr>
          <w:sz w:val="21"/>
          <w:szCs w:val="21"/>
        </w:rPr>
        <w:t>4</w:t>
      </w:r>
      <w:r w:rsidR="003B1C83">
        <w:rPr>
          <w:sz w:val="21"/>
          <w:szCs w:val="21"/>
        </w:rPr>
        <w:t>71</w:t>
      </w:r>
      <w:r>
        <w:rPr>
          <w:sz w:val="21"/>
          <w:szCs w:val="21"/>
        </w:rPr>
        <w:t xml:space="preserve"> балів з </w:t>
      </w:r>
      <w:r w:rsidR="00195D44" w:rsidRPr="00195D44">
        <w:rPr>
          <w:sz w:val="21"/>
          <w:szCs w:val="21"/>
          <w:lang w:val="ru-RU"/>
        </w:rPr>
        <w:t>7</w:t>
      </w:r>
      <w:r w:rsidR="003B1C83">
        <w:rPr>
          <w:sz w:val="21"/>
          <w:szCs w:val="21"/>
          <w:lang w:val="ru-RU"/>
        </w:rPr>
        <w:t>8</w:t>
      </w:r>
      <w:r w:rsidR="00195D44" w:rsidRPr="00195D44">
        <w:rPr>
          <w:sz w:val="21"/>
          <w:szCs w:val="21"/>
          <w:lang w:val="ru-RU"/>
        </w:rPr>
        <w:t>5</w:t>
      </w:r>
      <w:r>
        <w:rPr>
          <w:sz w:val="21"/>
          <w:szCs w:val="21"/>
        </w:rPr>
        <w:t xml:space="preserve"> для технічної пропозиції, яка приймається.</w:t>
      </w:r>
    </w:p>
    <w:p w14:paraId="4494FF44" w14:textId="77777777"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w:t>
      </w:r>
      <w:r w:rsidR="003B1C83">
        <w:rPr>
          <w:sz w:val="21"/>
          <w:szCs w:val="21"/>
          <w:lang w:val="ru-RU"/>
        </w:rPr>
        <w:t>2</w:t>
      </w:r>
      <w:r w:rsidR="00195D44" w:rsidRPr="00195D44">
        <w:rPr>
          <w:sz w:val="21"/>
          <w:szCs w:val="21"/>
          <w:lang w:val="ru-RU"/>
        </w:rPr>
        <w:t>3</w:t>
      </w:r>
      <w:r>
        <w:rPr>
          <w:sz w:val="21"/>
          <w:szCs w:val="21"/>
        </w:rPr>
        <w:t xml:space="preserve"> балів від загального балу 1</w:t>
      </w:r>
      <w:r w:rsidR="003B1C83">
        <w:rPr>
          <w:sz w:val="21"/>
          <w:szCs w:val="21"/>
          <w:lang w:val="ru-RU"/>
        </w:rPr>
        <w:t>30</w:t>
      </w:r>
      <w:r w:rsidR="00195D44" w:rsidRPr="00195D44">
        <w:rPr>
          <w:sz w:val="21"/>
          <w:szCs w:val="21"/>
          <w:lang w:val="ru-RU"/>
        </w:rPr>
        <w:t>8</w:t>
      </w:r>
      <w:r>
        <w:rPr>
          <w:sz w:val="21"/>
          <w:szCs w:val="21"/>
        </w:rPr>
        <w:t>.</w:t>
      </w:r>
    </w:p>
    <w:p w14:paraId="2311BE07" w14:textId="77777777" w:rsidR="00383C72" w:rsidRDefault="00C372C2">
      <w:pPr>
        <w:ind w:firstLine="708"/>
        <w:jc w:val="both"/>
        <w:rPr>
          <w:sz w:val="21"/>
          <w:szCs w:val="21"/>
        </w:rPr>
      </w:pPr>
      <w:r>
        <w:rPr>
          <w:sz w:val="21"/>
          <w:szCs w:val="21"/>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7AB3E2B7"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620D6DF4" w14:textId="77777777" w:rsidR="00383C72" w:rsidRDefault="00C372C2">
      <w:pPr>
        <w:ind w:firstLine="708"/>
        <w:jc w:val="both"/>
        <w:rPr>
          <w:sz w:val="21"/>
          <w:szCs w:val="21"/>
        </w:rPr>
      </w:pPr>
      <w:r>
        <w:rPr>
          <w:sz w:val="21"/>
          <w:szCs w:val="21"/>
        </w:rPr>
        <w:t>де:</w:t>
      </w:r>
    </w:p>
    <w:p w14:paraId="38402400" w14:textId="77777777" w:rsidR="00383C72" w:rsidRDefault="00383C72">
      <w:pPr>
        <w:ind w:firstLine="720"/>
        <w:jc w:val="both"/>
        <w:rPr>
          <w:color w:val="000000"/>
        </w:rPr>
      </w:pPr>
    </w:p>
    <w:p w14:paraId="0FB1DF3B" w14:textId="77777777" w:rsidR="00383C72" w:rsidRDefault="00C372C2">
      <w:pPr>
        <w:ind w:firstLine="708"/>
        <w:jc w:val="both"/>
        <w:rPr>
          <w:sz w:val="21"/>
          <w:szCs w:val="21"/>
        </w:rPr>
      </w:pPr>
      <w:r>
        <w:rPr>
          <w:sz w:val="21"/>
          <w:szCs w:val="21"/>
        </w:rPr>
        <w:t>Р – бал за фінансову пропозицію, що оцінюється;</w:t>
      </w:r>
    </w:p>
    <w:p w14:paraId="35CD9BFF"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2BE65D0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3F8AC143" w14:textId="77777777" w:rsidR="00383C72" w:rsidRDefault="00C372C2">
      <w:pPr>
        <w:ind w:firstLine="708"/>
        <w:jc w:val="both"/>
        <w:rPr>
          <w:sz w:val="21"/>
          <w:szCs w:val="21"/>
        </w:rPr>
      </w:pPr>
      <w:r>
        <w:rPr>
          <w:sz w:val="21"/>
          <w:szCs w:val="21"/>
        </w:rPr>
        <w:t xml:space="preserve">е – ціна пропозиції, що оцінюється.  </w:t>
      </w:r>
    </w:p>
    <w:p w14:paraId="4924EF45" w14:textId="77777777" w:rsidR="00383C72" w:rsidRDefault="00383C72">
      <w:pPr>
        <w:ind w:firstLine="708"/>
        <w:jc w:val="both"/>
        <w:rPr>
          <w:sz w:val="21"/>
          <w:szCs w:val="21"/>
          <w:highlight w:val="yellow"/>
        </w:rPr>
      </w:pPr>
    </w:p>
    <w:p w14:paraId="28FC124B"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6956941F" w14:textId="77777777"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3B1C83">
        <w:rPr>
          <w:sz w:val="21"/>
          <w:szCs w:val="21"/>
          <w:lang w:val="ru-RU"/>
        </w:rPr>
        <w:t>30</w:t>
      </w:r>
      <w:r w:rsidR="00195D44" w:rsidRPr="00195D44">
        <w:rPr>
          <w:sz w:val="21"/>
          <w:szCs w:val="21"/>
          <w:lang w:val="ru-RU"/>
        </w:rPr>
        <w:t>8</w:t>
      </w:r>
      <w:r>
        <w:rPr>
          <w:sz w:val="21"/>
          <w:szCs w:val="21"/>
        </w:rPr>
        <w:t xml:space="preserve"> балів.</w:t>
      </w:r>
    </w:p>
    <w:p w14:paraId="397D510A"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179AB611"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w:t>
      </w:r>
      <w:r>
        <w:rPr>
          <w:sz w:val="21"/>
          <w:szCs w:val="21"/>
        </w:rPr>
        <w:lastRenderedPageBreak/>
        <w:t>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25475DF4"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3DEC20D3"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26B4078F" w14:textId="77777777" w:rsidR="00383C72" w:rsidRDefault="00383C72">
      <w:pPr>
        <w:jc w:val="both"/>
        <w:rPr>
          <w:color w:val="333333"/>
          <w:sz w:val="21"/>
          <w:szCs w:val="21"/>
        </w:rPr>
      </w:pPr>
    </w:p>
    <w:p w14:paraId="6392C8AC" w14:textId="77777777"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11295284" w14:textId="77777777" w:rsidR="00383C72" w:rsidRDefault="00383C72"/>
    <w:p w14:paraId="794F583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E8478" w14:textId="77777777" w:rsidR="00324B0A" w:rsidRDefault="00324B0A">
      <w:r>
        <w:separator/>
      </w:r>
    </w:p>
  </w:endnote>
  <w:endnote w:type="continuationSeparator" w:id="0">
    <w:p w14:paraId="5FAA9605" w14:textId="77777777" w:rsidR="00324B0A" w:rsidRDefault="0032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F4C2" w14:textId="77777777" w:rsidR="00383C72" w:rsidRPr="00FE7676" w:rsidRDefault="00000000">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2E62B089"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76117642" wp14:editId="16F2C8B4">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9D3EB74"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7B0A50AB" wp14:editId="55C5A190">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0006A110"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F8B1" w14:textId="77777777" w:rsidR="00324B0A" w:rsidRDefault="00324B0A">
      <w:r>
        <w:separator/>
      </w:r>
    </w:p>
  </w:footnote>
  <w:footnote w:type="continuationSeparator" w:id="0">
    <w:p w14:paraId="4DEE830E" w14:textId="77777777" w:rsidR="00324B0A" w:rsidRDefault="0032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53905494">
    <w:abstractNumId w:val="0"/>
  </w:num>
  <w:num w:numId="2" w16cid:durableId="620381705">
    <w:abstractNumId w:val="2"/>
  </w:num>
  <w:num w:numId="3" w16cid:durableId="70406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542D9"/>
    <w:rsid w:val="000724C8"/>
    <w:rsid w:val="0009033C"/>
    <w:rsid w:val="000E30BB"/>
    <w:rsid w:val="00101E76"/>
    <w:rsid w:val="00160A9B"/>
    <w:rsid w:val="00192672"/>
    <w:rsid w:val="00195D44"/>
    <w:rsid w:val="001F59AD"/>
    <w:rsid w:val="002A35F3"/>
    <w:rsid w:val="002A7685"/>
    <w:rsid w:val="003061C9"/>
    <w:rsid w:val="00324B0A"/>
    <w:rsid w:val="003263A6"/>
    <w:rsid w:val="00357E71"/>
    <w:rsid w:val="00383C72"/>
    <w:rsid w:val="003B1C83"/>
    <w:rsid w:val="003D43EA"/>
    <w:rsid w:val="004641FF"/>
    <w:rsid w:val="004A5549"/>
    <w:rsid w:val="00511A20"/>
    <w:rsid w:val="005C2DE7"/>
    <w:rsid w:val="007737C8"/>
    <w:rsid w:val="00782010"/>
    <w:rsid w:val="007A3B9A"/>
    <w:rsid w:val="00851376"/>
    <w:rsid w:val="00876063"/>
    <w:rsid w:val="008766DD"/>
    <w:rsid w:val="008C4F3D"/>
    <w:rsid w:val="00912C3D"/>
    <w:rsid w:val="0095625A"/>
    <w:rsid w:val="009D345E"/>
    <w:rsid w:val="009F777E"/>
    <w:rsid w:val="00A5104D"/>
    <w:rsid w:val="00A725D6"/>
    <w:rsid w:val="00BA0AD8"/>
    <w:rsid w:val="00C372C2"/>
    <w:rsid w:val="00D132F3"/>
    <w:rsid w:val="00D953BB"/>
    <w:rsid w:val="00D96760"/>
    <w:rsid w:val="00DD0695"/>
    <w:rsid w:val="00E54D84"/>
    <w:rsid w:val="00E60705"/>
    <w:rsid w:val="00EA0253"/>
    <w:rsid w:val="00EC3A39"/>
    <w:rsid w:val="00EC3F54"/>
    <w:rsid w:val="00ED47CA"/>
    <w:rsid w:val="00EE2A90"/>
    <w:rsid w:val="00FB604A"/>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E04A"/>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8292</Words>
  <Characters>4727</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26</cp:revision>
  <dcterms:created xsi:type="dcterms:W3CDTF">2024-05-01T12:21:00Z</dcterms:created>
  <dcterms:modified xsi:type="dcterms:W3CDTF">2026-03-30T13:58:00Z</dcterms:modified>
</cp:coreProperties>
</file>