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4E" w:rsidRPr="0088740B" w:rsidRDefault="00DD16B9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:rsidR="00FA364E" w:rsidRPr="0088740B" w:rsidRDefault="00FA364E">
      <w:pPr>
        <w:spacing w:after="0"/>
        <w:rPr>
          <w:lang w:val="ru-RU"/>
        </w:rPr>
      </w:pPr>
    </w:p>
    <w:p w:rsidR="00FA364E" w:rsidRPr="0088740B" w:rsidRDefault="00DD16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Psychologist</w:t>
      </w:r>
    </w:p>
    <w:p w:rsidR="00FA364E" w:rsidRPr="0088740B" w:rsidRDefault="00DD16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(Психолог)</w:t>
      </w:r>
    </w:p>
    <w:p w:rsidR="00FA364E" w:rsidRPr="0088740B" w:rsidRDefault="00DD16B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FA364E" w:rsidRPr="0088740B" w:rsidRDefault="00DD16B9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FA364E" w:rsidRPr="0088740B" w:rsidRDefault="00FA364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FA364E" w:rsidRPr="0088740B" w:rsidRDefault="00DD16B9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FA364E" w:rsidRPr="0088740B" w:rsidRDefault="00DD16B9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88740B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FA364E" w:rsidRPr="0088740B" w:rsidRDefault="00FA364E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FA364E" w:rsidRPr="0088740B" w:rsidRDefault="00DD16B9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Psychologist</w:t>
      </w:r>
      <w:r w:rsidRPr="0088740B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FA364E" w:rsidRPr="0088740B" w:rsidRDefault="00DD16B9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: онл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айн/офлайн </w:t>
      </w:r>
    </w:p>
    <w:p w:rsidR="00FA364E" w:rsidRPr="0088740B" w:rsidRDefault="00DD16B9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лютий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FA364E" w:rsidRPr="0088740B" w:rsidRDefault="00DD16B9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5" w:name="_heading=h.2et92p0" w:colFirst="0" w:colLast="0"/>
      <w:bookmarkEnd w:id="5"/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r w:rsidR="0088740B">
        <w:rPr>
          <w:rFonts w:ascii="Times New Roman" w:eastAsia="Times New Roman" w:hAnsi="Times New Roman" w:cs="Times New Roman"/>
          <w:highlight w:val="white"/>
          <w:lang w:val="ru-RU"/>
        </w:rPr>
        <w:t>Харківська</w:t>
      </w:r>
      <w:bookmarkStart w:id="6" w:name="_GoBack"/>
      <w:bookmarkEnd w:id="6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FA364E" w:rsidRPr="0088740B" w:rsidRDefault="00DD16B9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FA364E" w:rsidRPr="0088740B" w:rsidRDefault="00DD16B9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FA364E" w:rsidRPr="0088740B" w:rsidRDefault="00DD16B9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FA364E" w:rsidRPr="0088740B" w:rsidRDefault="00FA364E">
      <w:pPr>
        <w:rPr>
          <w:highlight w:val="yellow"/>
          <w:lang w:val="ru-RU"/>
        </w:rPr>
      </w:pPr>
    </w:p>
    <w:sdt>
      <w:sdtPr>
        <w:tag w:val="goog_rdk_0"/>
        <w:id w:val="1689630932"/>
        <w:lock w:val="contentLocked"/>
      </w:sdtPr>
      <w:sdtEndPr/>
      <w:sdtContent>
        <w:tbl>
          <w:tblPr>
            <w:tblStyle w:val="ae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FA364E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FA364E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Надання індивідуальних консультацій з психічного здоров’я та психосоціальної підтримки (MHPSS) постраждалим від ГЗН та іншим вразливим групам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580 осіб отримали індивідуальні MHPSS-консультації; задокументовані консультації з підтвердженням (журн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али обліку, форми звітності, анонімізовані кейси)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115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Проведення групових MHPSS-сесій з урахуванням принципів інклюзивності, гендерної чутливості та підходу «не нашкодь»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960 осіб взяли участь у групових MHPSS-сесіях; задокументовані групові заходи (реєстри, фото/скріншоти, плани сесій)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1079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Психологічна підтримка осіб, які зазнали гендерно зумовленого насильства, з урахуванням травмоінформова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ного підходу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Підвищення психоемоційної стабільності бенефіціарів; зменшення рівня стресу та наслідків травматичного досвіду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1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Виявлення осіб з ознаками тяжких психічних розладів та перенаправлення до профільних фахівців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Своєчасне та безпечне перенаправлення до психіатричних або медичних сервісів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102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Участь у міжсекторальному кейс-менеджменті спільно з соціальними працівниками та юристами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Забезпечена комплексна підтримка бенефіціарів відповідно до стан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дартів захисту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91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Забезпечення дотримання принципів конфіденційності, безпеки, добровільності та інформованої згоди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Відсутність порушень етичних стандартів; безпечний простір для бенефіціарів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FA364E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Адміністративна робота: підготовка звітності, ведення документації, координація з командою проєкту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Своєчасна та якісна звітність; відповідність вимогам проєкту та донора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A364E" w:rsidRDefault="00DD16B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</w:tbl>
      </w:sdtContent>
    </w:sdt>
    <w:p w:rsidR="00FA364E" w:rsidRDefault="00DD16B9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FA364E" w:rsidRDefault="00FA364E">
      <w:pPr>
        <w:spacing w:after="0"/>
        <w:rPr>
          <w:highlight w:val="white"/>
        </w:rPr>
      </w:pPr>
    </w:p>
    <w:p w:rsidR="00FA364E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реєстри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плани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методики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ту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FA364E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FA364E" w:rsidRPr="0088740B" w:rsidRDefault="00DD16B9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FA364E" w:rsidRPr="0088740B" w:rsidRDefault="00FA364E">
      <w:pPr>
        <w:spacing w:after="0"/>
        <w:rPr>
          <w:highlight w:val="white"/>
          <w:lang w:val="ru-RU"/>
        </w:rPr>
      </w:pP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ук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ладеного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lastRenderedPageBreak/>
        <w:t>Всі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та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FA364E" w:rsidRPr="0088740B" w:rsidRDefault="00DD16B9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DD16B9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DD16B9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A364E" w:rsidRPr="0088740B" w:rsidRDefault="00DD16B9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FA364E" w:rsidRPr="0088740B" w:rsidRDefault="00FA364E">
      <w:pPr>
        <w:spacing w:after="0"/>
        <w:rPr>
          <w:highlight w:val="yellow"/>
          <w:lang w:val="ru-RU"/>
        </w:rPr>
      </w:pPr>
    </w:p>
    <w:p w:rsidR="00FA364E" w:rsidRPr="0088740B" w:rsidRDefault="00DD16B9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FA364E" w:rsidRDefault="00DD16B9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A364E" w:rsidRDefault="00DD16B9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сфері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MHPSS;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постраждалими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ГЗН;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психологічні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підходу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A364E" w:rsidRDefault="00DD16B9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(MHPSS, ГЗН,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кризове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PFA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FA364E" w:rsidRPr="0088740B" w:rsidRDefault="00DD16B9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—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програми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тренінгів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88740B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FA364E" w:rsidRPr="0088740B" w:rsidRDefault="00FA364E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FA364E" w:rsidRPr="0088740B" w:rsidRDefault="00FA364E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FA364E" w:rsidRPr="0088740B" w:rsidRDefault="00DD16B9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88740B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FA364E" w:rsidRPr="0088740B" w:rsidRDefault="00FA364E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FA364E" w:rsidRPr="0088740B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Pr="0088740B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ПІ</w:t>
            </w:r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Б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FA364E" w:rsidRPr="0088740B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A364E" w:rsidRPr="0088740B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Pr="0088740B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FA364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FA364E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A364E" w:rsidRPr="0088740B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FA364E" w:rsidRPr="0088740B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88740B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A364E" w:rsidRPr="0088740B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Pr="0088740B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A364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A364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A364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364E" w:rsidRDefault="00DD16B9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A364E" w:rsidRDefault="00FA364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FA364E" w:rsidRDefault="00FA364E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FA364E" w:rsidRDefault="00FA364E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FA364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6B9" w:rsidRDefault="00DD16B9">
      <w:pPr>
        <w:spacing w:after="0" w:line="240" w:lineRule="auto"/>
      </w:pPr>
      <w:r>
        <w:separator/>
      </w:r>
    </w:p>
  </w:endnote>
  <w:endnote w:type="continuationSeparator" w:id="0">
    <w:p w:rsidR="00DD16B9" w:rsidRDefault="00DD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D3FB5D2-CB25-4A45-84BA-5E9AC3E3F8E2}"/>
    <w:embedBold r:id="rId2" w:fontKey="{66E05365-E56C-44AD-A417-9B4FADAFFBC8}"/>
    <w:embedItalic r:id="rId3" w:fontKey="{1C9822D1-8488-4147-BFB9-3003C22C041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8D1F96F-428F-41AC-8E62-8B1686EC781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BCCEB93-953E-4335-9DF7-08605B4901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6B9" w:rsidRDefault="00DD16B9">
      <w:pPr>
        <w:spacing w:after="0" w:line="240" w:lineRule="auto"/>
      </w:pPr>
      <w:r>
        <w:separator/>
      </w:r>
    </w:p>
  </w:footnote>
  <w:footnote w:type="continuationSeparator" w:id="0">
    <w:p w:rsidR="00DD16B9" w:rsidRDefault="00DD1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64E" w:rsidRDefault="00DD16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-317056</wp:posOffset>
          </wp:positionH>
          <wp:positionV relativeFrom="paragraph">
            <wp:posOffset>-158402</wp:posOffset>
          </wp:positionV>
          <wp:extent cx="1125220" cy="926465"/>
          <wp:effectExtent l="0" t="0" r="0" b="0"/>
          <wp:wrapSquare wrapText="bothSides" distT="0" distB="0" distL="114300" distR="114300"/>
          <wp:docPr id="107611681" name="image1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-160015</wp:posOffset>
          </wp:positionV>
          <wp:extent cx="1033780" cy="937260"/>
          <wp:effectExtent l="0" t="0" r="0" b="0"/>
          <wp:wrapSquare wrapText="bothSides" distT="0" distB="0" distL="114300" distR="114300"/>
          <wp:docPr id="107611683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-93339</wp:posOffset>
          </wp:positionV>
          <wp:extent cx="773430" cy="796925"/>
          <wp:effectExtent l="0" t="0" r="0" b="0"/>
          <wp:wrapSquare wrapText="bothSides" distT="0" distB="0" distL="114300" distR="114300"/>
          <wp:docPr id="107611682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-7613</wp:posOffset>
          </wp:positionV>
          <wp:extent cx="2240280" cy="705485"/>
          <wp:effectExtent l="0" t="0" r="0" b="0"/>
          <wp:wrapSquare wrapText="bothSides" distT="0" distB="0" distL="114300" distR="114300"/>
          <wp:docPr id="107611680" name="image2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A364E" w:rsidRDefault="00FA36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FA364E" w:rsidRDefault="00DD16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05B03"/>
    <w:multiLevelType w:val="multilevel"/>
    <w:tmpl w:val="BA56EF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64E"/>
    <w:rsid w:val="0088740B"/>
    <w:rsid w:val="00DD16B9"/>
    <w:rsid w:val="00FA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6BE2"/>
  <w15:docId w15:val="{40EA5B1F-C02D-4B95-B249-CA8D011B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PpGgOsSmL4ihBpOTDKREFT+aQ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WVWowWVJOdlJHWlZMbmJsZ2Utc0JOVWVtb1dPUVFD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3549</Words>
  <Characters>2024</Characters>
  <Application>Microsoft Office Word</Application>
  <DocSecurity>0</DocSecurity>
  <Lines>16</Lines>
  <Paragraphs>11</Paragraphs>
  <ScaleCrop>false</ScaleCrop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2</cp:revision>
  <dcterms:created xsi:type="dcterms:W3CDTF">2024-01-26T13:55:00Z</dcterms:created>
  <dcterms:modified xsi:type="dcterms:W3CDTF">2026-02-17T15:11:00Z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