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1193B" w14:textId="77777777" w:rsidR="004D52BF" w:rsidRDefault="004D52BF" w:rsidP="004D52BF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14:paraId="1B119C8A" w14:textId="2CC72647" w:rsidR="004D52BF" w:rsidRDefault="00F23992" w:rsidP="004D52BF">
      <w:pPr>
        <w:spacing w:after="4" w:line="258" w:lineRule="auto"/>
        <w:ind w:left="33" w:right="12" w:hanging="10"/>
        <w:jc w:val="right"/>
      </w:pPr>
      <w:r w:rsidRPr="00F23992">
        <w:rPr>
          <w:b/>
          <w:sz w:val="22"/>
        </w:rPr>
        <w:t>RFP 23/06/2026/2</w:t>
      </w:r>
      <w:r w:rsidR="00062228" w:rsidRPr="00831E7A">
        <w:rPr>
          <w:b/>
          <w:sz w:val="22"/>
          <w:lang w:val="ru-RU"/>
        </w:rPr>
        <w:t xml:space="preserve"> </w:t>
      </w:r>
      <w:r w:rsidR="004D52BF">
        <w:rPr>
          <w:b/>
          <w:sz w:val="22"/>
        </w:rPr>
        <w:t>Перелік робіт та матеріалів по проекту</w:t>
      </w:r>
      <w:r w:rsidR="004D52BF">
        <w:rPr>
          <w:b/>
          <w:color w:val="FF0000"/>
          <w:sz w:val="22"/>
        </w:rPr>
        <w:t xml:space="preserve"> </w:t>
      </w:r>
    </w:p>
    <w:p w14:paraId="0DAF2524" w14:textId="77777777" w:rsidR="004D52BF" w:rsidRDefault="004D52BF" w:rsidP="004D52BF">
      <w:pPr>
        <w:pStyle w:val="1"/>
      </w:pPr>
    </w:p>
    <w:p w14:paraId="133082BD" w14:textId="7B9E6CA8" w:rsidR="004D52BF" w:rsidRDefault="00466DDF" w:rsidP="00466DDF">
      <w:pPr>
        <w:pStyle w:val="1"/>
      </w:pPr>
      <w:r>
        <w:t xml:space="preserve">           </w:t>
      </w:r>
      <w:r w:rsidR="004D52BF">
        <w:t>ТЕХНІЧНЕ ЗАВДАННЯ</w:t>
      </w:r>
    </w:p>
    <w:p w14:paraId="6820CB49" w14:textId="35F44EBD" w:rsidR="001953F6" w:rsidRDefault="001953F6" w:rsidP="00466DDF">
      <w:pPr>
        <w:spacing w:after="0"/>
        <w:ind w:left="7" w:right="0" w:firstLine="708"/>
        <w:jc w:val="center"/>
        <w:rPr>
          <w:b/>
          <w:color w:val="008000"/>
        </w:rPr>
      </w:pPr>
      <w:r w:rsidRPr="001953F6">
        <w:rPr>
          <w:b/>
          <w:color w:val="008000"/>
        </w:rPr>
        <w:t xml:space="preserve">Проект УВКБ ООН </w:t>
      </w:r>
      <w:proofErr w:type="spellStart"/>
      <w:r w:rsidRPr="001953F6">
        <w:rPr>
          <w:b/>
          <w:color w:val="008000"/>
        </w:rPr>
        <w:t>Pillar</w:t>
      </w:r>
      <w:proofErr w:type="spellEnd"/>
      <w:r w:rsidRPr="001953F6">
        <w:rPr>
          <w:b/>
          <w:color w:val="008000"/>
        </w:rPr>
        <w:t xml:space="preserve"> 4</w:t>
      </w:r>
    </w:p>
    <w:p w14:paraId="66C9749C" w14:textId="566D3B85" w:rsidR="003605ED" w:rsidRDefault="00F23992" w:rsidP="003605ED">
      <w:pPr>
        <w:spacing w:after="0" w:line="240" w:lineRule="auto"/>
        <w:ind w:left="720" w:right="0" w:hanging="720"/>
        <w:jc w:val="center"/>
        <w:rPr>
          <w:b/>
          <w:sz w:val="22"/>
        </w:rPr>
      </w:pPr>
      <w:r w:rsidRPr="00F23992">
        <w:rPr>
          <w:b/>
          <w:sz w:val="22"/>
        </w:rPr>
        <w:t xml:space="preserve">Поточний ремонт приміщень "Центр активного довголіття" КУ "Джерело" у місті Львів     </w:t>
      </w:r>
    </w:p>
    <w:p w14:paraId="37914BB0" w14:textId="77777777" w:rsidR="00F23992" w:rsidRDefault="00F23992" w:rsidP="003605ED">
      <w:pPr>
        <w:spacing w:after="0" w:line="240" w:lineRule="auto"/>
        <w:ind w:left="720" w:right="0" w:hanging="720"/>
        <w:jc w:val="center"/>
        <w:rPr>
          <w:b/>
          <w:sz w:val="22"/>
          <w:highlight w:val="white"/>
        </w:rPr>
      </w:pPr>
    </w:p>
    <w:p w14:paraId="4802D2D1" w14:textId="620C3D18" w:rsidR="004D52BF" w:rsidRPr="003605ED" w:rsidRDefault="004D52BF" w:rsidP="00D50C11">
      <w:pPr>
        <w:spacing w:after="0"/>
        <w:ind w:left="7" w:right="0" w:firstLine="708"/>
        <w:rPr>
          <w:sz w:val="22"/>
        </w:rPr>
      </w:pPr>
      <w:r w:rsidRPr="003605ED">
        <w:rPr>
          <w:sz w:val="22"/>
        </w:rPr>
        <w:t xml:space="preserve">Метою є вибір найкращої пропозиції для подальшого укладення </w:t>
      </w:r>
      <w:r w:rsidR="007F1D2C" w:rsidRPr="003605ED">
        <w:rPr>
          <w:spacing w:val="-3"/>
          <w:sz w:val="22"/>
        </w:rPr>
        <w:t>угоди</w:t>
      </w:r>
      <w:r w:rsidRPr="003605ED">
        <w:rPr>
          <w:sz w:val="22"/>
        </w:rPr>
        <w:t xml:space="preserve">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Україні. </w:t>
      </w:r>
    </w:p>
    <w:p w14:paraId="2F5E8A26" w14:textId="77777777" w:rsidR="004D52BF" w:rsidRPr="003605ED" w:rsidRDefault="004D52BF" w:rsidP="00D50C11">
      <w:pPr>
        <w:spacing w:after="0"/>
        <w:ind w:left="730" w:right="0" w:firstLine="0"/>
        <w:rPr>
          <w:sz w:val="22"/>
        </w:rPr>
      </w:pPr>
      <w:r w:rsidRPr="003605ED">
        <w:rPr>
          <w:sz w:val="22"/>
        </w:rPr>
        <w:t xml:space="preserve">Обсяг робіт: </w:t>
      </w:r>
    </w:p>
    <w:p w14:paraId="58E68EB2" w14:textId="77777777" w:rsidR="004D52BF" w:rsidRPr="003605ED" w:rsidRDefault="004D52BF" w:rsidP="00D50C11">
      <w:pPr>
        <w:spacing w:after="0" w:line="257" w:lineRule="auto"/>
        <w:ind w:left="22" w:right="0" w:firstLine="360"/>
        <w:rPr>
          <w:sz w:val="22"/>
        </w:rPr>
      </w:pPr>
      <w:r w:rsidRPr="003605ED">
        <w:rPr>
          <w:sz w:val="22"/>
        </w:rPr>
        <w:t>•</w:t>
      </w:r>
      <w:r w:rsidRPr="003605ED">
        <w:rPr>
          <w:sz w:val="22"/>
        </w:rPr>
        <w:tab/>
        <w:t>Мобілізація/демобілізація всього обладнання, матеріалів і робочої сили, необхідних для завершення робіт.</w:t>
      </w:r>
    </w:p>
    <w:p w14:paraId="1FFD3A07" w14:textId="77777777" w:rsidR="004D52BF" w:rsidRPr="003605ED" w:rsidRDefault="004D52BF" w:rsidP="00D50C11">
      <w:pPr>
        <w:spacing w:after="0" w:line="257" w:lineRule="auto"/>
        <w:ind w:left="22" w:right="0" w:firstLine="360"/>
        <w:rPr>
          <w:sz w:val="22"/>
        </w:rPr>
      </w:pPr>
      <w:r w:rsidRPr="003605ED">
        <w:rPr>
          <w:sz w:val="22"/>
        </w:rPr>
        <w:t>•</w:t>
      </w:r>
      <w:r w:rsidRPr="003605ED">
        <w:rPr>
          <w:sz w:val="22"/>
        </w:rPr>
        <w:tab/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14:paraId="50A7DF94" w14:textId="0CCE768A" w:rsidR="004D52BF" w:rsidRPr="003605ED" w:rsidRDefault="004D52BF" w:rsidP="00D50C11">
      <w:pPr>
        <w:spacing w:after="0" w:line="257" w:lineRule="auto"/>
        <w:ind w:left="22" w:right="0" w:firstLine="360"/>
        <w:rPr>
          <w:sz w:val="22"/>
        </w:rPr>
      </w:pPr>
      <w:r w:rsidRPr="003605ED">
        <w:rPr>
          <w:sz w:val="22"/>
        </w:rPr>
        <w:t>•</w:t>
      </w:r>
      <w:r w:rsidRPr="003605ED">
        <w:rPr>
          <w:sz w:val="22"/>
        </w:rPr>
        <w:tab/>
        <w:t xml:space="preserve">Усі необхідні підготовчі роботи, включаючи повне або часткове видалення існуючих будівельних елементів та обладнання, якщо це необхідно, а також </w:t>
      </w:r>
      <w:r w:rsidR="003605ED">
        <w:rPr>
          <w:sz w:val="22"/>
        </w:rPr>
        <w:t>демон</w:t>
      </w:r>
      <w:r w:rsidRPr="003605ED">
        <w:rPr>
          <w:sz w:val="22"/>
        </w:rPr>
        <w:t>та</w:t>
      </w:r>
      <w:r w:rsidR="003605ED">
        <w:rPr>
          <w:sz w:val="22"/>
        </w:rPr>
        <w:t>жні роботи цегляної кладки, штукатурки, плитки, демонтаж трубопроводів та сантехнічного приладдя,</w:t>
      </w:r>
      <w:r w:rsidRPr="003605ED">
        <w:rPr>
          <w:sz w:val="22"/>
        </w:rPr>
        <w:t xml:space="preserve"> утилізацію сміття, як зазначено в кошторисі.</w:t>
      </w:r>
    </w:p>
    <w:p w14:paraId="53392414" w14:textId="77777777" w:rsidR="004D52BF" w:rsidRPr="003605ED" w:rsidRDefault="004D52BF" w:rsidP="00D50C11">
      <w:pPr>
        <w:spacing w:after="0" w:line="257" w:lineRule="auto"/>
        <w:ind w:left="22" w:right="0" w:firstLine="360"/>
        <w:rPr>
          <w:sz w:val="22"/>
        </w:rPr>
      </w:pPr>
      <w:r w:rsidRPr="003605ED">
        <w:rPr>
          <w:sz w:val="22"/>
        </w:rPr>
        <w:t>•</w:t>
      </w:r>
      <w:r w:rsidRPr="003605ED">
        <w:rPr>
          <w:sz w:val="22"/>
        </w:rPr>
        <w:tab/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14:paraId="2FAEC554" w14:textId="4D7758E3" w:rsidR="003605ED" w:rsidRDefault="004D52BF" w:rsidP="003605ED">
      <w:pPr>
        <w:spacing w:after="0" w:line="257" w:lineRule="auto"/>
        <w:ind w:left="22" w:right="0" w:firstLine="360"/>
        <w:rPr>
          <w:sz w:val="22"/>
        </w:rPr>
      </w:pPr>
      <w:r w:rsidRPr="003605ED">
        <w:rPr>
          <w:sz w:val="22"/>
        </w:rPr>
        <w:t>•</w:t>
      </w:r>
      <w:r w:rsidRPr="003605ED">
        <w:rPr>
          <w:sz w:val="22"/>
        </w:rPr>
        <w:tab/>
        <w:t xml:space="preserve">Усі необхідні роботи, пов’язані з оздобленням будівельних елементів, включаючи, але не обмежуючись, </w:t>
      </w:r>
      <w:r w:rsidR="003605ED">
        <w:rPr>
          <w:sz w:val="22"/>
        </w:rPr>
        <w:t xml:space="preserve">оновленої цегляної кладки, улаштуванням коробів ГКЛ, штукатурення цін, облаштуванням </w:t>
      </w:r>
      <w:bookmarkStart w:id="0" w:name="_GoBack"/>
      <w:bookmarkEnd w:id="0"/>
      <w:r w:rsidR="003605ED">
        <w:rPr>
          <w:sz w:val="22"/>
        </w:rPr>
        <w:t>стелі як зазначено в кошторисі.</w:t>
      </w:r>
    </w:p>
    <w:p w14:paraId="6AE74474" w14:textId="7814B52C" w:rsidR="003605ED" w:rsidRDefault="004D52BF" w:rsidP="00D50C11">
      <w:pPr>
        <w:spacing w:after="0" w:line="257" w:lineRule="auto"/>
        <w:ind w:left="22" w:right="0" w:firstLine="360"/>
        <w:rPr>
          <w:sz w:val="22"/>
        </w:rPr>
      </w:pPr>
      <w:r w:rsidRPr="003605ED">
        <w:rPr>
          <w:sz w:val="22"/>
        </w:rPr>
        <w:t>•</w:t>
      </w:r>
      <w:r w:rsidRPr="003605ED">
        <w:rPr>
          <w:sz w:val="22"/>
        </w:rPr>
        <w:tab/>
        <w:t xml:space="preserve">Усі необхідні роботи для </w:t>
      </w:r>
      <w:r w:rsidR="003605ED">
        <w:rPr>
          <w:sz w:val="22"/>
        </w:rPr>
        <w:t xml:space="preserve">прокладання трубопроводів, влаштуванням сантехнічного та </w:t>
      </w:r>
      <w:proofErr w:type="spellStart"/>
      <w:r w:rsidR="003605ED">
        <w:rPr>
          <w:sz w:val="22"/>
        </w:rPr>
        <w:t>електро</w:t>
      </w:r>
      <w:proofErr w:type="spellEnd"/>
      <w:r w:rsidR="003605ED">
        <w:rPr>
          <w:sz w:val="22"/>
        </w:rPr>
        <w:t xml:space="preserve"> приладдя, </w:t>
      </w:r>
      <w:r w:rsidR="003605ED" w:rsidRPr="003605ED">
        <w:rPr>
          <w:sz w:val="22"/>
        </w:rPr>
        <w:t>як зазначено в кошторисі.</w:t>
      </w:r>
    </w:p>
    <w:p w14:paraId="69AF0D91" w14:textId="77777777" w:rsidR="004D52BF" w:rsidRPr="003605ED" w:rsidRDefault="004D52BF" w:rsidP="00D50C11">
      <w:pPr>
        <w:spacing w:after="0" w:line="257" w:lineRule="auto"/>
        <w:ind w:left="22" w:right="0" w:firstLine="360"/>
        <w:rPr>
          <w:sz w:val="22"/>
        </w:rPr>
      </w:pPr>
      <w:r w:rsidRPr="003605ED">
        <w:rPr>
          <w:sz w:val="22"/>
          <w:u w:val="single" w:color="000000"/>
        </w:rPr>
        <w:t>Вважається, що обсяг робіт також включає все, що не вказано тут, але може обґрунтовано</w:t>
      </w:r>
      <w:r w:rsidRPr="003605ED">
        <w:rPr>
          <w:sz w:val="22"/>
        </w:rPr>
        <w:t xml:space="preserve"> </w:t>
      </w:r>
      <w:r w:rsidRPr="003605ED">
        <w:rPr>
          <w:sz w:val="22"/>
          <w:u w:val="single" w:color="000000"/>
        </w:rPr>
        <w:t>вважатися необхідним для завершення робіт.</w:t>
      </w:r>
      <w:r w:rsidRPr="003605ED">
        <w:rPr>
          <w:sz w:val="22"/>
        </w:rPr>
        <w:t xml:space="preserve"> </w:t>
      </w:r>
    </w:p>
    <w:p w14:paraId="7BA85DB2" w14:textId="77777777" w:rsidR="004D52BF" w:rsidRPr="003605ED" w:rsidRDefault="004D52BF" w:rsidP="00D50C11">
      <w:pPr>
        <w:spacing w:after="0"/>
        <w:ind w:left="7" w:right="0" w:firstLine="360"/>
        <w:rPr>
          <w:sz w:val="22"/>
        </w:rPr>
      </w:pPr>
      <w:r w:rsidRPr="003605ED">
        <w:rPr>
          <w:sz w:val="22"/>
        </w:rPr>
        <w:t xml:space="preserve">Будь-які додаткові/непередбачені роботи мають бути обґрунтовані Підрядником, та погоджені з БФ БО Рокада.  </w:t>
      </w:r>
    </w:p>
    <w:p w14:paraId="051F76B2" w14:textId="77777777" w:rsidR="004D52BF" w:rsidRPr="003605ED" w:rsidRDefault="004D52BF" w:rsidP="00D50C11">
      <w:pPr>
        <w:spacing w:after="0"/>
        <w:ind w:left="382" w:right="0" w:firstLine="0"/>
        <w:rPr>
          <w:sz w:val="22"/>
        </w:rPr>
      </w:pPr>
      <w:r w:rsidRPr="003605ED">
        <w:rPr>
          <w:sz w:val="22"/>
        </w:rPr>
        <w:t xml:space="preserve">Відвідування об’єкту: </w:t>
      </w:r>
    </w:p>
    <w:p w14:paraId="6D5578F3" w14:textId="77777777" w:rsidR="00F23992" w:rsidRDefault="00F23992" w:rsidP="00D50C11">
      <w:pPr>
        <w:spacing w:after="0"/>
        <w:ind w:left="7" w:right="90" w:firstLine="360"/>
        <w:rPr>
          <w:b/>
          <w:sz w:val="22"/>
        </w:rPr>
      </w:pPr>
    </w:p>
    <w:p w14:paraId="2319360D" w14:textId="0A90BAA8" w:rsidR="004D52BF" w:rsidRPr="003605ED" w:rsidRDefault="004D52BF" w:rsidP="00D50C11">
      <w:pPr>
        <w:spacing w:after="0"/>
        <w:ind w:left="7" w:right="90" w:firstLine="360"/>
        <w:rPr>
          <w:b/>
          <w:sz w:val="22"/>
        </w:rPr>
      </w:pPr>
      <w:r w:rsidRPr="003605ED">
        <w:rPr>
          <w:b/>
          <w:sz w:val="22"/>
        </w:rP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14:paraId="193B4AB8" w14:textId="77777777" w:rsidR="004D52BF" w:rsidRPr="003605ED" w:rsidRDefault="004D52BF" w:rsidP="004D52BF">
      <w:pPr>
        <w:spacing w:after="0"/>
        <w:ind w:left="7" w:right="87" w:firstLine="360"/>
        <w:rPr>
          <w:sz w:val="22"/>
        </w:rPr>
      </w:pPr>
      <w:r w:rsidRPr="003605ED">
        <w:rPr>
          <w:sz w:val="22"/>
        </w:rP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тощо). </w:t>
      </w:r>
    </w:p>
    <w:p w14:paraId="12AE3EF3" w14:textId="08202FE7" w:rsidR="004D52BF" w:rsidRPr="003605ED" w:rsidRDefault="004D52BF" w:rsidP="004D52BF">
      <w:pPr>
        <w:spacing w:after="0"/>
        <w:ind w:left="7" w:right="0" w:firstLine="0"/>
        <w:rPr>
          <w:sz w:val="22"/>
        </w:rPr>
      </w:pPr>
      <w:r w:rsidRPr="003605ED">
        <w:rPr>
          <w:sz w:val="22"/>
        </w:rP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14:paraId="41B1BC68" w14:textId="77777777" w:rsidR="004D52BF" w:rsidRDefault="004D52BF" w:rsidP="004D52BF">
      <w:pPr>
        <w:spacing w:after="294" w:line="258" w:lineRule="auto"/>
        <w:ind w:left="-5" w:right="966" w:hanging="10"/>
        <w:jc w:val="left"/>
      </w:pPr>
      <w:r>
        <w:lastRenderedPageBreak/>
        <w:t xml:space="preserve">ПІБ: ______________________________________________________ </w:t>
      </w:r>
    </w:p>
    <w:p w14:paraId="5A95AA3C" w14:textId="77777777" w:rsidR="004D52BF" w:rsidRDefault="004D52BF" w:rsidP="004D52BF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14:paraId="3AB0B270" w14:textId="77777777" w:rsidR="004D52BF" w:rsidRDefault="004D52BF" w:rsidP="004D52BF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14:paraId="27BA4915" w14:textId="77777777" w:rsidR="004D52BF" w:rsidRDefault="004D52BF" w:rsidP="004D52BF">
      <w:pPr>
        <w:spacing w:after="294" w:line="258" w:lineRule="auto"/>
        <w:ind w:left="-5" w:right="966" w:hanging="10"/>
        <w:jc w:val="left"/>
      </w:pPr>
      <w:r>
        <w:t>Електронна пошта та мобільний телефон______________________________________</w:t>
      </w:r>
    </w:p>
    <w:p w14:paraId="30926EAA" w14:textId="77777777" w:rsidR="004D52BF" w:rsidRDefault="004D52BF" w:rsidP="004D52BF">
      <w:pPr>
        <w:spacing w:after="294" w:line="258" w:lineRule="auto"/>
        <w:ind w:left="-5" w:right="966" w:hanging="10"/>
        <w:jc w:val="left"/>
      </w:pPr>
      <w:r>
        <w:t xml:space="preserve"> ПЕЧАТКА: </w:t>
      </w:r>
    </w:p>
    <w:p w14:paraId="553F3C08" w14:textId="3C39F176" w:rsidR="003605ED" w:rsidRDefault="004D52BF" w:rsidP="003605ED">
      <w:pPr>
        <w:spacing w:after="294" w:line="258" w:lineRule="auto"/>
        <w:ind w:left="-5" w:right="966" w:hanging="10"/>
        <w:jc w:val="left"/>
        <w:rPr>
          <w:noProof/>
        </w:rPr>
      </w:pPr>
      <w:r>
        <w:t xml:space="preserve"> ДАТА: </w:t>
      </w:r>
    </w:p>
    <w:p w14:paraId="15F10167" w14:textId="21C38F4C" w:rsidR="00F23992" w:rsidRDefault="00F23992" w:rsidP="003605ED">
      <w:pPr>
        <w:spacing w:after="294" w:line="258" w:lineRule="auto"/>
        <w:ind w:left="-5" w:right="966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8FE00B" wp14:editId="649ED83D">
            <wp:simplePos x="0" y="0"/>
            <wp:positionH relativeFrom="margin">
              <wp:posOffset>1287780</wp:posOffset>
            </wp:positionH>
            <wp:positionV relativeFrom="paragraph">
              <wp:posOffset>147955</wp:posOffset>
            </wp:positionV>
            <wp:extent cx="3358515" cy="2278380"/>
            <wp:effectExtent l="0" t="0" r="0" b="762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515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9F4C18" w14:textId="2CFE8086" w:rsidR="00F23992" w:rsidRDefault="00F23992" w:rsidP="003605ED">
      <w:pPr>
        <w:spacing w:after="294" w:line="258" w:lineRule="auto"/>
        <w:ind w:left="-5" w:right="966" w:hanging="10"/>
        <w:jc w:val="left"/>
      </w:pPr>
    </w:p>
    <w:p w14:paraId="25C89802" w14:textId="3D950C85" w:rsidR="00F23992" w:rsidRDefault="00F23992" w:rsidP="003605ED">
      <w:pPr>
        <w:spacing w:after="294" w:line="258" w:lineRule="auto"/>
        <w:ind w:left="-5" w:right="966" w:hanging="10"/>
        <w:jc w:val="left"/>
      </w:pPr>
    </w:p>
    <w:p w14:paraId="09C0FAD5" w14:textId="5F7B28A9" w:rsidR="00F23992" w:rsidRDefault="00F23992" w:rsidP="003605ED">
      <w:pPr>
        <w:spacing w:after="294" w:line="258" w:lineRule="auto"/>
        <w:ind w:left="-5" w:right="966" w:hanging="10"/>
        <w:jc w:val="left"/>
      </w:pPr>
    </w:p>
    <w:p w14:paraId="3EB14CF7" w14:textId="21C2F51D" w:rsidR="00F23992" w:rsidRDefault="00F23992" w:rsidP="003605ED">
      <w:pPr>
        <w:spacing w:after="294" w:line="258" w:lineRule="auto"/>
        <w:ind w:left="-5" w:right="966" w:hanging="10"/>
        <w:jc w:val="left"/>
      </w:pPr>
    </w:p>
    <w:p w14:paraId="37782F87" w14:textId="6D38B94C" w:rsidR="00F23992" w:rsidRDefault="00F23992" w:rsidP="003605ED">
      <w:pPr>
        <w:spacing w:after="294" w:line="258" w:lineRule="auto"/>
        <w:ind w:left="-5" w:right="966" w:hanging="10"/>
        <w:jc w:val="left"/>
      </w:pPr>
    </w:p>
    <w:p w14:paraId="37A8415F" w14:textId="2C340634" w:rsidR="00F23992" w:rsidRDefault="00F23992" w:rsidP="003605ED">
      <w:pPr>
        <w:spacing w:after="294" w:line="258" w:lineRule="auto"/>
        <w:ind w:left="-5" w:right="966" w:hanging="10"/>
        <w:jc w:val="left"/>
      </w:pPr>
    </w:p>
    <w:p w14:paraId="72ECD902" w14:textId="62DEC10B" w:rsidR="00F23992" w:rsidRDefault="00F23992" w:rsidP="003605ED">
      <w:pPr>
        <w:spacing w:after="294" w:line="258" w:lineRule="auto"/>
        <w:ind w:left="-5" w:right="966" w:hanging="1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8907E8" wp14:editId="3F996832">
            <wp:simplePos x="0" y="0"/>
            <wp:positionH relativeFrom="column">
              <wp:posOffset>1211580</wp:posOffset>
            </wp:positionH>
            <wp:positionV relativeFrom="paragraph">
              <wp:posOffset>5080</wp:posOffset>
            </wp:positionV>
            <wp:extent cx="3465195" cy="2598420"/>
            <wp:effectExtent l="0" t="0" r="190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195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BEDD79" w14:textId="14AEF0A9" w:rsidR="00F23992" w:rsidRDefault="00F23992" w:rsidP="00F23992">
      <w:pPr>
        <w:spacing w:after="294" w:line="258" w:lineRule="auto"/>
        <w:ind w:right="966"/>
        <w:jc w:val="left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A984414" wp14:editId="3413435E">
            <wp:simplePos x="0" y="0"/>
            <wp:positionH relativeFrom="column">
              <wp:posOffset>830580</wp:posOffset>
            </wp:positionH>
            <wp:positionV relativeFrom="paragraph">
              <wp:posOffset>5153025</wp:posOffset>
            </wp:positionV>
            <wp:extent cx="4450080" cy="2560320"/>
            <wp:effectExtent l="0" t="0" r="762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6DFB5E3" wp14:editId="5997D1DF">
            <wp:simplePos x="0" y="0"/>
            <wp:positionH relativeFrom="page">
              <wp:posOffset>4114800</wp:posOffset>
            </wp:positionH>
            <wp:positionV relativeFrom="paragraph">
              <wp:posOffset>2084070</wp:posOffset>
            </wp:positionV>
            <wp:extent cx="3154680" cy="2621280"/>
            <wp:effectExtent l="0" t="0" r="7620" b="762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D36EDF4" wp14:editId="5C18CA7F">
            <wp:simplePos x="0" y="0"/>
            <wp:positionH relativeFrom="column">
              <wp:posOffset>-426720</wp:posOffset>
            </wp:positionH>
            <wp:positionV relativeFrom="paragraph">
              <wp:posOffset>2104390</wp:posOffset>
            </wp:positionV>
            <wp:extent cx="3515360" cy="2636520"/>
            <wp:effectExtent l="0" t="0" r="889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6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23992" w:rsidSect="00062228">
      <w:headerReference w:type="default" r:id="rId13"/>
      <w:pgSz w:w="11906" w:h="16838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D26A0" w14:textId="77777777" w:rsidR="008C2D8D" w:rsidRDefault="008C2D8D" w:rsidP="0072107B">
      <w:pPr>
        <w:spacing w:after="0" w:line="240" w:lineRule="auto"/>
      </w:pPr>
      <w:r>
        <w:separator/>
      </w:r>
    </w:p>
  </w:endnote>
  <w:endnote w:type="continuationSeparator" w:id="0">
    <w:p w14:paraId="1A4DB7DA" w14:textId="77777777" w:rsidR="008C2D8D" w:rsidRDefault="008C2D8D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8098B" w14:textId="77777777" w:rsidR="008C2D8D" w:rsidRDefault="008C2D8D" w:rsidP="0072107B">
      <w:pPr>
        <w:spacing w:after="0" w:line="240" w:lineRule="auto"/>
      </w:pPr>
      <w:r>
        <w:separator/>
      </w:r>
    </w:p>
  </w:footnote>
  <w:footnote w:type="continuationSeparator" w:id="0">
    <w:p w14:paraId="46809551" w14:textId="77777777" w:rsidR="008C2D8D" w:rsidRDefault="008C2D8D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ED0D3" w14:textId="77777777" w:rsidR="0072107B" w:rsidRDefault="0072107B">
    <w:pPr>
      <w:pStyle w:val="a3"/>
    </w:pPr>
    <w:r>
      <w:rPr>
        <w:noProof/>
      </w:rPr>
      <w:drawing>
        <wp:inline distT="0" distB="0" distL="0" distR="0" wp14:anchorId="475CA973" wp14:editId="48DD8D0C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0538E"/>
    <w:rsid w:val="00062228"/>
    <w:rsid w:val="0008688E"/>
    <w:rsid w:val="000B068D"/>
    <w:rsid w:val="00120041"/>
    <w:rsid w:val="00162803"/>
    <w:rsid w:val="001953F6"/>
    <w:rsid w:val="001A37E4"/>
    <w:rsid w:val="001B797B"/>
    <w:rsid w:val="001C173C"/>
    <w:rsid w:val="001E3F2D"/>
    <w:rsid w:val="0020252C"/>
    <w:rsid w:val="0024471F"/>
    <w:rsid w:val="00284B27"/>
    <w:rsid w:val="00294E24"/>
    <w:rsid w:val="002F59E5"/>
    <w:rsid w:val="002F6F32"/>
    <w:rsid w:val="003605ED"/>
    <w:rsid w:val="00394BCF"/>
    <w:rsid w:val="00415A0A"/>
    <w:rsid w:val="00466DDF"/>
    <w:rsid w:val="004C1FFF"/>
    <w:rsid w:val="004D52BF"/>
    <w:rsid w:val="004F732E"/>
    <w:rsid w:val="00523930"/>
    <w:rsid w:val="00525DF5"/>
    <w:rsid w:val="00551F2C"/>
    <w:rsid w:val="005B6290"/>
    <w:rsid w:val="005E32D8"/>
    <w:rsid w:val="00666323"/>
    <w:rsid w:val="006A0F86"/>
    <w:rsid w:val="006A2F54"/>
    <w:rsid w:val="0070373D"/>
    <w:rsid w:val="00711C88"/>
    <w:rsid w:val="0072107B"/>
    <w:rsid w:val="007535C9"/>
    <w:rsid w:val="00785856"/>
    <w:rsid w:val="007F1D2C"/>
    <w:rsid w:val="00806CA3"/>
    <w:rsid w:val="00831E7A"/>
    <w:rsid w:val="00853704"/>
    <w:rsid w:val="008751C7"/>
    <w:rsid w:val="00877985"/>
    <w:rsid w:val="008A3229"/>
    <w:rsid w:val="008C2D8D"/>
    <w:rsid w:val="008E4139"/>
    <w:rsid w:val="00930020"/>
    <w:rsid w:val="009762E4"/>
    <w:rsid w:val="009C3E35"/>
    <w:rsid w:val="009F3D3C"/>
    <w:rsid w:val="00A13B9E"/>
    <w:rsid w:val="00A154B4"/>
    <w:rsid w:val="00A328CC"/>
    <w:rsid w:val="00A93B1A"/>
    <w:rsid w:val="00AF167A"/>
    <w:rsid w:val="00B16CAB"/>
    <w:rsid w:val="00B22C9E"/>
    <w:rsid w:val="00B57397"/>
    <w:rsid w:val="00B9356A"/>
    <w:rsid w:val="00BE1E79"/>
    <w:rsid w:val="00C52B57"/>
    <w:rsid w:val="00D07FF1"/>
    <w:rsid w:val="00D42000"/>
    <w:rsid w:val="00D42C08"/>
    <w:rsid w:val="00D50C11"/>
    <w:rsid w:val="00D72476"/>
    <w:rsid w:val="00D808A2"/>
    <w:rsid w:val="00D958F4"/>
    <w:rsid w:val="00DA4E93"/>
    <w:rsid w:val="00DD1A3E"/>
    <w:rsid w:val="00E200D2"/>
    <w:rsid w:val="00E47D64"/>
    <w:rsid w:val="00E93DFF"/>
    <w:rsid w:val="00E94D79"/>
    <w:rsid w:val="00F22ADB"/>
    <w:rsid w:val="00F23992"/>
    <w:rsid w:val="00F5734A"/>
    <w:rsid w:val="00F86DAC"/>
    <w:rsid w:val="00F87366"/>
    <w:rsid w:val="00F90F25"/>
    <w:rsid w:val="00FC40DF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C3A09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1DA27-D89E-47B1-AA89-A6CB6107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1910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41</cp:revision>
  <dcterms:created xsi:type="dcterms:W3CDTF">2024-11-25T10:36:00Z</dcterms:created>
  <dcterms:modified xsi:type="dcterms:W3CDTF">2026-06-23T09:12:00Z</dcterms:modified>
</cp:coreProperties>
</file>