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5BE2" w:rsidRDefault="00CF5BE2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7"/>
        <w:tblW w:w="1060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5"/>
        <w:gridCol w:w="5310"/>
        <w:gridCol w:w="1680"/>
        <w:gridCol w:w="2790"/>
      </w:tblGrid>
      <w:tr w:rsidR="00CF5BE2">
        <w:trPr>
          <w:jc w:val="center"/>
        </w:trPr>
        <w:tc>
          <w:tcPr>
            <w:tcW w:w="6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F5BE2" w:rsidRDefault="00E0643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4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F5BE2" w:rsidRDefault="00E06437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CF5BE2">
        <w:trPr>
          <w:jc w:val="center"/>
        </w:trPr>
        <w:tc>
          <w:tcPr>
            <w:tcW w:w="6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F5BE2" w:rsidRDefault="00E0643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4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F5BE2" w:rsidRDefault="00E06437">
            <w:pPr>
              <w:keepLines/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</w:t>
            </w:r>
          </w:p>
        </w:tc>
      </w:tr>
      <w:tr w:rsidR="00CF5BE2">
        <w:trPr>
          <w:jc w:val="center"/>
        </w:trPr>
        <w:tc>
          <w:tcPr>
            <w:tcW w:w="6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F5BE2" w:rsidRDefault="00E0643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4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F5BE2" w:rsidRDefault="00E06437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CF5BE2" w:rsidRPr="00540302">
        <w:trPr>
          <w:jc w:val="center"/>
        </w:trPr>
        <w:tc>
          <w:tcPr>
            <w:tcW w:w="6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F5BE2" w:rsidRDefault="00E0643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114300" distR="114300">
                  <wp:extent cx="2543175" cy="795242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7952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F5BE2" w:rsidRPr="00540302" w:rsidRDefault="00E06437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proofErr w:type="spellStart"/>
            <w:r w:rsidRPr="00540302">
              <w:rPr>
                <w:sz w:val="24"/>
                <w:szCs w:val="24"/>
                <w:lang w:val="ru-RU"/>
              </w:rPr>
              <w:t>Додаток</w:t>
            </w:r>
            <w:proofErr w:type="spellEnd"/>
            <w:r w:rsidRPr="00540302">
              <w:rPr>
                <w:sz w:val="24"/>
                <w:szCs w:val="24"/>
                <w:lang w:val="ru-RU"/>
              </w:rPr>
              <w:t xml:space="preserve"> 1.1 </w:t>
            </w:r>
          </w:p>
          <w:p w:rsidR="00CF5BE2" w:rsidRPr="00540302" w:rsidRDefault="00E06437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540302">
              <w:rPr>
                <w:sz w:val="24"/>
                <w:szCs w:val="24"/>
                <w:lang w:val="ru-RU"/>
              </w:rPr>
              <w:t xml:space="preserve">до </w:t>
            </w:r>
            <w:proofErr w:type="spellStart"/>
            <w:r w:rsidRPr="00540302">
              <w:rPr>
                <w:sz w:val="24"/>
                <w:szCs w:val="24"/>
                <w:lang w:val="ru-RU"/>
              </w:rPr>
              <w:t>Технічних</w:t>
            </w:r>
            <w:proofErr w:type="spellEnd"/>
            <w:r w:rsidRPr="0054030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40302">
              <w:rPr>
                <w:sz w:val="24"/>
                <w:szCs w:val="24"/>
                <w:lang w:val="ru-RU"/>
              </w:rPr>
              <w:t>вимог</w:t>
            </w:r>
            <w:proofErr w:type="spellEnd"/>
            <w:r w:rsidRPr="00540302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540302">
              <w:rPr>
                <w:sz w:val="24"/>
                <w:szCs w:val="24"/>
                <w:lang w:val="ru-RU"/>
              </w:rPr>
              <w:t>переліку</w:t>
            </w:r>
            <w:proofErr w:type="spellEnd"/>
            <w:r w:rsidRPr="0054030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40302">
              <w:rPr>
                <w:sz w:val="24"/>
                <w:szCs w:val="24"/>
                <w:lang w:val="ru-RU"/>
              </w:rPr>
              <w:t>робіт</w:t>
            </w:r>
            <w:proofErr w:type="spellEnd"/>
            <w:r w:rsidRPr="00540302">
              <w:rPr>
                <w:sz w:val="24"/>
                <w:szCs w:val="24"/>
                <w:lang w:val="ru-RU"/>
              </w:rPr>
              <w:t xml:space="preserve"> по проекту</w:t>
            </w:r>
          </w:p>
        </w:tc>
      </w:tr>
      <w:tr w:rsidR="00CF5BE2" w:rsidRPr="00540302">
        <w:trPr>
          <w:jc w:val="center"/>
        </w:trPr>
        <w:tc>
          <w:tcPr>
            <w:tcW w:w="6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F5BE2" w:rsidRPr="00540302" w:rsidRDefault="00E0643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540302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4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F5BE2" w:rsidRPr="00540302" w:rsidRDefault="00CF5B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</w:p>
        </w:tc>
      </w:tr>
      <w:tr w:rsidR="00CF5BE2" w:rsidRPr="00540302">
        <w:trPr>
          <w:gridAfter w:val="2"/>
          <w:wAfter w:w="4470" w:type="dxa"/>
          <w:jc w:val="center"/>
        </w:trPr>
        <w:tc>
          <w:tcPr>
            <w:tcW w:w="6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F5BE2" w:rsidRPr="00540302" w:rsidRDefault="00CF5B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</w:p>
        </w:tc>
      </w:tr>
      <w:tr w:rsidR="00CF5BE2" w:rsidRPr="00540302">
        <w:trPr>
          <w:gridAfter w:val="2"/>
          <w:wAfter w:w="4470" w:type="dxa"/>
          <w:jc w:val="center"/>
        </w:trPr>
        <w:tc>
          <w:tcPr>
            <w:tcW w:w="6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F5BE2" w:rsidRPr="00540302" w:rsidRDefault="00CF5BE2">
            <w:pPr>
              <w:keepLine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</w:p>
        </w:tc>
      </w:tr>
      <w:tr w:rsidR="00CF5BE2" w:rsidRPr="00540302">
        <w:trPr>
          <w:gridAfter w:val="2"/>
          <w:wAfter w:w="4470" w:type="dxa"/>
          <w:jc w:val="center"/>
        </w:trPr>
        <w:tc>
          <w:tcPr>
            <w:tcW w:w="6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F5BE2" w:rsidRPr="00540302" w:rsidRDefault="00CF5BE2">
            <w:pPr>
              <w:keepLine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</w:p>
        </w:tc>
      </w:tr>
      <w:tr w:rsidR="00CF5BE2" w:rsidRPr="00540302">
        <w:trPr>
          <w:jc w:val="center"/>
        </w:trPr>
        <w:tc>
          <w:tcPr>
            <w:tcW w:w="6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F5BE2" w:rsidRPr="00540302" w:rsidRDefault="00E0643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b/>
                <w:bCs/>
                <w:sz w:val="24"/>
                <w:szCs w:val="24"/>
                <w:u w:val="single"/>
                <w:lang w:val="ru-RU"/>
              </w:rPr>
            </w:pPr>
            <w:proofErr w:type="spellStart"/>
            <w:r w:rsidRPr="00540302">
              <w:rPr>
                <w:b/>
                <w:bCs/>
                <w:sz w:val="24"/>
                <w:szCs w:val="24"/>
                <w:u w:val="single"/>
                <w:lang w:val="ru-RU"/>
              </w:rPr>
              <w:t>Заміна</w:t>
            </w:r>
            <w:proofErr w:type="spellEnd"/>
            <w:r w:rsidRPr="00540302">
              <w:rPr>
                <w:b/>
                <w:bCs/>
                <w:sz w:val="24"/>
                <w:szCs w:val="24"/>
                <w:u w:val="single"/>
                <w:lang w:val="ru-RU"/>
              </w:rPr>
              <w:t xml:space="preserve"> </w:t>
            </w:r>
            <w:proofErr w:type="spellStart"/>
            <w:r w:rsidRPr="00540302">
              <w:rPr>
                <w:b/>
                <w:bCs/>
                <w:sz w:val="24"/>
                <w:szCs w:val="24"/>
                <w:u w:val="single"/>
                <w:lang w:val="ru-RU"/>
              </w:rPr>
              <w:t>вхідних</w:t>
            </w:r>
            <w:proofErr w:type="spellEnd"/>
            <w:r w:rsidRPr="00540302">
              <w:rPr>
                <w:b/>
                <w:bCs/>
                <w:sz w:val="24"/>
                <w:szCs w:val="24"/>
                <w:u w:val="single"/>
                <w:lang w:val="ru-RU"/>
              </w:rPr>
              <w:t xml:space="preserve"> дверей, </w:t>
            </w:r>
            <w:proofErr w:type="spellStart"/>
            <w:r w:rsidRPr="00540302">
              <w:rPr>
                <w:b/>
                <w:bCs/>
                <w:sz w:val="24"/>
                <w:szCs w:val="24"/>
                <w:u w:val="single"/>
                <w:lang w:val="ru-RU"/>
              </w:rPr>
              <w:t>влаштування</w:t>
            </w:r>
            <w:proofErr w:type="spellEnd"/>
            <w:r w:rsidRPr="00540302">
              <w:rPr>
                <w:b/>
                <w:bCs/>
                <w:sz w:val="24"/>
                <w:szCs w:val="24"/>
                <w:u w:val="single"/>
                <w:lang w:val="ru-RU"/>
              </w:rPr>
              <w:t xml:space="preserve"> перегородки з </w:t>
            </w:r>
            <w:proofErr w:type="spellStart"/>
            <w:r w:rsidRPr="00540302">
              <w:rPr>
                <w:b/>
                <w:bCs/>
                <w:sz w:val="24"/>
                <w:szCs w:val="24"/>
                <w:u w:val="single"/>
                <w:lang w:val="ru-RU"/>
              </w:rPr>
              <w:t>дверима</w:t>
            </w:r>
            <w:proofErr w:type="spellEnd"/>
            <w:r w:rsidRPr="00540302">
              <w:rPr>
                <w:b/>
                <w:bCs/>
                <w:sz w:val="24"/>
                <w:szCs w:val="24"/>
                <w:u w:val="single"/>
                <w:lang w:val="ru-RU"/>
              </w:rPr>
              <w:t xml:space="preserve"> та </w:t>
            </w:r>
            <w:proofErr w:type="spellStart"/>
            <w:r w:rsidRPr="00540302">
              <w:rPr>
                <w:b/>
                <w:bCs/>
                <w:sz w:val="24"/>
                <w:szCs w:val="24"/>
                <w:u w:val="single"/>
                <w:lang w:val="ru-RU"/>
              </w:rPr>
              <w:t>влаштування</w:t>
            </w:r>
            <w:proofErr w:type="spellEnd"/>
            <w:r w:rsidRPr="00540302">
              <w:rPr>
                <w:b/>
                <w:bCs/>
                <w:sz w:val="24"/>
                <w:szCs w:val="24"/>
                <w:u w:val="single"/>
                <w:lang w:val="ru-RU"/>
              </w:rPr>
              <w:t xml:space="preserve"> </w:t>
            </w:r>
            <w:proofErr w:type="spellStart"/>
            <w:r w:rsidRPr="00540302">
              <w:rPr>
                <w:b/>
                <w:bCs/>
                <w:sz w:val="24"/>
                <w:szCs w:val="24"/>
                <w:u w:val="single"/>
                <w:lang w:val="ru-RU"/>
              </w:rPr>
              <w:t>жалюзі</w:t>
            </w:r>
            <w:proofErr w:type="spellEnd"/>
            <w:r w:rsidRPr="00540302">
              <w:rPr>
                <w:b/>
                <w:bCs/>
                <w:sz w:val="24"/>
                <w:szCs w:val="24"/>
                <w:u w:val="single"/>
                <w:lang w:val="ru-RU"/>
              </w:rPr>
              <w:t xml:space="preserve"> на </w:t>
            </w:r>
            <w:proofErr w:type="spellStart"/>
            <w:r w:rsidRPr="00540302">
              <w:rPr>
                <w:b/>
                <w:bCs/>
                <w:sz w:val="24"/>
                <w:szCs w:val="24"/>
                <w:u w:val="single"/>
                <w:lang w:val="ru-RU"/>
              </w:rPr>
              <w:t>вікна</w:t>
            </w:r>
            <w:proofErr w:type="spellEnd"/>
          </w:p>
        </w:tc>
        <w:tc>
          <w:tcPr>
            <w:tcW w:w="44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F5BE2" w:rsidRPr="00540302" w:rsidRDefault="00E06437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540302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CF5BE2" w:rsidRPr="00540302">
        <w:trPr>
          <w:jc w:val="center"/>
        </w:trPr>
        <w:tc>
          <w:tcPr>
            <w:tcW w:w="6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F5BE2" w:rsidRPr="00540302" w:rsidRDefault="00E0643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540302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4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F5BE2" w:rsidRPr="00540302" w:rsidRDefault="00E06437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540302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CF5BE2">
        <w:trPr>
          <w:jc w:val="center"/>
        </w:trPr>
        <w:tc>
          <w:tcPr>
            <w:tcW w:w="10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F5BE2" w:rsidRDefault="00E06437">
            <w:pPr>
              <w:keepLine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ДЕФЕКТНИЙ АКТ</w:t>
            </w:r>
          </w:p>
        </w:tc>
      </w:tr>
      <w:tr w:rsidR="00CF5BE2">
        <w:trPr>
          <w:gridAfter w:val="2"/>
          <w:wAfter w:w="4470" w:type="dxa"/>
          <w:jc w:val="center"/>
        </w:trPr>
        <w:tc>
          <w:tcPr>
            <w:tcW w:w="6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F5BE2" w:rsidRDefault="00E0643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u w:val="single"/>
              </w:rPr>
            </w:pPr>
            <w:r w:rsidRPr="00540302">
              <w:rPr>
                <w:u w:val="single"/>
                <w:lang w:val="ru-RU"/>
              </w:rPr>
              <w:t xml:space="preserve">м. </w:t>
            </w:r>
            <w:proofErr w:type="spellStart"/>
            <w:r w:rsidRPr="00540302">
              <w:rPr>
                <w:u w:val="single"/>
                <w:lang w:val="ru-RU"/>
              </w:rPr>
              <w:t>Бобринець</w:t>
            </w:r>
            <w:proofErr w:type="spellEnd"/>
            <w:r w:rsidRPr="00540302">
              <w:rPr>
                <w:u w:val="single"/>
                <w:lang w:val="ru-RU"/>
              </w:rPr>
              <w:t xml:space="preserve">, </w:t>
            </w:r>
            <w:proofErr w:type="spellStart"/>
            <w:r w:rsidRPr="00540302">
              <w:rPr>
                <w:u w:val="single"/>
                <w:lang w:val="ru-RU"/>
              </w:rPr>
              <w:t>Кіровоградська</w:t>
            </w:r>
            <w:proofErr w:type="spellEnd"/>
            <w:r w:rsidRPr="00540302">
              <w:rPr>
                <w:u w:val="single"/>
                <w:lang w:val="ru-RU"/>
              </w:rPr>
              <w:t xml:space="preserve"> область, </w:t>
            </w:r>
            <w:proofErr w:type="spellStart"/>
            <w:r w:rsidRPr="00540302">
              <w:rPr>
                <w:u w:val="single"/>
                <w:lang w:val="ru-RU"/>
              </w:rPr>
              <w:t>вул</w:t>
            </w:r>
            <w:proofErr w:type="spellEnd"/>
            <w:r w:rsidRPr="00540302">
              <w:rPr>
                <w:u w:val="single"/>
                <w:lang w:val="ru-RU"/>
              </w:rPr>
              <w:t xml:space="preserve">. </w:t>
            </w:r>
            <w:proofErr w:type="spellStart"/>
            <w:r>
              <w:rPr>
                <w:u w:val="single"/>
              </w:rPr>
              <w:t>Порика</w:t>
            </w:r>
            <w:proofErr w:type="spellEnd"/>
          </w:p>
        </w:tc>
      </w:tr>
      <w:tr w:rsidR="00CF5BE2">
        <w:trPr>
          <w:gridAfter w:val="2"/>
          <w:wAfter w:w="4470" w:type="dxa"/>
          <w:trHeight w:val="222"/>
          <w:jc w:val="center"/>
        </w:trPr>
        <w:tc>
          <w:tcPr>
            <w:tcW w:w="6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F5BE2" w:rsidRDefault="00CF5B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u w:val="single"/>
              </w:rPr>
            </w:pPr>
          </w:p>
        </w:tc>
      </w:tr>
      <w:tr w:rsidR="00CF5BE2">
        <w:trPr>
          <w:jc w:val="center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BE2" w:rsidRDefault="00E06437">
            <w:pPr>
              <w:keepLine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</w:pPr>
            <w:r>
              <w:t>№</w:t>
            </w:r>
          </w:p>
          <w:p w:rsidR="00CF5BE2" w:rsidRDefault="00E06437">
            <w:pPr>
              <w:keepLine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</w:pPr>
            <w:proofErr w:type="spellStart"/>
            <w:r>
              <w:t>Ч.ч</w:t>
            </w:r>
            <w:proofErr w:type="spellEnd"/>
            <w:r>
              <w:t>.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BE2" w:rsidRDefault="00CF5BE2">
            <w:pPr>
              <w:keepLine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</w:pPr>
          </w:p>
          <w:p w:rsidR="00CF5BE2" w:rsidRDefault="00E06437">
            <w:pPr>
              <w:keepLine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</w:pPr>
            <w:proofErr w:type="spellStart"/>
            <w:r>
              <w:t>Найменування</w:t>
            </w:r>
            <w:proofErr w:type="spellEnd"/>
            <w:r>
              <w:t xml:space="preserve"> </w:t>
            </w:r>
            <w:proofErr w:type="spellStart"/>
            <w:r>
              <w:t>робіт</w:t>
            </w:r>
            <w:proofErr w:type="spellEnd"/>
            <w:r>
              <w:t xml:space="preserve"> і </w:t>
            </w:r>
            <w:proofErr w:type="spellStart"/>
            <w:r>
              <w:t>витрат</w:t>
            </w:r>
            <w:proofErr w:type="spellEnd"/>
          </w:p>
          <w:p w:rsidR="00CF5BE2" w:rsidRDefault="00CF5BE2">
            <w:pPr>
              <w:keepLine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BE2" w:rsidRDefault="00E06437">
            <w:pPr>
              <w:keepLine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</w:pPr>
            <w:proofErr w:type="spellStart"/>
            <w:r>
              <w:t>Одиниця</w:t>
            </w:r>
            <w:proofErr w:type="spellEnd"/>
          </w:p>
          <w:p w:rsidR="00CF5BE2" w:rsidRDefault="00E06437">
            <w:pPr>
              <w:keepLine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</w:pPr>
            <w:proofErr w:type="spellStart"/>
            <w:r>
              <w:t>виміру</w:t>
            </w:r>
            <w:proofErr w:type="spellEnd"/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BE2" w:rsidRDefault="00E06437">
            <w:pPr>
              <w:keepLine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</w:pPr>
            <w:r>
              <w:t xml:space="preserve">  </w:t>
            </w:r>
            <w:proofErr w:type="spellStart"/>
            <w:r>
              <w:t>Кількість</w:t>
            </w:r>
            <w:proofErr w:type="spellEnd"/>
          </w:p>
        </w:tc>
      </w:tr>
      <w:tr w:rsidR="00CF5BE2">
        <w:trPr>
          <w:jc w:val="center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BE2" w:rsidRDefault="00E06437">
            <w:pPr>
              <w:keepLine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BE2" w:rsidRDefault="00E06437">
            <w:pPr>
              <w:keepLine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BE2" w:rsidRDefault="00E06437">
            <w:pPr>
              <w:keepLine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5BE2" w:rsidRDefault="00E06437">
            <w:pPr>
              <w:spacing w:after="0" w:line="240" w:lineRule="auto"/>
              <w:jc w:val="center"/>
            </w:pPr>
            <w:r>
              <w:t>4</w:t>
            </w:r>
          </w:p>
        </w:tc>
      </w:tr>
      <w:tr w:rsidR="00CF5BE2">
        <w:trPr>
          <w:jc w:val="center"/>
        </w:trPr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t>1</w:t>
            </w:r>
          </w:p>
        </w:tc>
        <w:tc>
          <w:tcPr>
            <w:tcW w:w="5310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t>Демонтаж</w:t>
            </w:r>
            <w:proofErr w:type="spellEnd"/>
            <w:r>
              <w:t xml:space="preserve"> </w:t>
            </w:r>
            <w:proofErr w:type="spellStart"/>
            <w:r>
              <w:t>дверної</w:t>
            </w:r>
            <w:proofErr w:type="spellEnd"/>
            <w:r>
              <w:t xml:space="preserve"> </w:t>
            </w:r>
            <w:proofErr w:type="spellStart"/>
            <w:r>
              <w:t>коробки</w:t>
            </w:r>
            <w:proofErr w:type="spellEnd"/>
          </w:p>
        </w:tc>
        <w:tc>
          <w:tcPr>
            <w:tcW w:w="1680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t>шт</w:t>
            </w:r>
            <w:proofErr w:type="spellEnd"/>
          </w:p>
        </w:tc>
        <w:tc>
          <w:tcPr>
            <w:tcW w:w="2790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1</w:t>
            </w:r>
          </w:p>
        </w:tc>
      </w:tr>
      <w:tr w:rsidR="00CF5BE2">
        <w:trPr>
          <w:trHeight w:val="298"/>
          <w:jc w:val="center"/>
        </w:trPr>
        <w:tc>
          <w:tcPr>
            <w:tcW w:w="82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t>2</w:t>
            </w:r>
          </w:p>
        </w:tc>
        <w:tc>
          <w:tcPr>
            <w:tcW w:w="53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t>Демонтаж</w:t>
            </w:r>
            <w:proofErr w:type="spellEnd"/>
            <w:r>
              <w:t xml:space="preserve"> </w:t>
            </w:r>
            <w:proofErr w:type="spellStart"/>
            <w:r>
              <w:t>дверного</w:t>
            </w:r>
            <w:proofErr w:type="spellEnd"/>
            <w:r>
              <w:t xml:space="preserve"> </w:t>
            </w:r>
            <w:proofErr w:type="spellStart"/>
            <w:r>
              <w:t>полотна</w:t>
            </w:r>
            <w:proofErr w:type="spellEnd"/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t>шт</w:t>
            </w:r>
            <w:proofErr w:type="spellEnd"/>
          </w:p>
        </w:tc>
        <w:tc>
          <w:tcPr>
            <w:tcW w:w="279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1</w:t>
            </w:r>
          </w:p>
        </w:tc>
      </w:tr>
      <w:tr w:rsidR="00CF5BE2">
        <w:trPr>
          <w:jc w:val="center"/>
        </w:trPr>
        <w:tc>
          <w:tcPr>
            <w:tcW w:w="82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t>3</w:t>
            </w:r>
          </w:p>
        </w:tc>
        <w:tc>
          <w:tcPr>
            <w:tcW w:w="53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Pr="0054030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  <w:lang w:val="ru-RU"/>
              </w:rPr>
            </w:pPr>
            <w:proofErr w:type="spellStart"/>
            <w:r w:rsidRPr="00540302">
              <w:rPr>
                <w:lang w:val="ru-RU"/>
              </w:rPr>
              <w:t>Заповнення</w:t>
            </w:r>
            <w:proofErr w:type="spellEnd"/>
            <w:r w:rsidRPr="00540302">
              <w:rPr>
                <w:lang w:val="ru-RU"/>
              </w:rPr>
              <w:t xml:space="preserve"> </w:t>
            </w:r>
            <w:proofErr w:type="spellStart"/>
            <w:r w:rsidRPr="00540302">
              <w:rPr>
                <w:lang w:val="ru-RU"/>
              </w:rPr>
              <w:t>дверних</w:t>
            </w:r>
            <w:proofErr w:type="spellEnd"/>
            <w:r w:rsidRPr="00540302">
              <w:rPr>
                <w:lang w:val="ru-RU"/>
              </w:rPr>
              <w:t xml:space="preserve"> </w:t>
            </w:r>
            <w:proofErr w:type="spellStart"/>
            <w:r w:rsidRPr="00540302">
              <w:rPr>
                <w:lang w:val="ru-RU"/>
              </w:rPr>
              <w:t>прорізів</w:t>
            </w:r>
            <w:proofErr w:type="spellEnd"/>
            <w:r w:rsidRPr="00540302">
              <w:rPr>
                <w:lang w:val="ru-RU"/>
              </w:rPr>
              <w:t xml:space="preserve"> </w:t>
            </w:r>
            <w:proofErr w:type="spellStart"/>
            <w:r w:rsidRPr="00540302">
              <w:rPr>
                <w:lang w:val="ru-RU"/>
              </w:rPr>
              <w:t>готовими</w:t>
            </w:r>
            <w:proofErr w:type="spellEnd"/>
            <w:r w:rsidRPr="00540302">
              <w:rPr>
                <w:lang w:val="ru-RU"/>
              </w:rPr>
              <w:t xml:space="preserve"> </w:t>
            </w:r>
            <w:proofErr w:type="spellStart"/>
            <w:r w:rsidRPr="00540302">
              <w:rPr>
                <w:lang w:val="ru-RU"/>
              </w:rPr>
              <w:t>дверними</w:t>
            </w:r>
            <w:proofErr w:type="spellEnd"/>
            <w:r w:rsidRPr="00540302">
              <w:rPr>
                <w:lang w:val="ru-RU"/>
              </w:rPr>
              <w:t xml:space="preserve"> блоками, з </w:t>
            </w:r>
            <w:proofErr w:type="spellStart"/>
            <w:r w:rsidRPr="00540302">
              <w:rPr>
                <w:lang w:val="ru-RU"/>
              </w:rPr>
              <w:t>металопластику</w:t>
            </w:r>
            <w:proofErr w:type="spellEnd"/>
            <w:r w:rsidRPr="00540302">
              <w:rPr>
                <w:lang w:val="ru-RU"/>
              </w:rPr>
              <w:t xml:space="preserve"> у </w:t>
            </w:r>
            <w:proofErr w:type="spellStart"/>
            <w:r w:rsidRPr="00540302">
              <w:rPr>
                <w:lang w:val="ru-RU"/>
              </w:rPr>
              <w:t>камяних</w:t>
            </w:r>
            <w:proofErr w:type="spellEnd"/>
            <w:r w:rsidRPr="00540302">
              <w:rPr>
                <w:lang w:val="ru-RU"/>
              </w:rPr>
              <w:t xml:space="preserve"> </w:t>
            </w:r>
            <w:proofErr w:type="spellStart"/>
            <w:r w:rsidRPr="00540302">
              <w:rPr>
                <w:lang w:val="ru-RU"/>
              </w:rPr>
              <w:t>стінах</w:t>
            </w:r>
            <w:proofErr w:type="spellEnd"/>
            <w:r w:rsidRPr="00540302">
              <w:rPr>
                <w:lang w:val="ru-RU"/>
              </w:rPr>
              <w:t xml:space="preserve"> (</w:t>
            </w:r>
            <w:proofErr w:type="spellStart"/>
            <w:r w:rsidRPr="00540302">
              <w:rPr>
                <w:lang w:val="ru-RU"/>
              </w:rPr>
              <w:t>розмір</w:t>
            </w:r>
            <w:proofErr w:type="spellEnd"/>
            <w:r w:rsidRPr="00540302">
              <w:rPr>
                <w:lang w:val="ru-RU"/>
              </w:rPr>
              <w:t xml:space="preserve"> 2170х1380)</w:t>
            </w: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t>шт</w:t>
            </w:r>
            <w:proofErr w:type="spellEnd"/>
          </w:p>
        </w:tc>
        <w:tc>
          <w:tcPr>
            <w:tcW w:w="279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1</w:t>
            </w:r>
          </w:p>
        </w:tc>
      </w:tr>
      <w:tr w:rsidR="00CF5BE2">
        <w:trPr>
          <w:jc w:val="center"/>
        </w:trPr>
        <w:tc>
          <w:tcPr>
            <w:tcW w:w="82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t>4</w:t>
            </w:r>
          </w:p>
        </w:tc>
        <w:tc>
          <w:tcPr>
            <w:tcW w:w="53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Pr="0054030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  <w:lang w:val="ru-RU"/>
              </w:rPr>
            </w:pPr>
            <w:proofErr w:type="spellStart"/>
            <w:r w:rsidRPr="00540302">
              <w:rPr>
                <w:lang w:val="ru-RU"/>
              </w:rPr>
              <w:t>Заповнення</w:t>
            </w:r>
            <w:proofErr w:type="spellEnd"/>
            <w:r w:rsidRPr="00540302">
              <w:rPr>
                <w:lang w:val="ru-RU"/>
              </w:rPr>
              <w:t xml:space="preserve"> </w:t>
            </w:r>
            <w:proofErr w:type="spellStart"/>
            <w:r w:rsidRPr="00540302">
              <w:rPr>
                <w:lang w:val="ru-RU"/>
              </w:rPr>
              <w:t>дверних</w:t>
            </w:r>
            <w:proofErr w:type="spellEnd"/>
            <w:r w:rsidRPr="00540302">
              <w:rPr>
                <w:lang w:val="ru-RU"/>
              </w:rPr>
              <w:t xml:space="preserve"> </w:t>
            </w:r>
            <w:proofErr w:type="spellStart"/>
            <w:r w:rsidRPr="00540302">
              <w:rPr>
                <w:lang w:val="ru-RU"/>
              </w:rPr>
              <w:t>прорізів</w:t>
            </w:r>
            <w:proofErr w:type="spellEnd"/>
            <w:r w:rsidRPr="00540302">
              <w:rPr>
                <w:lang w:val="ru-RU"/>
              </w:rPr>
              <w:t xml:space="preserve"> </w:t>
            </w:r>
            <w:proofErr w:type="spellStart"/>
            <w:r w:rsidRPr="00540302">
              <w:rPr>
                <w:lang w:val="ru-RU"/>
              </w:rPr>
              <w:t>готовими</w:t>
            </w:r>
            <w:proofErr w:type="spellEnd"/>
            <w:r w:rsidRPr="00540302">
              <w:rPr>
                <w:lang w:val="ru-RU"/>
              </w:rPr>
              <w:t xml:space="preserve"> </w:t>
            </w:r>
            <w:proofErr w:type="spellStart"/>
            <w:r w:rsidRPr="00540302">
              <w:rPr>
                <w:lang w:val="ru-RU"/>
              </w:rPr>
              <w:t>дверними</w:t>
            </w:r>
            <w:proofErr w:type="spellEnd"/>
            <w:r w:rsidRPr="00540302">
              <w:rPr>
                <w:lang w:val="ru-RU"/>
              </w:rPr>
              <w:t xml:space="preserve"> блоками, з </w:t>
            </w:r>
            <w:proofErr w:type="spellStart"/>
            <w:r w:rsidRPr="00540302">
              <w:rPr>
                <w:lang w:val="ru-RU"/>
              </w:rPr>
              <w:t>металопластику</w:t>
            </w:r>
            <w:proofErr w:type="spellEnd"/>
            <w:r w:rsidRPr="00540302">
              <w:rPr>
                <w:lang w:val="ru-RU"/>
              </w:rPr>
              <w:t xml:space="preserve"> у </w:t>
            </w:r>
            <w:proofErr w:type="spellStart"/>
            <w:r w:rsidRPr="00540302">
              <w:rPr>
                <w:lang w:val="ru-RU"/>
              </w:rPr>
              <w:t>камяних</w:t>
            </w:r>
            <w:proofErr w:type="spellEnd"/>
            <w:r w:rsidRPr="00540302">
              <w:rPr>
                <w:lang w:val="ru-RU"/>
              </w:rPr>
              <w:t xml:space="preserve"> </w:t>
            </w:r>
            <w:proofErr w:type="spellStart"/>
            <w:r w:rsidRPr="00540302">
              <w:rPr>
                <w:lang w:val="ru-RU"/>
              </w:rPr>
              <w:t>стінах</w:t>
            </w:r>
            <w:proofErr w:type="spellEnd"/>
            <w:r w:rsidRPr="00540302">
              <w:rPr>
                <w:lang w:val="ru-RU"/>
              </w:rPr>
              <w:t xml:space="preserve"> (</w:t>
            </w:r>
            <w:proofErr w:type="spellStart"/>
            <w:r w:rsidRPr="00540302">
              <w:rPr>
                <w:lang w:val="ru-RU"/>
              </w:rPr>
              <w:t>розмір</w:t>
            </w:r>
            <w:proofErr w:type="spellEnd"/>
            <w:r w:rsidRPr="00540302">
              <w:rPr>
                <w:lang w:val="ru-RU"/>
              </w:rPr>
              <w:t xml:space="preserve"> 2200х1130)</w:t>
            </w: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t>шт</w:t>
            </w:r>
            <w:proofErr w:type="spellEnd"/>
          </w:p>
        </w:tc>
        <w:tc>
          <w:tcPr>
            <w:tcW w:w="279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1</w:t>
            </w:r>
          </w:p>
        </w:tc>
      </w:tr>
      <w:tr w:rsidR="00CF5BE2">
        <w:trPr>
          <w:jc w:val="center"/>
        </w:trPr>
        <w:tc>
          <w:tcPr>
            <w:tcW w:w="82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t>5</w:t>
            </w:r>
          </w:p>
        </w:tc>
        <w:tc>
          <w:tcPr>
            <w:tcW w:w="53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t>Демонтаж</w:t>
            </w:r>
            <w:proofErr w:type="spellEnd"/>
            <w:r>
              <w:t xml:space="preserve"> </w:t>
            </w:r>
            <w:proofErr w:type="spellStart"/>
            <w:r>
              <w:t>перегородки</w:t>
            </w:r>
            <w:proofErr w:type="spellEnd"/>
            <w:r>
              <w:t xml:space="preserve"> з </w:t>
            </w:r>
            <w:proofErr w:type="spellStart"/>
            <w:r>
              <w:t>гіпсокартону</w:t>
            </w:r>
            <w:proofErr w:type="spellEnd"/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м2</w:t>
            </w:r>
          </w:p>
        </w:tc>
        <w:tc>
          <w:tcPr>
            <w:tcW w:w="279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10,5</w:t>
            </w:r>
          </w:p>
        </w:tc>
      </w:tr>
      <w:tr w:rsidR="00CF5BE2">
        <w:trPr>
          <w:jc w:val="center"/>
        </w:trPr>
        <w:tc>
          <w:tcPr>
            <w:tcW w:w="82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t>6</w:t>
            </w:r>
          </w:p>
        </w:tc>
        <w:tc>
          <w:tcPr>
            <w:tcW w:w="53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t>Демонтаж</w:t>
            </w:r>
            <w:proofErr w:type="spellEnd"/>
            <w:r>
              <w:t xml:space="preserve"> </w:t>
            </w:r>
            <w:proofErr w:type="spellStart"/>
            <w:r>
              <w:t>стелі</w:t>
            </w:r>
            <w:proofErr w:type="spellEnd"/>
            <w:r>
              <w:t xml:space="preserve"> "</w:t>
            </w:r>
            <w:proofErr w:type="spellStart"/>
            <w:r>
              <w:t>армстронг</w:t>
            </w:r>
            <w:proofErr w:type="spellEnd"/>
            <w:r>
              <w:t>"</w:t>
            </w: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м2</w:t>
            </w:r>
          </w:p>
        </w:tc>
        <w:tc>
          <w:tcPr>
            <w:tcW w:w="279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2,0</w:t>
            </w:r>
          </w:p>
        </w:tc>
      </w:tr>
      <w:tr w:rsidR="00CF5BE2">
        <w:trPr>
          <w:jc w:val="center"/>
        </w:trPr>
        <w:tc>
          <w:tcPr>
            <w:tcW w:w="82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t>7</w:t>
            </w:r>
          </w:p>
        </w:tc>
        <w:tc>
          <w:tcPr>
            <w:tcW w:w="53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t>Влаштування</w:t>
            </w:r>
            <w:proofErr w:type="spellEnd"/>
            <w:r>
              <w:t xml:space="preserve"> </w:t>
            </w:r>
            <w:proofErr w:type="spellStart"/>
            <w:r>
              <w:t>перегородки</w:t>
            </w:r>
            <w:proofErr w:type="spellEnd"/>
            <w:r>
              <w:t xml:space="preserve"> з </w:t>
            </w:r>
            <w:proofErr w:type="spellStart"/>
            <w:r>
              <w:t>газоблоку</w:t>
            </w:r>
            <w:proofErr w:type="spellEnd"/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м2</w:t>
            </w:r>
          </w:p>
        </w:tc>
        <w:tc>
          <w:tcPr>
            <w:tcW w:w="279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10,5</w:t>
            </w:r>
          </w:p>
        </w:tc>
      </w:tr>
      <w:tr w:rsidR="00CF5BE2">
        <w:trPr>
          <w:jc w:val="center"/>
        </w:trPr>
        <w:tc>
          <w:tcPr>
            <w:tcW w:w="82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t>8</w:t>
            </w:r>
          </w:p>
        </w:tc>
        <w:tc>
          <w:tcPr>
            <w:tcW w:w="53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t>Грунтування</w:t>
            </w:r>
            <w:proofErr w:type="spellEnd"/>
            <w:r>
              <w:t xml:space="preserve"> </w:t>
            </w:r>
            <w:proofErr w:type="spellStart"/>
            <w:r>
              <w:t>стіни</w:t>
            </w:r>
            <w:proofErr w:type="spellEnd"/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м2</w:t>
            </w:r>
          </w:p>
        </w:tc>
        <w:tc>
          <w:tcPr>
            <w:tcW w:w="279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22,0</w:t>
            </w:r>
          </w:p>
        </w:tc>
      </w:tr>
      <w:tr w:rsidR="00CF5BE2">
        <w:trPr>
          <w:jc w:val="center"/>
        </w:trPr>
        <w:tc>
          <w:tcPr>
            <w:tcW w:w="82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t>9</w:t>
            </w:r>
          </w:p>
        </w:tc>
        <w:tc>
          <w:tcPr>
            <w:tcW w:w="53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t>Шпаклювання</w:t>
            </w:r>
            <w:proofErr w:type="spellEnd"/>
            <w:r>
              <w:t xml:space="preserve"> </w:t>
            </w:r>
            <w:proofErr w:type="spellStart"/>
            <w:r>
              <w:t>стіни</w:t>
            </w:r>
            <w:proofErr w:type="spellEnd"/>
            <w:r>
              <w:t xml:space="preserve"> з </w:t>
            </w:r>
            <w:proofErr w:type="spellStart"/>
            <w:r>
              <w:t>армуванням</w:t>
            </w:r>
            <w:proofErr w:type="spellEnd"/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м2</w:t>
            </w:r>
          </w:p>
        </w:tc>
        <w:tc>
          <w:tcPr>
            <w:tcW w:w="279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22,0</w:t>
            </w:r>
          </w:p>
        </w:tc>
      </w:tr>
      <w:tr w:rsidR="00CF5BE2">
        <w:trPr>
          <w:jc w:val="center"/>
        </w:trPr>
        <w:tc>
          <w:tcPr>
            <w:tcW w:w="82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t>10</w:t>
            </w:r>
          </w:p>
        </w:tc>
        <w:tc>
          <w:tcPr>
            <w:tcW w:w="53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Pr="0054030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  <w:lang w:val="ru-RU"/>
              </w:rPr>
            </w:pPr>
            <w:proofErr w:type="spellStart"/>
            <w:r w:rsidRPr="00540302">
              <w:rPr>
                <w:lang w:val="ru-RU"/>
              </w:rPr>
              <w:t>Фарбування</w:t>
            </w:r>
            <w:proofErr w:type="spellEnd"/>
            <w:r w:rsidRPr="00540302">
              <w:rPr>
                <w:lang w:val="ru-RU"/>
              </w:rPr>
              <w:t xml:space="preserve"> </w:t>
            </w:r>
            <w:proofErr w:type="spellStart"/>
            <w:r w:rsidRPr="00540302">
              <w:rPr>
                <w:lang w:val="ru-RU"/>
              </w:rPr>
              <w:t>стіни</w:t>
            </w:r>
            <w:proofErr w:type="spellEnd"/>
            <w:r w:rsidRPr="00540302">
              <w:rPr>
                <w:lang w:val="ru-RU"/>
              </w:rPr>
              <w:t xml:space="preserve"> </w:t>
            </w:r>
            <w:proofErr w:type="spellStart"/>
            <w:r w:rsidRPr="00540302">
              <w:rPr>
                <w:lang w:val="ru-RU"/>
              </w:rPr>
              <w:t>водоемульсійною</w:t>
            </w:r>
            <w:proofErr w:type="spellEnd"/>
            <w:r w:rsidRPr="00540302">
              <w:rPr>
                <w:lang w:val="ru-RU"/>
              </w:rPr>
              <w:t xml:space="preserve"> </w:t>
            </w:r>
            <w:proofErr w:type="spellStart"/>
            <w:proofErr w:type="gramStart"/>
            <w:r w:rsidRPr="00540302">
              <w:rPr>
                <w:lang w:val="ru-RU"/>
              </w:rPr>
              <w:t>фарбою</w:t>
            </w:r>
            <w:proofErr w:type="spellEnd"/>
            <w:r w:rsidRPr="00540302">
              <w:rPr>
                <w:lang w:val="ru-RU"/>
              </w:rPr>
              <w:t>,  за</w:t>
            </w:r>
            <w:proofErr w:type="gramEnd"/>
            <w:r w:rsidRPr="00540302">
              <w:rPr>
                <w:lang w:val="ru-RU"/>
              </w:rPr>
              <w:t xml:space="preserve"> 2 раза</w:t>
            </w: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м2</w:t>
            </w:r>
          </w:p>
        </w:tc>
        <w:tc>
          <w:tcPr>
            <w:tcW w:w="279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22,0</w:t>
            </w:r>
          </w:p>
        </w:tc>
      </w:tr>
      <w:tr w:rsidR="00CF5BE2">
        <w:trPr>
          <w:jc w:val="center"/>
        </w:trPr>
        <w:tc>
          <w:tcPr>
            <w:tcW w:w="82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t>11</w:t>
            </w:r>
          </w:p>
        </w:tc>
        <w:tc>
          <w:tcPr>
            <w:tcW w:w="53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t>Грунтування</w:t>
            </w:r>
            <w:proofErr w:type="spellEnd"/>
            <w:r>
              <w:t xml:space="preserve"> </w:t>
            </w:r>
            <w:proofErr w:type="spellStart"/>
            <w:r>
              <w:t>укосів</w:t>
            </w:r>
            <w:proofErr w:type="spellEnd"/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м2</w:t>
            </w:r>
          </w:p>
        </w:tc>
        <w:tc>
          <w:tcPr>
            <w:tcW w:w="279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3,0</w:t>
            </w:r>
          </w:p>
        </w:tc>
      </w:tr>
      <w:tr w:rsidR="00CF5BE2">
        <w:trPr>
          <w:jc w:val="center"/>
        </w:trPr>
        <w:tc>
          <w:tcPr>
            <w:tcW w:w="82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t>12</w:t>
            </w:r>
          </w:p>
        </w:tc>
        <w:tc>
          <w:tcPr>
            <w:tcW w:w="53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t>Шпаклювання</w:t>
            </w:r>
            <w:proofErr w:type="spellEnd"/>
            <w:r>
              <w:t xml:space="preserve"> </w:t>
            </w:r>
            <w:proofErr w:type="spellStart"/>
            <w:r>
              <w:t>укосів</w:t>
            </w:r>
            <w:proofErr w:type="spellEnd"/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м2</w:t>
            </w:r>
          </w:p>
        </w:tc>
        <w:tc>
          <w:tcPr>
            <w:tcW w:w="279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3,0</w:t>
            </w:r>
          </w:p>
        </w:tc>
      </w:tr>
      <w:tr w:rsidR="00CF5BE2">
        <w:trPr>
          <w:jc w:val="center"/>
        </w:trPr>
        <w:tc>
          <w:tcPr>
            <w:tcW w:w="82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t>13</w:t>
            </w:r>
          </w:p>
        </w:tc>
        <w:tc>
          <w:tcPr>
            <w:tcW w:w="53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Pr="0054030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  <w:lang w:val="ru-RU"/>
              </w:rPr>
            </w:pPr>
            <w:proofErr w:type="spellStart"/>
            <w:r w:rsidRPr="00540302">
              <w:rPr>
                <w:lang w:val="ru-RU"/>
              </w:rPr>
              <w:t>Фарбування</w:t>
            </w:r>
            <w:proofErr w:type="spellEnd"/>
            <w:r w:rsidRPr="00540302">
              <w:rPr>
                <w:lang w:val="ru-RU"/>
              </w:rPr>
              <w:t xml:space="preserve"> </w:t>
            </w:r>
            <w:proofErr w:type="spellStart"/>
            <w:r w:rsidRPr="00540302">
              <w:rPr>
                <w:lang w:val="ru-RU"/>
              </w:rPr>
              <w:t>укосів</w:t>
            </w:r>
            <w:proofErr w:type="spellEnd"/>
            <w:r w:rsidRPr="00540302">
              <w:rPr>
                <w:lang w:val="ru-RU"/>
              </w:rPr>
              <w:t xml:space="preserve"> </w:t>
            </w:r>
            <w:proofErr w:type="spellStart"/>
            <w:r w:rsidRPr="00540302">
              <w:rPr>
                <w:lang w:val="ru-RU"/>
              </w:rPr>
              <w:t>водоемульсійною</w:t>
            </w:r>
            <w:proofErr w:type="spellEnd"/>
            <w:r w:rsidRPr="00540302">
              <w:rPr>
                <w:lang w:val="ru-RU"/>
              </w:rPr>
              <w:t xml:space="preserve"> </w:t>
            </w:r>
            <w:proofErr w:type="spellStart"/>
            <w:proofErr w:type="gramStart"/>
            <w:r w:rsidRPr="00540302">
              <w:rPr>
                <w:lang w:val="ru-RU"/>
              </w:rPr>
              <w:t>фарбою</w:t>
            </w:r>
            <w:proofErr w:type="spellEnd"/>
            <w:r w:rsidRPr="00540302">
              <w:rPr>
                <w:lang w:val="ru-RU"/>
              </w:rPr>
              <w:t>,  за</w:t>
            </w:r>
            <w:proofErr w:type="gramEnd"/>
            <w:r w:rsidRPr="00540302">
              <w:rPr>
                <w:lang w:val="ru-RU"/>
              </w:rPr>
              <w:t xml:space="preserve"> 2 раза</w:t>
            </w: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м2</w:t>
            </w:r>
          </w:p>
        </w:tc>
        <w:tc>
          <w:tcPr>
            <w:tcW w:w="279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3,0</w:t>
            </w:r>
          </w:p>
        </w:tc>
      </w:tr>
      <w:tr w:rsidR="00CF5BE2">
        <w:trPr>
          <w:jc w:val="center"/>
        </w:trPr>
        <w:tc>
          <w:tcPr>
            <w:tcW w:w="82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t>14</w:t>
            </w:r>
          </w:p>
        </w:tc>
        <w:tc>
          <w:tcPr>
            <w:tcW w:w="53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t>Влаштування</w:t>
            </w:r>
            <w:proofErr w:type="spellEnd"/>
            <w:r>
              <w:t xml:space="preserve"> </w:t>
            </w:r>
            <w:proofErr w:type="spellStart"/>
            <w:r>
              <w:t>стелі</w:t>
            </w:r>
            <w:proofErr w:type="spellEnd"/>
            <w:r>
              <w:t xml:space="preserve"> "</w:t>
            </w:r>
            <w:proofErr w:type="spellStart"/>
            <w:r>
              <w:t>Армстронг</w:t>
            </w:r>
            <w:proofErr w:type="spellEnd"/>
            <w:r>
              <w:t>"</w:t>
            </w: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м2</w:t>
            </w:r>
          </w:p>
        </w:tc>
        <w:tc>
          <w:tcPr>
            <w:tcW w:w="279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2,0</w:t>
            </w:r>
          </w:p>
        </w:tc>
      </w:tr>
      <w:tr w:rsidR="00CF5BE2">
        <w:trPr>
          <w:jc w:val="center"/>
        </w:trPr>
        <w:tc>
          <w:tcPr>
            <w:tcW w:w="82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t>15</w:t>
            </w:r>
          </w:p>
        </w:tc>
        <w:tc>
          <w:tcPr>
            <w:tcW w:w="53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t>Влаштування</w:t>
            </w:r>
            <w:proofErr w:type="spellEnd"/>
            <w:r>
              <w:t xml:space="preserve"> </w:t>
            </w:r>
            <w:proofErr w:type="spellStart"/>
            <w:r>
              <w:t>жалюзі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вікна</w:t>
            </w:r>
            <w:proofErr w:type="spellEnd"/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м2</w:t>
            </w:r>
          </w:p>
        </w:tc>
        <w:tc>
          <w:tcPr>
            <w:tcW w:w="279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59,8</w:t>
            </w:r>
          </w:p>
        </w:tc>
      </w:tr>
      <w:tr w:rsidR="00CF5BE2">
        <w:trPr>
          <w:jc w:val="center"/>
        </w:trPr>
        <w:tc>
          <w:tcPr>
            <w:tcW w:w="82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t>16</w:t>
            </w:r>
          </w:p>
        </w:tc>
        <w:tc>
          <w:tcPr>
            <w:tcW w:w="53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F5BE2" w:rsidRPr="00540302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16"/>
                <w:szCs w:val="16"/>
                <w:lang w:val="ru-RU"/>
              </w:rPr>
            </w:pPr>
            <w:proofErr w:type="spellStart"/>
            <w:r w:rsidRPr="00540302">
              <w:rPr>
                <w:lang w:val="ru-RU"/>
              </w:rPr>
              <w:t>Влаштування</w:t>
            </w:r>
            <w:proofErr w:type="spellEnd"/>
            <w:r w:rsidRPr="00540302">
              <w:rPr>
                <w:lang w:val="ru-RU"/>
              </w:rPr>
              <w:t xml:space="preserve"> </w:t>
            </w:r>
            <w:proofErr w:type="spellStart"/>
            <w:r w:rsidRPr="00540302">
              <w:rPr>
                <w:lang w:val="ru-RU"/>
              </w:rPr>
              <w:t>поверхні</w:t>
            </w:r>
            <w:proofErr w:type="spellEnd"/>
            <w:r w:rsidRPr="00540302">
              <w:rPr>
                <w:lang w:val="ru-RU"/>
              </w:rPr>
              <w:t xml:space="preserve"> </w:t>
            </w:r>
            <w:proofErr w:type="spellStart"/>
            <w:r w:rsidRPr="00540302">
              <w:rPr>
                <w:lang w:val="ru-RU"/>
              </w:rPr>
              <w:t>захисною</w:t>
            </w:r>
            <w:proofErr w:type="spellEnd"/>
            <w:r w:rsidRPr="00540302">
              <w:rPr>
                <w:lang w:val="ru-RU"/>
              </w:rPr>
              <w:t xml:space="preserve"> </w:t>
            </w:r>
            <w:proofErr w:type="spellStart"/>
            <w:r w:rsidRPr="00540302">
              <w:rPr>
                <w:lang w:val="ru-RU"/>
              </w:rPr>
              <w:t>плівкою</w:t>
            </w:r>
            <w:proofErr w:type="spellEnd"/>
            <w:r w:rsidRPr="00540302">
              <w:rPr>
                <w:lang w:val="ru-RU"/>
              </w:rPr>
              <w:t xml:space="preserve"> </w:t>
            </w:r>
            <w:proofErr w:type="spellStart"/>
            <w:r w:rsidRPr="00540302">
              <w:rPr>
                <w:lang w:val="ru-RU"/>
              </w:rPr>
              <w:t>від</w:t>
            </w:r>
            <w:proofErr w:type="spellEnd"/>
            <w:r w:rsidRPr="00540302">
              <w:rPr>
                <w:lang w:val="ru-RU"/>
              </w:rPr>
              <w:t xml:space="preserve"> </w:t>
            </w:r>
            <w:proofErr w:type="spellStart"/>
            <w:r w:rsidRPr="00540302">
              <w:rPr>
                <w:lang w:val="ru-RU"/>
              </w:rPr>
              <w:t>забруднення</w:t>
            </w:r>
            <w:proofErr w:type="spellEnd"/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м2</w:t>
            </w:r>
          </w:p>
        </w:tc>
        <w:tc>
          <w:tcPr>
            <w:tcW w:w="279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F5BE2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t>5</w:t>
            </w:r>
          </w:p>
        </w:tc>
      </w:tr>
      <w:tr w:rsidR="00CF5BE2">
        <w:trPr>
          <w:jc w:val="center"/>
        </w:trPr>
        <w:tc>
          <w:tcPr>
            <w:tcW w:w="82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F5BE2" w:rsidRPr="00E06437" w:rsidRDefault="00540302">
            <w:pPr>
              <w:widowControl w:val="0"/>
              <w:spacing w:after="0" w:line="276" w:lineRule="auto"/>
              <w:rPr>
                <w:rFonts w:ascii="Calibri" w:eastAsia="Calibri" w:hAnsi="Calibri" w:cs="Calibri"/>
                <w:b/>
                <w:sz w:val="16"/>
                <w:szCs w:val="16"/>
                <w:lang w:val="uk-UA"/>
              </w:rPr>
            </w:pPr>
            <w:r w:rsidRPr="00E06437">
              <w:rPr>
                <w:b/>
                <w:lang w:val="uk-UA"/>
              </w:rPr>
              <w:t>17</w:t>
            </w:r>
          </w:p>
        </w:tc>
        <w:tc>
          <w:tcPr>
            <w:tcW w:w="53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F5BE2" w:rsidRPr="00E06437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proofErr w:type="spellStart"/>
            <w:r w:rsidRPr="00E06437">
              <w:rPr>
                <w:b/>
              </w:rPr>
              <w:t>Навантаження</w:t>
            </w:r>
            <w:proofErr w:type="spellEnd"/>
            <w:r w:rsidRPr="00E06437">
              <w:rPr>
                <w:b/>
              </w:rPr>
              <w:t xml:space="preserve"> </w:t>
            </w:r>
            <w:proofErr w:type="spellStart"/>
            <w:r w:rsidRPr="00E06437">
              <w:rPr>
                <w:b/>
              </w:rPr>
              <w:t>сміття</w:t>
            </w:r>
            <w:proofErr w:type="spellEnd"/>
            <w:r w:rsidRPr="00E06437">
              <w:rPr>
                <w:b/>
              </w:rPr>
              <w:t xml:space="preserve"> </w:t>
            </w:r>
            <w:proofErr w:type="spellStart"/>
            <w:r w:rsidRPr="00E06437">
              <w:rPr>
                <w:b/>
              </w:rPr>
              <w:t>вручну</w:t>
            </w:r>
            <w:proofErr w:type="spellEnd"/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F5BE2" w:rsidRPr="00E06437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E06437">
              <w:rPr>
                <w:b/>
              </w:rPr>
              <w:t>т</w:t>
            </w:r>
          </w:p>
        </w:tc>
        <w:tc>
          <w:tcPr>
            <w:tcW w:w="279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F5BE2" w:rsidRPr="00E06437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E06437">
              <w:rPr>
                <w:b/>
              </w:rPr>
              <w:t>1</w:t>
            </w:r>
          </w:p>
        </w:tc>
      </w:tr>
      <w:tr w:rsidR="00CF5BE2">
        <w:trPr>
          <w:jc w:val="center"/>
        </w:trPr>
        <w:tc>
          <w:tcPr>
            <w:tcW w:w="82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F5BE2" w:rsidRPr="00E06437" w:rsidRDefault="00540302">
            <w:pPr>
              <w:widowControl w:val="0"/>
              <w:spacing w:after="0" w:line="276" w:lineRule="auto"/>
              <w:rPr>
                <w:rFonts w:ascii="Calibri" w:eastAsia="Calibri" w:hAnsi="Calibri" w:cs="Calibri"/>
                <w:b/>
                <w:sz w:val="16"/>
                <w:szCs w:val="16"/>
                <w:lang w:val="uk-UA"/>
              </w:rPr>
            </w:pPr>
            <w:r w:rsidRPr="00E06437">
              <w:rPr>
                <w:b/>
                <w:lang w:val="uk-UA"/>
              </w:rPr>
              <w:t>18</w:t>
            </w:r>
          </w:p>
        </w:tc>
        <w:tc>
          <w:tcPr>
            <w:tcW w:w="53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F5BE2" w:rsidRPr="00E06437" w:rsidRDefault="00E06437">
            <w:pPr>
              <w:widowControl w:val="0"/>
              <w:spacing w:after="0" w:line="276" w:lineRule="auto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proofErr w:type="spellStart"/>
            <w:r w:rsidRPr="00E06437">
              <w:rPr>
                <w:b/>
              </w:rPr>
              <w:t>Вивіз</w:t>
            </w:r>
            <w:proofErr w:type="spellEnd"/>
            <w:r w:rsidRPr="00E06437">
              <w:rPr>
                <w:b/>
              </w:rPr>
              <w:t xml:space="preserve"> </w:t>
            </w:r>
            <w:proofErr w:type="spellStart"/>
            <w:r w:rsidRPr="00E06437">
              <w:rPr>
                <w:b/>
              </w:rPr>
              <w:t>сміття</w:t>
            </w:r>
            <w:proofErr w:type="spellEnd"/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F5BE2" w:rsidRPr="00E06437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E06437">
              <w:rPr>
                <w:b/>
              </w:rPr>
              <w:t>т</w:t>
            </w:r>
          </w:p>
        </w:tc>
        <w:tc>
          <w:tcPr>
            <w:tcW w:w="279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CF5BE2" w:rsidRPr="00E06437" w:rsidRDefault="00E06437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E06437">
              <w:rPr>
                <w:b/>
              </w:rPr>
              <w:t>1</w:t>
            </w:r>
          </w:p>
        </w:tc>
      </w:tr>
    </w:tbl>
    <w:p w:rsidR="00CF5BE2" w:rsidRDefault="00E064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sz w:val="24"/>
          <w:szCs w:val="24"/>
        </w:rPr>
      </w:pPr>
      <w:bookmarkStart w:id="0" w:name="_heading=h.hv20ob7stx51" w:colFirst="0" w:colLast="0"/>
      <w:bookmarkEnd w:id="0"/>
      <w:r>
        <w:rPr>
          <w:color w:val="000000"/>
          <w:sz w:val="24"/>
          <w:szCs w:val="24"/>
        </w:rPr>
        <w:t xml:space="preserve"> </w:t>
      </w:r>
      <w:bookmarkStart w:id="1" w:name="_GoBack"/>
      <w:bookmarkEnd w:id="1"/>
    </w:p>
    <w:sectPr w:rsidR="00CF5BE2">
      <w:pgSz w:w="11907" w:h="16840"/>
      <w:pgMar w:top="650" w:right="850" w:bottom="367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9FDAE65-A230-4C40-9A65-935B39148966}"/>
    <w:embedBold r:id="rId2" w:fontKey="{51BAA862-B65A-4594-8B5E-A2C3AB1CB15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FECC0AC-770A-4C43-A61B-C0B82CC066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BE2"/>
    <w:rsid w:val="00540302"/>
    <w:rsid w:val="00CF5BE2"/>
    <w:rsid w:val="00E0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17A65"/>
  <w15:docId w15:val="{9312EBB3-5F63-4C10-8A16-5D1E764BA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a4">
    <w:name w:val="Normal (Web)"/>
    <w:uiPriority w:val="99"/>
    <w:semiHidden/>
    <w:unhideWhenUsed/>
    <w:pPr>
      <w:spacing w:before="100" w:beforeAutospacing="1" w:after="100" w:afterAutospacing="1" w:line="240" w:lineRule="auto"/>
    </w:pPr>
    <w:rPr>
      <w:sz w:val="24"/>
      <w:szCs w:val="24"/>
      <w:lang w:val="zh-CN" w:eastAsia="zh-CN"/>
    </w:rPr>
  </w:style>
  <w:style w:type="table" w:customStyle="1" w:styleId="TableNormal0">
    <w:name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7">
    <w:name w:val="_Style 17"/>
    <w:basedOn w:val="TableNormal1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8">
    <w:name w:val="_Style 18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9">
    <w:name w:val="_Style 19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0">
    <w:name w:val="_Style 20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No Spacing"/>
    <w:uiPriority w:val="1"/>
    <w:qFormat/>
    <w:pPr>
      <w:spacing w:after="0" w:line="240" w:lineRule="auto"/>
    </w:pPr>
    <w:rPr>
      <w:lang w:val="zh-CN" w:eastAsia="zh-CN"/>
    </w:rPr>
  </w:style>
  <w:style w:type="table" w:customStyle="1" w:styleId="Style23">
    <w:name w:val="_Style 23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4">
    <w:name w:val="_Style 24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5">
    <w:name w:val="_Style 25"/>
    <w:basedOn w:val="TableNormal1"/>
    <w:tblPr/>
  </w:style>
  <w:style w:type="table" w:customStyle="1" w:styleId="Style26">
    <w:name w:val="_Style 26"/>
    <w:basedOn w:val="TableNormal1"/>
    <w:tblPr/>
  </w:style>
  <w:style w:type="table" w:customStyle="1" w:styleId="Style28">
    <w:name w:val="_Style 28"/>
    <w:basedOn w:val="TableNormal1"/>
    <w:tblPr/>
  </w:style>
  <w:style w:type="paragraph" w:styleId="a6">
    <w:name w:val="Subtitle"/>
    <w:basedOn w:val="a"/>
    <w:next w:val="a"/>
    <w:uiPriority w:val="11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60"/>
      <w:jc w:val="center"/>
    </w:pPr>
    <w:rPr>
      <w:rFonts w:ascii="Arial" w:eastAsia="Arial" w:hAnsi="Arial" w:cs="Arial"/>
    </w:r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E9ELjevMXVK2kAhF644Vrpw6zA==">CgMxLjAyDmguaHYyMG9iN3N0eDUxOAByITE5U3NvUXFtbzh4cFNBUm01Nm05S09vTmlOa1E1Y0ZBZQ==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782</Words>
  <Characters>447</Characters>
  <Application>Microsoft Office Word</Application>
  <DocSecurity>0</DocSecurity>
  <Lines>3</Lines>
  <Paragraphs>2</Paragraphs>
  <ScaleCrop>false</ScaleCrop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3</cp:revision>
  <dcterms:created xsi:type="dcterms:W3CDTF">2025-12-04T05:40:00Z</dcterms:created>
  <dcterms:modified xsi:type="dcterms:W3CDTF">2026-03-05T10:27:00Z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0BC3426E0BDD47EB81FE8939CF30230E_13</vt:lpwstr>
  </property>
</Properties>
</file>