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542" w:rsidRDefault="00AE75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a"/>
        <w:tblW w:w="99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960"/>
        <w:gridCol w:w="1980"/>
        <w:gridCol w:w="1305"/>
        <w:gridCol w:w="1710"/>
      </w:tblGrid>
      <w:tr w:rsidR="00AE7542">
        <w:trPr>
          <w:trHeight w:val="240"/>
          <w:jc w:val="center"/>
        </w:trPr>
        <w:tc>
          <w:tcPr>
            <w:tcW w:w="495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1.1 </w:t>
            </w:r>
          </w:p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AE7542">
        <w:trPr>
          <w:trHeight w:val="160"/>
          <w:jc w:val="center"/>
        </w:trPr>
        <w:tc>
          <w:tcPr>
            <w:tcW w:w="495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99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E7542">
        <w:trPr>
          <w:trHeight w:val="240"/>
          <w:jc w:val="center"/>
        </w:trPr>
        <w:tc>
          <w:tcPr>
            <w:tcW w:w="495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99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AE7542">
        <w:trPr>
          <w:trHeight w:val="220"/>
          <w:jc w:val="center"/>
        </w:trPr>
        <w:tc>
          <w:tcPr>
            <w:tcW w:w="9945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</w:tr>
      <w:tr w:rsidR="00AE7542">
        <w:trPr>
          <w:trHeight w:val="220"/>
          <w:jc w:val="center"/>
        </w:trPr>
        <w:tc>
          <w:tcPr>
            <w:tcW w:w="9945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 w:rsidP="008C46BB">
            <w:pPr>
              <w:spacing w:after="0" w:line="240" w:lineRule="auto"/>
              <w:jc w:val="center"/>
              <w:rPr>
                <w:u w:val="single"/>
              </w:rPr>
            </w:pPr>
            <w:r w:rsidRPr="008C46BB">
              <w:rPr>
                <w:u w:val="single"/>
              </w:rPr>
              <w:t xml:space="preserve">Заміна вікон в кімнатах 3 поверху в МТП по вул. </w:t>
            </w:r>
            <w:proofErr w:type="spellStart"/>
            <w:r w:rsidRPr="008C46BB">
              <w:rPr>
                <w:u w:val="single"/>
              </w:rPr>
              <w:t>Самотічна</w:t>
            </w:r>
            <w:proofErr w:type="spellEnd"/>
            <w:r w:rsidRPr="008C46BB">
              <w:rPr>
                <w:u w:val="single"/>
              </w:rPr>
              <w:t xml:space="preserve">, </w:t>
            </w:r>
            <w:proofErr w:type="spellStart"/>
            <w:r w:rsidRPr="008C46BB">
              <w:rPr>
                <w:u w:val="single"/>
              </w:rPr>
              <w:t>м.Кривий</w:t>
            </w:r>
            <w:proofErr w:type="spellEnd"/>
            <w:r w:rsidRPr="008C46BB">
              <w:rPr>
                <w:u w:val="single"/>
              </w:rPr>
              <w:t xml:space="preserve"> ріг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№</w:t>
            </w:r>
          </w:p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Найменування робіт і витрат</w:t>
            </w:r>
          </w:p>
          <w:p w:rsidR="00AE7542" w:rsidRDefault="00AE754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Одиниця</w:t>
            </w:r>
          </w:p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виміру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 Кількість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Знімання засклених віконних рам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м2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trike/>
              </w:rPr>
            </w:pPr>
            <w:r>
              <w:t>36,15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Демонтаж віконних коробок в кам'яних стінах з відбиванням штукатурки в укосах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</w:t>
            </w:r>
            <w:proofErr w:type="spellStart"/>
            <w:r>
              <w:t>шт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19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Розбирання поясків, </w:t>
            </w:r>
            <w:proofErr w:type="spellStart"/>
            <w:r>
              <w:t>сандриків</w:t>
            </w:r>
            <w:proofErr w:type="spellEnd"/>
            <w:r>
              <w:t>, жолобів, відливів, звисів тощо з листової сталі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24,55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Знімання бетонних та мозаїчних підвіконних </w:t>
            </w:r>
            <w:proofErr w:type="spellStart"/>
            <w:r>
              <w:t>дощок</w:t>
            </w:r>
            <w:proofErr w:type="spellEnd"/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м2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5,06</w:t>
            </w:r>
          </w:p>
        </w:tc>
      </w:tr>
      <w:tr w:rsidR="00AE7542">
        <w:trPr>
          <w:trHeight w:val="713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Заповнення віконних прорізів готовими блок</w:t>
            </w:r>
            <w:bookmarkStart w:id="0" w:name="_GoBack"/>
            <w:bookmarkEnd w:id="0"/>
            <w:r>
              <w:t>ами площею</w:t>
            </w:r>
          </w:p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до</w:t>
            </w:r>
            <w:r>
              <w:t xml:space="preserve"> 3 м2 з металопластику в кам'яних стінах житлових і громадських будівель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36,15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Улаштування з листової сталі поясків, </w:t>
            </w:r>
            <w:proofErr w:type="spellStart"/>
            <w:r>
              <w:t>сандриків</w:t>
            </w:r>
            <w:proofErr w:type="spellEnd"/>
            <w:r>
              <w:t>, підвіконних відливів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24,55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Встановлення</w:t>
            </w:r>
            <w:r>
              <w:t xml:space="preserve"> пластикових підвіконних дошок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</w:t>
            </w:r>
            <w:r>
              <w:t>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 </w:t>
            </w:r>
            <w:r>
              <w:t>25,20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</w:pPr>
            <w:r>
              <w:t>Облаштування відкосів віконних внутрішніх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  <w:jc w:val="center"/>
            </w:pPr>
            <w:r>
              <w:t>82,68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</w:pPr>
            <w:r>
              <w:t>Облаштування відкосів віконних зовнішніх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spacing w:after="0" w:line="240" w:lineRule="auto"/>
              <w:jc w:val="center"/>
            </w:pPr>
            <w:r>
              <w:t>82,68</w:t>
            </w:r>
          </w:p>
        </w:tc>
      </w:tr>
      <w:tr w:rsidR="00AE7542">
        <w:trPr>
          <w:trHeight w:val="220"/>
          <w:jc w:val="center"/>
        </w:trPr>
        <w:tc>
          <w:tcPr>
            <w:tcW w:w="99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59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Вивіз будівельного сміття.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послуга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E7542" w:rsidRDefault="008C46B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</w:tbl>
    <w:p w:rsidR="00AE7542" w:rsidRDefault="00AE75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ectPr w:rsidR="00AE7542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1DCF024-8BC4-4560-8475-AFB9689A90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402BDA2-45E0-4C6C-B217-9FAEE19E15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42"/>
    <w:rsid w:val="008C46BB"/>
    <w:rsid w:val="00AE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2AEC8"/>
  <w15:docId w15:val="{624510A2-D58E-481D-BD6F-240D0B9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sUXJ/0tUC+UCUCHCVMhg2mv5Q==">CgMxLjA4AHIhMS03MkhzTnRRMjVyeGRDR2JNMkNvZGdZcXYzRVRsaHAx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610</Words>
  <Characters>349</Characters>
  <Application>Microsoft Office Word</Application>
  <DocSecurity>0</DocSecurity>
  <Lines>2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2026-03-12T13:27:00Z</dcterms:created>
  <dcterms:modified xsi:type="dcterms:W3CDTF">2026-03-12T13:28:00Z</dcterms:modified>
</cp:coreProperties>
</file>