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BE623" w14:textId="77777777" w:rsidR="00C51C94" w:rsidRDefault="00C51C94">
      <w:pPr>
        <w:widowControl w:val="0"/>
        <w:jc w:val="right"/>
        <w:rPr>
          <w:b/>
          <w:bCs/>
        </w:rPr>
      </w:pPr>
    </w:p>
    <w:p w14:paraId="77F89E62" w14:textId="77777777" w:rsidR="00C51C94" w:rsidRDefault="00000000">
      <w:pPr>
        <w:widowControl w:val="0"/>
        <w:jc w:val="right"/>
        <w:rPr>
          <w:b/>
          <w:bCs/>
        </w:rPr>
      </w:pPr>
      <w:r>
        <w:rPr>
          <w:b/>
          <w:bCs/>
        </w:rPr>
        <w:t>ДОДАТОК 1.</w:t>
      </w:r>
    </w:p>
    <w:p w14:paraId="17E1155B" w14:textId="4E9DAFD9" w:rsidR="00C51C94" w:rsidRPr="00D4316F" w:rsidRDefault="00000000">
      <w:pPr>
        <w:widowControl w:val="0"/>
        <w:jc w:val="right"/>
        <w:rPr>
          <w:b/>
          <w:bCs/>
          <w:lang w:val="ru-RU"/>
        </w:rPr>
      </w:pPr>
      <w:r>
        <w:rPr>
          <w:b/>
          <w:bCs/>
        </w:rPr>
        <w:t xml:space="preserve">RFP </w:t>
      </w:r>
      <w:r w:rsidR="00D4316F">
        <w:rPr>
          <w:b/>
          <w:bCs/>
          <w:lang w:val="ru-RU"/>
        </w:rPr>
        <w:t>23</w:t>
      </w:r>
      <w:r>
        <w:rPr>
          <w:b/>
          <w:bCs/>
        </w:rPr>
        <w:t>/</w:t>
      </w:r>
      <w:r w:rsidR="00D4316F">
        <w:rPr>
          <w:b/>
          <w:bCs/>
          <w:lang w:val="ru-RU"/>
        </w:rPr>
        <w:t>07</w:t>
      </w:r>
      <w:r>
        <w:rPr>
          <w:b/>
          <w:bCs/>
        </w:rPr>
        <w:t>/2026</w:t>
      </w:r>
      <w:r w:rsidR="00D4316F">
        <w:rPr>
          <w:b/>
          <w:bCs/>
          <w:lang w:val="ru-RU"/>
        </w:rPr>
        <w:t>/2</w:t>
      </w:r>
    </w:p>
    <w:p w14:paraId="30FD125C" w14:textId="77777777" w:rsidR="00C51C94" w:rsidRDefault="00C51C94">
      <w:pPr>
        <w:widowControl w:val="0"/>
        <w:jc w:val="right"/>
        <w:rPr>
          <w:b/>
          <w:bCs/>
        </w:rPr>
      </w:pPr>
    </w:p>
    <w:p w14:paraId="77B62624" w14:textId="77777777" w:rsidR="00C51C94" w:rsidRDefault="00000000">
      <w:pPr>
        <w:tabs>
          <w:tab w:val="left" w:pos="2745"/>
        </w:tabs>
        <w:jc w:val="center"/>
        <w:rPr>
          <w:b/>
          <w:bCs/>
          <w:color w:val="3A7D22"/>
        </w:rPr>
      </w:pPr>
      <w:r>
        <w:rPr>
          <w:b/>
          <w:bCs/>
          <w:color w:val="196B24"/>
        </w:rPr>
        <w:t xml:space="preserve">Проект </w:t>
      </w:r>
      <w:proofErr w:type="spellStart"/>
      <w:r>
        <w:rPr>
          <w:b/>
          <w:bCs/>
          <w:color w:val="196B24"/>
        </w:rPr>
        <w:t>Women-Led</w:t>
      </w:r>
      <w:proofErr w:type="spellEnd"/>
      <w:r>
        <w:rPr>
          <w:b/>
          <w:bCs/>
          <w:color w:val="196B24"/>
        </w:rPr>
        <w:t xml:space="preserve"> </w:t>
      </w:r>
      <w:proofErr w:type="spellStart"/>
      <w:r>
        <w:rPr>
          <w:b/>
          <w:bCs/>
          <w:color w:val="196B24"/>
        </w:rPr>
        <w:t>Community</w:t>
      </w:r>
      <w:proofErr w:type="spellEnd"/>
      <w:r>
        <w:rPr>
          <w:b/>
          <w:bCs/>
          <w:color w:val="196B24"/>
        </w:rPr>
        <w:t xml:space="preserve"> </w:t>
      </w:r>
      <w:proofErr w:type="spellStart"/>
      <w:r>
        <w:rPr>
          <w:b/>
          <w:bCs/>
          <w:color w:val="196B24"/>
        </w:rPr>
        <w:t>Systems</w:t>
      </w:r>
      <w:proofErr w:type="spellEnd"/>
      <w:r>
        <w:rPr>
          <w:b/>
          <w:bCs/>
          <w:color w:val="196B24"/>
        </w:rPr>
        <w:t xml:space="preserve"> </w:t>
      </w:r>
      <w:proofErr w:type="spellStart"/>
      <w:r>
        <w:rPr>
          <w:b/>
          <w:bCs/>
          <w:color w:val="196B24"/>
        </w:rPr>
        <w:t>for</w:t>
      </w:r>
      <w:proofErr w:type="spellEnd"/>
      <w:r>
        <w:rPr>
          <w:b/>
          <w:bCs/>
          <w:color w:val="196B24"/>
        </w:rPr>
        <w:t xml:space="preserve"> </w:t>
      </w:r>
      <w:proofErr w:type="spellStart"/>
      <w:r>
        <w:rPr>
          <w:b/>
          <w:bCs/>
          <w:color w:val="196B24"/>
        </w:rPr>
        <w:t>Recovery</w:t>
      </w:r>
      <w:proofErr w:type="spellEnd"/>
      <w:r>
        <w:rPr>
          <w:b/>
          <w:bCs/>
          <w:color w:val="196B24"/>
        </w:rPr>
        <w:t xml:space="preserve"> </w:t>
      </w:r>
      <w:proofErr w:type="spellStart"/>
      <w:r>
        <w:rPr>
          <w:b/>
          <w:bCs/>
          <w:color w:val="196B24"/>
        </w:rPr>
        <w:t>and</w:t>
      </w:r>
      <w:proofErr w:type="spellEnd"/>
      <w:r>
        <w:rPr>
          <w:b/>
          <w:bCs/>
          <w:color w:val="196B24"/>
        </w:rPr>
        <w:t xml:space="preserve"> </w:t>
      </w:r>
      <w:proofErr w:type="spellStart"/>
      <w:r>
        <w:rPr>
          <w:b/>
          <w:bCs/>
          <w:color w:val="196B24"/>
        </w:rPr>
        <w:t>Resilience</w:t>
      </w:r>
      <w:proofErr w:type="spellEnd"/>
      <w:r>
        <w:rPr>
          <w:b/>
          <w:bCs/>
          <w:color w:val="196B24"/>
        </w:rPr>
        <w:t xml:space="preserve"> </w:t>
      </w:r>
    </w:p>
    <w:p w14:paraId="21E2214D" w14:textId="77777777" w:rsidR="00C51C94" w:rsidRDefault="00C51C94">
      <w:pPr>
        <w:widowControl w:val="0"/>
        <w:jc w:val="right"/>
        <w:rPr>
          <w:b/>
          <w:bCs/>
        </w:rPr>
      </w:pPr>
    </w:p>
    <w:p w14:paraId="7B2441F0" w14:textId="77777777" w:rsidR="00C51C94" w:rsidRDefault="00000000">
      <w:pPr>
        <w:jc w:val="center"/>
        <w:rPr>
          <w:b/>
          <w:bCs/>
        </w:rPr>
      </w:pPr>
      <w:r>
        <w:rPr>
          <w:b/>
          <w:bCs/>
        </w:rPr>
        <w:t>ТЕХНІЧНЕ ЗАВДАННЯ</w:t>
      </w:r>
    </w:p>
    <w:p w14:paraId="39029284" w14:textId="77777777" w:rsidR="00C51C94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Мета:</w:t>
      </w:r>
    </w:p>
    <w:p w14:paraId="32BBB562" w14:textId="77777777" w:rsidR="00C51C94" w:rsidRDefault="0000000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Розробка візуалізацій та технічного дизайн-проекту інтер’єру центру соціально-економічної підтримки жінок у м. Луцьк, Волинської області. Дизайн інтер’єру має бути розроблений у відповідності до сучасних підходів до облаштування громадських, соціальних і сервісних просторів, з урахуванням функціонального призначення центру, принципів </w:t>
      </w:r>
      <w:proofErr w:type="spellStart"/>
      <w:r>
        <w:rPr>
          <w:color w:val="000000"/>
        </w:rPr>
        <w:t>безбар’єрності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інклюзивності</w:t>
      </w:r>
      <w:proofErr w:type="spellEnd"/>
      <w:r>
        <w:rPr>
          <w:color w:val="000000"/>
        </w:rPr>
        <w:t xml:space="preserve"> та доступності, потреб жінок і дітей як основних користувачів простору. Економічної доцільності рішень та мінімізації витрат на подальшу експлуатацію.</w:t>
      </w:r>
    </w:p>
    <w:p w14:paraId="662A4BDD" w14:textId="77777777" w:rsidR="00C51C94" w:rsidRDefault="00C51C94">
      <w:pPr>
        <w:keepNext/>
        <w:tabs>
          <w:tab w:val="left" w:pos="993"/>
        </w:tabs>
        <w:ind w:firstLine="567"/>
        <w:jc w:val="both"/>
        <w:rPr>
          <w:b/>
          <w:bCs/>
        </w:rPr>
      </w:pPr>
    </w:p>
    <w:p w14:paraId="7FAD4043" w14:textId="77777777" w:rsidR="00C51C94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spacing w:line="276" w:lineRule="auto"/>
        <w:ind w:left="0"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Технічне завдання :</w:t>
      </w:r>
    </w:p>
    <w:p w14:paraId="34874885" w14:textId="77777777" w:rsidR="00C51C94" w:rsidRDefault="00000000">
      <w:pPr>
        <w:numPr>
          <w:ilvl w:val="0"/>
          <w:numId w:val="2"/>
        </w:numPr>
        <w:tabs>
          <w:tab w:val="left" w:pos="567"/>
        </w:tabs>
        <w:jc w:val="both"/>
      </w:pPr>
      <w:r>
        <w:rPr>
          <w:sz w:val="14"/>
          <w:szCs w:val="14"/>
        </w:rPr>
        <w:t xml:space="preserve">  </w:t>
      </w:r>
      <w:r>
        <w:t>Ознайомитися з технічною та планувальною документацією щодо приміщення.</w:t>
      </w:r>
    </w:p>
    <w:p w14:paraId="44F5EBA9" w14:textId="77777777" w:rsidR="00C51C94" w:rsidRDefault="00000000">
      <w:pPr>
        <w:numPr>
          <w:ilvl w:val="0"/>
          <w:numId w:val="2"/>
        </w:numPr>
        <w:tabs>
          <w:tab w:val="left" w:pos="567"/>
        </w:tabs>
        <w:jc w:val="both"/>
      </w:pPr>
      <w:r>
        <w:rPr>
          <w:sz w:val="14"/>
          <w:szCs w:val="14"/>
        </w:rPr>
        <w:t xml:space="preserve"> </w:t>
      </w:r>
      <w:r>
        <w:t xml:space="preserve">Вивчити концепцію </w:t>
      </w:r>
      <w:proofErr w:type="spellStart"/>
      <w:r>
        <w:t>проєкту</w:t>
      </w:r>
      <w:proofErr w:type="spellEnd"/>
      <w:r>
        <w:t xml:space="preserve"> та функціональну модель Центру.</w:t>
      </w:r>
    </w:p>
    <w:p w14:paraId="295E87F7" w14:textId="77777777" w:rsidR="00C51C94" w:rsidRDefault="00000000">
      <w:pPr>
        <w:numPr>
          <w:ilvl w:val="0"/>
          <w:numId w:val="2"/>
        </w:numPr>
        <w:tabs>
          <w:tab w:val="left" w:pos="567"/>
        </w:tabs>
        <w:jc w:val="both"/>
      </w:pPr>
      <w:r>
        <w:t xml:space="preserve">Провести дизайн-дослідження із </w:t>
      </w:r>
      <w:proofErr w:type="spellStart"/>
      <w:r>
        <w:t>фасилітованою</w:t>
      </w:r>
      <w:proofErr w:type="spellEnd"/>
      <w:r>
        <w:t xml:space="preserve"> сесією за участю представників Фонду та майбутніх користувачів простору.</w:t>
      </w:r>
    </w:p>
    <w:p w14:paraId="2A92D2D8" w14:textId="77777777" w:rsidR="00C51C94" w:rsidRDefault="00000000">
      <w:pPr>
        <w:numPr>
          <w:ilvl w:val="0"/>
          <w:numId w:val="2"/>
        </w:numPr>
        <w:tabs>
          <w:tab w:val="left" w:pos="567"/>
        </w:tabs>
        <w:jc w:val="both"/>
      </w:pPr>
      <w:r>
        <w:t xml:space="preserve">Проаналізувати сценарії використання простору та розробити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,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і функціональну матрицю приміщення.</w:t>
      </w:r>
    </w:p>
    <w:p w14:paraId="5DAF6037" w14:textId="77777777" w:rsidR="00C51C94" w:rsidRDefault="00000000">
      <w:pPr>
        <w:numPr>
          <w:ilvl w:val="0"/>
          <w:numId w:val="2"/>
        </w:numPr>
        <w:tabs>
          <w:tab w:val="left" w:pos="567"/>
        </w:tabs>
        <w:jc w:val="both"/>
      </w:pPr>
      <w:r>
        <w:t xml:space="preserve">Запропонувати оптимальне зонування з урахуванням потоків користувачів, </w:t>
      </w:r>
      <w:proofErr w:type="spellStart"/>
      <w:r>
        <w:t>приватності</w:t>
      </w:r>
      <w:proofErr w:type="spellEnd"/>
      <w:r>
        <w:t>, безпеки та адаптивності простору.</w:t>
      </w:r>
    </w:p>
    <w:p w14:paraId="2C0AFD37" w14:textId="77777777" w:rsidR="00C51C94" w:rsidRDefault="00000000">
      <w:pPr>
        <w:numPr>
          <w:ilvl w:val="0"/>
          <w:numId w:val="2"/>
        </w:numPr>
        <w:tabs>
          <w:tab w:val="left" w:pos="567"/>
        </w:tabs>
        <w:jc w:val="both"/>
      </w:pPr>
      <w:r>
        <w:rPr>
          <w:sz w:val="14"/>
          <w:szCs w:val="14"/>
        </w:rPr>
        <w:t xml:space="preserve"> </w:t>
      </w:r>
      <w:r>
        <w:t xml:space="preserve">Розробити дизайн-концепцію інтер'єру на основі принципів </w:t>
      </w:r>
      <w:proofErr w:type="spellStart"/>
      <w:r>
        <w:t>Evidence-Based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 та </w:t>
      </w:r>
      <w:proofErr w:type="spellStart"/>
      <w:r>
        <w:t>Trauma-Informed</w:t>
      </w:r>
      <w:proofErr w:type="spellEnd"/>
      <w:r>
        <w:t xml:space="preserve"> </w:t>
      </w:r>
      <w:proofErr w:type="spellStart"/>
      <w:r>
        <w:t>Design</w:t>
      </w:r>
      <w:proofErr w:type="spellEnd"/>
      <w:r>
        <w:t>.</w:t>
      </w:r>
    </w:p>
    <w:p w14:paraId="3CA0FBA6" w14:textId="77777777" w:rsidR="00C51C94" w:rsidRDefault="00000000">
      <w:pPr>
        <w:numPr>
          <w:ilvl w:val="0"/>
          <w:numId w:val="2"/>
        </w:numPr>
        <w:tabs>
          <w:tab w:val="left" w:pos="567"/>
        </w:tabs>
        <w:jc w:val="both"/>
      </w:pPr>
      <w:r>
        <w:t>Підготувати 3D-візуалізації ключових зон.</w:t>
      </w:r>
    </w:p>
    <w:p w14:paraId="06E2F2E3" w14:textId="77777777" w:rsidR="00C51C94" w:rsidRDefault="00000000">
      <w:pPr>
        <w:numPr>
          <w:ilvl w:val="0"/>
          <w:numId w:val="2"/>
        </w:numPr>
        <w:tabs>
          <w:tab w:val="left" w:pos="567"/>
        </w:tabs>
        <w:jc w:val="both"/>
      </w:pPr>
      <w:r>
        <w:t>Розробити повний технічний дизайн-</w:t>
      </w:r>
      <w:proofErr w:type="spellStart"/>
      <w:r>
        <w:t>проєкт</w:t>
      </w:r>
      <w:proofErr w:type="spellEnd"/>
      <w:r>
        <w:t>.</w:t>
      </w:r>
    </w:p>
    <w:p w14:paraId="4B8CB14D" w14:textId="77777777" w:rsidR="00C51C94" w:rsidRDefault="00000000">
      <w:pPr>
        <w:numPr>
          <w:ilvl w:val="0"/>
          <w:numId w:val="2"/>
        </w:numPr>
        <w:tabs>
          <w:tab w:val="left" w:pos="567"/>
        </w:tabs>
        <w:jc w:val="both"/>
      </w:pPr>
      <w:r>
        <w:t xml:space="preserve">Передбачити концепцію </w:t>
      </w:r>
      <w:proofErr w:type="spellStart"/>
      <w:r>
        <w:t>wayfinding</w:t>
      </w:r>
      <w:proofErr w:type="spellEnd"/>
      <w:r>
        <w:t>: кольорове зонування, інформаційну графіку, піктограми, тактильну навігацію.</w:t>
      </w:r>
    </w:p>
    <w:p w14:paraId="6F7AB1B5" w14:textId="77777777" w:rsidR="00C51C94" w:rsidRDefault="00000000">
      <w:pPr>
        <w:numPr>
          <w:ilvl w:val="0"/>
          <w:numId w:val="2"/>
        </w:numPr>
        <w:tabs>
          <w:tab w:val="left" w:pos="567"/>
        </w:tabs>
        <w:jc w:val="both"/>
      </w:pPr>
      <w:r>
        <w:rPr>
          <w:sz w:val="14"/>
          <w:szCs w:val="14"/>
        </w:rPr>
        <w:t xml:space="preserve"> </w:t>
      </w:r>
      <w:r>
        <w:t xml:space="preserve">Інтегрувати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branding</w:t>
      </w:r>
      <w:proofErr w:type="spellEnd"/>
      <w:r>
        <w:t xml:space="preserve"> (</w:t>
      </w:r>
      <w:proofErr w:type="spellStart"/>
      <w:r>
        <w:t>айдентика</w:t>
      </w:r>
      <w:proofErr w:type="spellEnd"/>
      <w:r>
        <w:t xml:space="preserve"> в інтер'єрі).</w:t>
      </w:r>
    </w:p>
    <w:p w14:paraId="51006BAF" w14:textId="77777777" w:rsidR="00C51C94" w:rsidRDefault="00000000">
      <w:pPr>
        <w:numPr>
          <w:ilvl w:val="0"/>
          <w:numId w:val="2"/>
        </w:numPr>
        <w:tabs>
          <w:tab w:val="left" w:pos="567"/>
        </w:tabs>
        <w:jc w:val="both"/>
      </w:pPr>
      <w:r>
        <w:rPr>
          <w:sz w:val="14"/>
          <w:szCs w:val="14"/>
        </w:rPr>
        <w:t xml:space="preserve"> </w:t>
      </w:r>
      <w:r>
        <w:t>Підібрати матеріали з оцінкою їх довговічності та експлуатаційних витрат.</w:t>
      </w:r>
    </w:p>
    <w:p w14:paraId="182FE707" w14:textId="77777777" w:rsidR="00C51C94" w:rsidRDefault="00000000">
      <w:pPr>
        <w:numPr>
          <w:ilvl w:val="0"/>
          <w:numId w:val="2"/>
        </w:numPr>
        <w:tabs>
          <w:tab w:val="left" w:pos="567"/>
        </w:tabs>
        <w:spacing w:after="200"/>
        <w:jc w:val="both"/>
      </w:pPr>
      <w:r>
        <w:rPr>
          <w:sz w:val="14"/>
          <w:szCs w:val="14"/>
        </w:rPr>
        <w:t xml:space="preserve"> </w:t>
      </w:r>
      <w:r>
        <w:t>Координувати рішення із консультантами, підрядниками та представниками Фонду.</w:t>
      </w:r>
    </w:p>
    <w:p w14:paraId="00BEB1D7" w14:textId="77777777" w:rsidR="00C51C94" w:rsidRDefault="00C51C94">
      <w:pPr>
        <w:tabs>
          <w:tab w:val="left" w:pos="567"/>
        </w:tabs>
        <w:ind w:firstLine="567"/>
        <w:jc w:val="both"/>
        <w:rPr>
          <w:b/>
          <w:bCs/>
        </w:rPr>
      </w:pPr>
    </w:p>
    <w:p w14:paraId="2EB944B9" w14:textId="77777777" w:rsidR="00C51C94" w:rsidRDefault="00C51C9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59" w:lineRule="auto"/>
        <w:ind w:firstLine="567"/>
        <w:jc w:val="both"/>
        <w:rPr>
          <w:color w:val="000000"/>
        </w:rPr>
      </w:pPr>
    </w:p>
    <w:p w14:paraId="148E28DB" w14:textId="77777777" w:rsidR="00C51C94" w:rsidRDefault="00C51C9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59" w:lineRule="auto"/>
        <w:ind w:firstLine="567"/>
        <w:jc w:val="both"/>
        <w:rPr>
          <w:color w:val="000000"/>
        </w:rPr>
      </w:pPr>
    </w:p>
    <w:p w14:paraId="2CC208A7" w14:textId="77777777" w:rsidR="00C51C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59" w:lineRule="auto"/>
        <w:ind w:left="0" w:firstLine="28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У складі документації необхідно розробити:</w:t>
      </w:r>
    </w:p>
    <w:p w14:paraId="2AD2BB82" w14:textId="77777777" w:rsidR="00C51C94" w:rsidRDefault="00000000">
      <w:pPr>
        <w:pStyle w:val="3"/>
        <w:keepNext w:val="0"/>
        <w:keepLines w:val="0"/>
        <w:spacing w:line="276" w:lineRule="auto"/>
        <w:ind w:left="360"/>
        <w:jc w:val="both"/>
        <w:rPr>
          <w:i/>
          <w:iCs/>
          <w:sz w:val="26"/>
          <w:szCs w:val="26"/>
        </w:rPr>
      </w:pPr>
      <w:bookmarkStart w:id="0" w:name="_heading=h.l301mteznjo" w:colFirst="0" w:colLast="0"/>
      <w:bookmarkEnd w:id="0"/>
      <w:r>
        <w:rPr>
          <w:i/>
          <w:iCs/>
          <w:sz w:val="26"/>
          <w:szCs w:val="26"/>
        </w:rPr>
        <w:t>Етап 1. Дизайн-концепція</w:t>
      </w:r>
    </w:p>
    <w:p w14:paraId="71703B55" w14:textId="77777777" w:rsidR="00C51C94" w:rsidRDefault="00000000">
      <w:pPr>
        <w:spacing w:line="276" w:lineRule="auto"/>
        <w:ind w:left="360"/>
        <w:jc w:val="both"/>
      </w:pPr>
      <w:r>
        <w:t>·</w:t>
      </w:r>
      <w:r>
        <w:rPr>
          <w:sz w:val="14"/>
          <w:szCs w:val="14"/>
        </w:rPr>
        <w:t xml:space="preserve">       </w:t>
      </w:r>
      <w:r>
        <w:t xml:space="preserve">Дизайн-дослідження та </w:t>
      </w:r>
      <w:proofErr w:type="spellStart"/>
      <w:r>
        <w:t>фасилітована</w:t>
      </w:r>
      <w:proofErr w:type="spellEnd"/>
      <w:r>
        <w:t xml:space="preserve"> сесія.</w:t>
      </w:r>
    </w:p>
    <w:p w14:paraId="79A130E9" w14:textId="77777777" w:rsidR="00C51C94" w:rsidRDefault="00000000">
      <w:pPr>
        <w:spacing w:line="276" w:lineRule="auto"/>
        <w:ind w:left="360"/>
        <w:jc w:val="both"/>
      </w:pPr>
      <w:r>
        <w:t>·</w:t>
      </w:r>
      <w:r>
        <w:rPr>
          <w:sz w:val="14"/>
          <w:szCs w:val="14"/>
        </w:rPr>
        <w:t xml:space="preserve">      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,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</w:t>
      </w:r>
      <w:proofErr w:type="spellStart"/>
      <w:r>
        <w:t>Map</w:t>
      </w:r>
      <w:proofErr w:type="spellEnd"/>
      <w:r>
        <w:t>, функціональна матриця.</w:t>
      </w:r>
    </w:p>
    <w:p w14:paraId="37DE5AFF" w14:textId="77777777" w:rsidR="00C51C94" w:rsidRDefault="00000000">
      <w:pPr>
        <w:spacing w:line="276" w:lineRule="auto"/>
        <w:ind w:left="360"/>
        <w:jc w:val="both"/>
      </w:pPr>
      <w:r>
        <w:t>·</w:t>
      </w:r>
      <w:r>
        <w:rPr>
          <w:sz w:val="14"/>
          <w:szCs w:val="14"/>
        </w:rPr>
        <w:t xml:space="preserve">       </w:t>
      </w:r>
      <w:r>
        <w:t>Концепція зонування.</w:t>
      </w:r>
    </w:p>
    <w:p w14:paraId="6855C851" w14:textId="77777777" w:rsidR="00C51C94" w:rsidRDefault="00000000">
      <w:pPr>
        <w:spacing w:line="276" w:lineRule="auto"/>
        <w:ind w:left="360"/>
        <w:jc w:val="both"/>
      </w:pPr>
      <w:r>
        <w:t>·</w:t>
      </w:r>
      <w:r>
        <w:rPr>
          <w:sz w:val="14"/>
          <w:szCs w:val="14"/>
        </w:rPr>
        <w:t xml:space="preserve">       </w:t>
      </w:r>
      <w:proofErr w:type="spellStart"/>
      <w:r>
        <w:t>Privacy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, </w:t>
      </w:r>
      <w:proofErr w:type="spellStart"/>
      <w:r>
        <w:t>Noise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, </w:t>
      </w:r>
      <w:proofErr w:type="spellStart"/>
      <w:r>
        <w:t>Lighting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,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Flexibility</w:t>
      </w:r>
      <w:proofErr w:type="spellEnd"/>
      <w:r>
        <w:t xml:space="preserve"> </w:t>
      </w:r>
      <w:proofErr w:type="spellStart"/>
      <w:r>
        <w:t>Map</w:t>
      </w:r>
      <w:proofErr w:type="spellEnd"/>
      <w:r>
        <w:t>.</w:t>
      </w:r>
    </w:p>
    <w:p w14:paraId="3DF2C9E8" w14:textId="77777777" w:rsidR="00C51C94" w:rsidRDefault="00000000">
      <w:pPr>
        <w:spacing w:after="200" w:line="276" w:lineRule="auto"/>
        <w:ind w:left="360"/>
        <w:jc w:val="both"/>
      </w:pPr>
      <w:r>
        <w:t>·</w:t>
      </w:r>
      <w:r>
        <w:rPr>
          <w:sz w:val="14"/>
          <w:szCs w:val="14"/>
        </w:rPr>
        <w:t xml:space="preserve">       </w:t>
      </w:r>
      <w:proofErr w:type="spellStart"/>
      <w:r>
        <w:t>Moodboard</w:t>
      </w:r>
      <w:proofErr w:type="spellEnd"/>
      <w:r>
        <w:t>, стилістичні рішення, попередні 3D-візуалізації.</w:t>
      </w:r>
    </w:p>
    <w:p w14:paraId="26389423" w14:textId="77777777" w:rsidR="00C51C94" w:rsidRDefault="00C51C94">
      <w:pPr>
        <w:pStyle w:val="3"/>
        <w:keepNext w:val="0"/>
        <w:keepLines w:val="0"/>
        <w:spacing w:line="276" w:lineRule="auto"/>
        <w:ind w:left="360"/>
        <w:jc w:val="both"/>
        <w:rPr>
          <w:i/>
          <w:iCs/>
          <w:sz w:val="26"/>
          <w:szCs w:val="26"/>
        </w:rPr>
      </w:pPr>
      <w:bookmarkStart w:id="1" w:name="_heading=h.io9jul73fqil" w:colFirst="0" w:colLast="0"/>
      <w:bookmarkEnd w:id="1"/>
    </w:p>
    <w:p w14:paraId="6397C7CC" w14:textId="77777777" w:rsidR="00C51C94" w:rsidRDefault="00C51C94">
      <w:pPr>
        <w:pStyle w:val="3"/>
        <w:keepNext w:val="0"/>
        <w:keepLines w:val="0"/>
        <w:spacing w:line="276" w:lineRule="auto"/>
        <w:ind w:left="360"/>
        <w:jc w:val="both"/>
        <w:rPr>
          <w:i/>
          <w:iCs/>
          <w:sz w:val="26"/>
          <w:szCs w:val="26"/>
        </w:rPr>
      </w:pPr>
      <w:bookmarkStart w:id="2" w:name="_heading=h.l29jtgpmgeyu" w:colFirst="0" w:colLast="0"/>
      <w:bookmarkEnd w:id="2"/>
    </w:p>
    <w:p w14:paraId="50D8C915" w14:textId="77777777" w:rsidR="00C51C94" w:rsidRDefault="00000000">
      <w:pPr>
        <w:pStyle w:val="3"/>
        <w:keepNext w:val="0"/>
        <w:keepLines w:val="0"/>
        <w:spacing w:line="276" w:lineRule="auto"/>
        <w:ind w:left="360"/>
        <w:jc w:val="both"/>
        <w:rPr>
          <w:i/>
          <w:iCs/>
          <w:sz w:val="26"/>
          <w:szCs w:val="26"/>
        </w:rPr>
      </w:pPr>
      <w:bookmarkStart w:id="3" w:name="_heading=h.6leljdame3ef" w:colFirst="0" w:colLast="0"/>
      <w:bookmarkEnd w:id="3"/>
      <w:r>
        <w:rPr>
          <w:i/>
          <w:iCs/>
          <w:sz w:val="26"/>
          <w:szCs w:val="26"/>
        </w:rPr>
        <w:t>Етап 2. Дизайн-</w:t>
      </w:r>
      <w:proofErr w:type="spellStart"/>
      <w:r>
        <w:rPr>
          <w:i/>
          <w:iCs/>
          <w:sz w:val="26"/>
          <w:szCs w:val="26"/>
        </w:rPr>
        <w:t>проєкт</w:t>
      </w:r>
      <w:proofErr w:type="spellEnd"/>
    </w:p>
    <w:p w14:paraId="27A6FAA7" w14:textId="77777777" w:rsidR="00C51C94" w:rsidRDefault="00000000">
      <w:pPr>
        <w:spacing w:line="276" w:lineRule="auto"/>
        <w:ind w:left="360"/>
        <w:jc w:val="both"/>
      </w:pPr>
      <w:r>
        <w:t>·</w:t>
      </w:r>
      <w:r>
        <w:rPr>
          <w:sz w:val="14"/>
          <w:szCs w:val="14"/>
        </w:rPr>
        <w:t xml:space="preserve">       </w:t>
      </w:r>
      <w:r>
        <w:t>Альбом креслень (згідно базового ТЗ).</w:t>
      </w:r>
    </w:p>
    <w:p w14:paraId="4BEAB235" w14:textId="77777777" w:rsidR="00C51C94" w:rsidRDefault="00000000">
      <w:pPr>
        <w:spacing w:line="276" w:lineRule="auto"/>
        <w:ind w:left="360"/>
        <w:jc w:val="both"/>
      </w:pPr>
      <w:r>
        <w:t>·</w:t>
      </w:r>
      <w:r>
        <w:rPr>
          <w:sz w:val="14"/>
          <w:szCs w:val="14"/>
        </w:rPr>
        <w:t xml:space="preserve">       </w:t>
      </w:r>
      <w:proofErr w:type="spellStart"/>
      <w:r>
        <w:t>Design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(дизайн-код простору).</w:t>
      </w:r>
    </w:p>
    <w:p w14:paraId="05C3776B" w14:textId="77777777" w:rsidR="00C51C94" w:rsidRDefault="00000000">
      <w:pPr>
        <w:spacing w:line="276" w:lineRule="auto"/>
        <w:ind w:left="360"/>
        <w:jc w:val="both"/>
      </w:pPr>
      <w:r>
        <w:t>·</w:t>
      </w:r>
      <w:r>
        <w:rPr>
          <w:sz w:val="14"/>
          <w:szCs w:val="14"/>
        </w:rPr>
        <w:t xml:space="preserve">       </w:t>
      </w:r>
      <w:r>
        <w:t xml:space="preserve">Концепція </w:t>
      </w:r>
      <w:proofErr w:type="spellStart"/>
      <w:r>
        <w:t>wayfinding</w:t>
      </w:r>
      <w:proofErr w:type="spellEnd"/>
      <w:r>
        <w:t>.</w:t>
      </w:r>
    </w:p>
    <w:p w14:paraId="36C90762" w14:textId="77777777" w:rsidR="00C51C94" w:rsidRDefault="00000000">
      <w:pPr>
        <w:spacing w:line="276" w:lineRule="auto"/>
        <w:ind w:left="360"/>
        <w:jc w:val="both"/>
      </w:pPr>
      <w:r>
        <w:t>·</w:t>
      </w:r>
      <w:r>
        <w:rPr>
          <w:sz w:val="14"/>
          <w:szCs w:val="14"/>
        </w:rPr>
        <w:t xml:space="preserve">       </w:t>
      </w:r>
      <w:r>
        <w:t>Специфікації матеріалів, меблів, освітлення.</w:t>
      </w:r>
    </w:p>
    <w:p w14:paraId="592D0754" w14:textId="77777777" w:rsidR="00C51C94" w:rsidRDefault="00000000">
      <w:pPr>
        <w:spacing w:after="200" w:line="276" w:lineRule="auto"/>
        <w:ind w:left="360"/>
        <w:jc w:val="both"/>
      </w:pPr>
      <w:r>
        <w:t>·</w:t>
      </w:r>
      <w:r>
        <w:rPr>
          <w:sz w:val="14"/>
          <w:szCs w:val="14"/>
        </w:rPr>
        <w:t xml:space="preserve">       </w:t>
      </w:r>
      <w:proofErr w:type="spellStart"/>
      <w:r>
        <w:t>Design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із обґрунтуванням ключових рішень.</w:t>
      </w:r>
    </w:p>
    <w:p w14:paraId="2F7EFB5B" w14:textId="77777777" w:rsidR="00C51C94" w:rsidRDefault="00C51C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b/>
          <w:bCs/>
        </w:rPr>
      </w:pPr>
    </w:p>
    <w:p w14:paraId="357DA3BB" w14:textId="77777777" w:rsidR="00C51C94" w:rsidRDefault="00C51C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</w:pPr>
    </w:p>
    <w:p w14:paraId="2FFF1653" w14:textId="77777777" w:rsidR="00C51C94" w:rsidRDefault="00000000">
      <w:r>
        <w:t>Об’єкт будівництва:</w:t>
      </w:r>
    </w:p>
    <w:p w14:paraId="68083C60" w14:textId="77777777" w:rsidR="00C51C94" w:rsidRDefault="00C51C94"/>
    <w:p w14:paraId="1F0120FE" w14:textId="77777777" w:rsidR="00C51C94" w:rsidRDefault="00000000">
      <w:r>
        <w:rPr>
          <w:noProof/>
        </w:rPr>
        <w:drawing>
          <wp:inline distT="0" distB="0" distL="0" distR="0" wp14:anchorId="4F7D92FC" wp14:editId="1F7CA4C4">
            <wp:extent cx="4349974" cy="2883048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9974" cy="2883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5B7C41" w14:textId="77777777" w:rsidR="00C51C94" w:rsidRDefault="00000000">
      <w:r>
        <w:br/>
        <w:t>вулиця Шопена, 11, Луцьк, Волинська область, Україна, 43000</w:t>
      </w:r>
    </w:p>
    <w:p w14:paraId="15BA8423" w14:textId="77777777" w:rsidR="00C51C94" w:rsidRDefault="00000000">
      <w:r>
        <w:t>Площа території для ремонту близько 328м2</w:t>
      </w:r>
    </w:p>
    <w:p w14:paraId="2F6BE0DF" w14:textId="77777777" w:rsidR="00C51C94" w:rsidRDefault="00C51C94"/>
    <w:p w14:paraId="589EA0A7" w14:textId="77777777" w:rsidR="00C51C94" w:rsidRDefault="00C51C94"/>
    <w:p w14:paraId="5886181C" w14:textId="77777777" w:rsidR="00C51C94" w:rsidRDefault="00C51C94">
      <w:bookmarkStart w:id="4" w:name="_heading=h.lnhf1gskqmyu" w:colFirst="0" w:colLast="0"/>
      <w:bookmarkEnd w:id="4"/>
    </w:p>
    <w:tbl>
      <w:tblPr>
        <w:tblStyle w:val="a5"/>
        <w:tblW w:w="1037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4890"/>
        <w:gridCol w:w="254"/>
        <w:gridCol w:w="253"/>
        <w:gridCol w:w="253"/>
        <w:gridCol w:w="253"/>
        <w:gridCol w:w="253"/>
        <w:gridCol w:w="1055"/>
        <w:gridCol w:w="1055"/>
        <w:gridCol w:w="1055"/>
        <w:gridCol w:w="1055"/>
      </w:tblGrid>
      <w:tr w:rsidR="00C51C94" w14:paraId="533D7E03" w14:textId="77777777">
        <w:trPr>
          <w:trHeight w:val="300"/>
        </w:trPr>
        <w:tc>
          <w:tcPr>
            <w:tcW w:w="61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57C42A" w14:textId="77777777" w:rsidR="00C51C94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ПІБ: ______________________________________________________</w:t>
            </w:r>
          </w:p>
        </w:tc>
        <w:tc>
          <w:tcPr>
            <w:tcW w:w="4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D3880" w14:textId="77777777" w:rsidR="00C51C94" w:rsidRDefault="00C51C94">
            <w:pPr>
              <w:rPr>
                <w:color w:val="000000"/>
                <w:sz w:val="22"/>
                <w:szCs w:val="22"/>
              </w:rPr>
            </w:pPr>
          </w:p>
        </w:tc>
      </w:tr>
      <w:tr w:rsidR="00C51C94" w14:paraId="7E85F263" w14:textId="77777777">
        <w:trPr>
          <w:trHeight w:val="552"/>
        </w:trPr>
        <w:tc>
          <w:tcPr>
            <w:tcW w:w="72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80810" w14:textId="77777777" w:rsidR="00C51C94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ПІДПИС: _____________________________________________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A38E3" w14:textId="77777777" w:rsidR="00C51C94" w:rsidRDefault="00C51C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525AB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2FCB7" w14:textId="77777777" w:rsidR="00C51C94" w:rsidRDefault="00C51C94">
            <w:pPr>
              <w:rPr>
                <w:sz w:val="20"/>
                <w:szCs w:val="20"/>
              </w:rPr>
            </w:pPr>
          </w:p>
        </w:tc>
      </w:tr>
      <w:tr w:rsidR="00C51C94" w14:paraId="0B46C92D" w14:textId="77777777">
        <w:trPr>
          <w:trHeight w:val="660"/>
        </w:trPr>
        <w:tc>
          <w:tcPr>
            <w:tcW w:w="72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0AE1B" w14:textId="77777777" w:rsidR="00C51C94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ПОСАДА: ___________________________________________________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4429C" w14:textId="77777777" w:rsidR="00C51C94" w:rsidRDefault="00C51C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C3DCE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BC739" w14:textId="77777777" w:rsidR="00C51C94" w:rsidRDefault="00C51C94">
            <w:pPr>
              <w:rPr>
                <w:sz w:val="20"/>
                <w:szCs w:val="20"/>
              </w:rPr>
            </w:pPr>
          </w:p>
        </w:tc>
      </w:tr>
      <w:tr w:rsidR="00C51C94" w14:paraId="780AAC30" w14:textId="77777777">
        <w:trPr>
          <w:trHeight w:val="443"/>
        </w:trPr>
        <w:tc>
          <w:tcPr>
            <w:tcW w:w="826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0734D" w14:textId="77777777" w:rsidR="00C51C94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Електронна пошта та мобільний телефон______________________________________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43467" w14:textId="77777777" w:rsidR="00C51C94" w:rsidRDefault="00C51C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B2EAE" w14:textId="77777777" w:rsidR="00C51C94" w:rsidRDefault="00C51C94">
            <w:pPr>
              <w:rPr>
                <w:sz w:val="20"/>
                <w:szCs w:val="20"/>
              </w:rPr>
            </w:pPr>
          </w:p>
        </w:tc>
      </w:tr>
      <w:tr w:rsidR="00C51C94" w14:paraId="0E8F47F6" w14:textId="77777777">
        <w:trPr>
          <w:trHeight w:val="435"/>
        </w:trPr>
        <w:tc>
          <w:tcPr>
            <w:tcW w:w="5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7CABB1" w14:textId="77777777" w:rsidR="00C51C94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ПЕЧАТКА: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381AF" w14:textId="77777777" w:rsidR="00C51C94" w:rsidRDefault="00C51C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31559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7046D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17E45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61182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A6632" w14:textId="77777777" w:rsidR="00C51C94" w:rsidRDefault="00C51C94">
            <w:pPr>
              <w:rPr>
                <w:sz w:val="20"/>
                <w:szCs w:val="20"/>
              </w:rPr>
            </w:pPr>
          </w:p>
        </w:tc>
      </w:tr>
      <w:tr w:rsidR="00C51C94" w14:paraId="240802A9" w14:textId="77777777">
        <w:trPr>
          <w:trHeight w:val="525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859E5" w14:textId="77777777" w:rsidR="00C51C94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ДАТА: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D8282" w14:textId="77777777" w:rsidR="00C51C94" w:rsidRDefault="00C51C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46050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FA18C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55272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8D069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FFC52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FCE21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37086" w14:textId="77777777" w:rsidR="00C51C94" w:rsidRDefault="00C51C94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0A8C9" w14:textId="77777777" w:rsidR="00C51C94" w:rsidRDefault="00C51C94">
            <w:pPr>
              <w:rPr>
                <w:sz w:val="20"/>
                <w:szCs w:val="20"/>
              </w:rPr>
            </w:pPr>
          </w:p>
        </w:tc>
      </w:tr>
    </w:tbl>
    <w:p w14:paraId="625AC67D" w14:textId="77777777" w:rsidR="00C51C94" w:rsidRDefault="00C51C94"/>
    <w:sectPr w:rsidR="00C51C94">
      <w:head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85F07" w14:textId="77777777" w:rsidR="00716C89" w:rsidRDefault="00716C89">
      <w:r>
        <w:separator/>
      </w:r>
    </w:p>
  </w:endnote>
  <w:endnote w:type="continuationSeparator" w:id="0">
    <w:p w14:paraId="1BCAD2D2" w14:textId="77777777" w:rsidR="00716C89" w:rsidRDefault="0071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282594A7-C9E3-4710-89A5-889112BDD6C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B2AF0C1A-7795-41C2-8991-F446F716F54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0E1AFA2-1164-468B-9453-9328521F712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C5CF5" w14:textId="77777777" w:rsidR="00716C89" w:rsidRDefault="00716C89">
      <w:r>
        <w:separator/>
      </w:r>
    </w:p>
  </w:footnote>
  <w:footnote w:type="continuationSeparator" w:id="0">
    <w:p w14:paraId="7F397486" w14:textId="77777777" w:rsidR="00716C89" w:rsidRDefault="00716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A9798" w14:textId="77777777" w:rsidR="00C51C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99AFECB" wp14:editId="4A2DA67C">
          <wp:simplePos x="0" y="0"/>
          <wp:positionH relativeFrom="column">
            <wp:posOffset>-527683</wp:posOffset>
          </wp:positionH>
          <wp:positionV relativeFrom="paragraph">
            <wp:posOffset>-142873</wp:posOffset>
          </wp:positionV>
          <wp:extent cx="2209800" cy="800100"/>
          <wp:effectExtent l="0" t="0" r="0" b="0"/>
          <wp:wrapNone/>
          <wp:docPr id="1" name="image1.png" descr="0-02-05-00634a23782b90eafdc0c698b52933c9f6704d7e51330edccbac53bb4dea9675_182bc7691abf53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0-02-05-00634a23782b90eafdc0c698b52933c9f6704d7e51330edccbac53bb4dea9675_182bc7691abf533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980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B040E"/>
    <w:multiLevelType w:val="multilevel"/>
    <w:tmpl w:val="7A323C9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6002D8"/>
    <w:multiLevelType w:val="multilevel"/>
    <w:tmpl w:val="A5D6AC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133450429">
    <w:abstractNumId w:val="1"/>
  </w:num>
  <w:num w:numId="2" w16cid:durableId="198338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C94"/>
    <w:rsid w:val="000B78A8"/>
    <w:rsid w:val="00716C89"/>
    <w:rsid w:val="00C51C94"/>
    <w:rsid w:val="00D4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2222"/>
  <w15:docId w15:val="{304B3388-7703-4F48-B28B-42CA319C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QNkqpCnMAayYG/Z1wIPm0KruEA==">CgMxLjAyDWgubDMwMW10ZXpuam8yDmguaW85anVsNzNmcWlsMg5oLmwyOWp0Z3BtZ2V5dTIOaC42bGVsamRhbWUzZWYyDmgubG5oZjFnc2txbXl1OAByITFTcWo5bThGcFFXenZXcDVpa1VKU1lZTzFfRjNXUldydg==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1728</Words>
  <Characters>986</Characters>
  <Application>Microsoft Office Word</Application>
  <DocSecurity>0</DocSecurity>
  <Lines>8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2026-07-23T12:46:00Z</dcterms:created>
  <dcterms:modified xsi:type="dcterms:W3CDTF">2026-07-23T12:47:00Z</dcterms:modified>
</cp:coreProperties>
</file>