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BD1" w:rsidRDefault="00950166">
      <w:pPr>
        <w:pStyle w:val="2"/>
        <w:keepNext w:val="0"/>
        <w:keepLines w:val="0"/>
        <w:spacing w:after="80" w:line="259" w:lineRule="auto"/>
        <w:jc w:val="center"/>
      </w:pPr>
      <w:bookmarkStart w:id="0" w:name="_4gwhhntvrhtj" w:colFirst="0" w:colLast="0"/>
      <w:bookmarkEnd w:id="0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Технічне завдання для закупівлі послуг</w:t>
      </w:r>
    </w:p>
    <w:p w:rsidR="00DC1BD1" w:rsidRDefault="0095016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1" w:name="_5gxdailq391u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Driver</w:t>
      </w:r>
      <w:proofErr w:type="spellEnd"/>
    </w:p>
    <w:p w:rsidR="00DC1BD1" w:rsidRDefault="00950166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(Водій)</w:t>
      </w:r>
    </w:p>
    <w:p w:rsidR="0030226A" w:rsidRPr="0030226A" w:rsidRDefault="00950166" w:rsidP="0030226A">
      <w:pPr>
        <w:spacing w:line="360" w:lineRule="auto"/>
        <w:jc w:val="center"/>
        <w:rPr>
          <w:b/>
          <w:highlight w:val="white"/>
          <w:lang w:val="uk-UA"/>
        </w:rPr>
      </w:pPr>
      <w:r w:rsidRPr="0030226A">
        <w:rPr>
          <w:rFonts w:ascii="Times New Roman" w:eastAsia="Times New Roman" w:hAnsi="Times New Roman" w:cs="Times New Roman"/>
          <w:bCs/>
          <w:sz w:val="20"/>
          <w:szCs w:val="20"/>
          <w:highlight w:val="white"/>
        </w:rPr>
        <w:t xml:space="preserve">до тендеру </w:t>
      </w:r>
      <w:r w:rsidR="0030226A" w:rsidRPr="0030226A">
        <w:rPr>
          <w:rFonts w:ascii="Times New Roman" w:hAnsi="Times New Roman" w:cs="Times New Roman"/>
          <w:highlight w:val="white"/>
          <w:lang w:val="en-US"/>
        </w:rPr>
        <w:t>RFP</w:t>
      </w:r>
      <w:r w:rsidR="0030226A" w:rsidRPr="0030226A">
        <w:rPr>
          <w:rFonts w:ascii="Times New Roman" w:hAnsi="Times New Roman" w:cs="Times New Roman"/>
          <w:highlight w:val="white"/>
          <w:lang w:val="ru-RU"/>
        </w:rPr>
        <w:t xml:space="preserve"> </w:t>
      </w:r>
      <w:r w:rsidR="00157552" w:rsidRPr="00157552">
        <w:rPr>
          <w:rFonts w:ascii="Times New Roman" w:hAnsi="Times New Roman" w:cs="Times New Roman"/>
          <w:highlight w:val="white"/>
          <w:lang w:val="ru-RU"/>
        </w:rPr>
        <w:t>30/06/2026</w:t>
      </w:r>
      <w:r w:rsidR="00157552" w:rsidRPr="00157552">
        <w:rPr>
          <w:rFonts w:ascii="Times New Roman" w:hAnsi="Times New Roman" w:cs="Times New Roman"/>
          <w:highlight w:val="white"/>
        </w:rPr>
        <w:t>/4</w:t>
      </w:r>
      <w:r w:rsidR="0030226A" w:rsidRPr="0030226A">
        <w:rPr>
          <w:rFonts w:ascii="Times New Roman" w:hAnsi="Times New Roman" w:cs="Times New Roman"/>
          <w:highlight w:val="white"/>
          <w:lang w:val="uk-UA"/>
        </w:rPr>
        <w:t xml:space="preserve"> </w:t>
      </w:r>
      <w:r w:rsidR="0030226A" w:rsidRPr="0030226A">
        <w:rPr>
          <w:rFonts w:ascii="Times New Roman" w:hAnsi="Times New Roman" w:cs="Times New Roman"/>
        </w:rPr>
        <w:t>ПОСЛУГИ ВОДІЯ</w:t>
      </w:r>
      <w:r w:rsidR="0030226A" w:rsidRPr="0030226A">
        <w:rPr>
          <w:rFonts w:ascii="Times New Roman" w:hAnsi="Times New Roman" w:cs="Times New Roman"/>
          <w:lang w:val="ru-RU"/>
        </w:rPr>
        <w:t xml:space="preserve"> </w:t>
      </w:r>
      <w:r w:rsidR="0030226A" w:rsidRPr="0030226A">
        <w:rPr>
          <w:rFonts w:ascii="Times New Roman" w:hAnsi="Times New Roman" w:cs="Times New Roman"/>
        </w:rPr>
        <w:t>З ВЛАСНИМ АВТОМОБІЛЕМ</w:t>
      </w:r>
    </w:p>
    <w:p w:rsidR="00DC1BD1" w:rsidRDefault="00950166">
      <w:pPr>
        <w:spacing w:before="240" w:after="240" w:line="259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Благодійної організації  «Благодійний фонд “РОКАДА”»</w:t>
      </w:r>
    </w:p>
    <w:p w:rsidR="00DC1BD1" w:rsidRDefault="00DC1BD1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</w:pPr>
      <w:bookmarkStart w:id="2" w:name="_1ykvi4iaq6j4" w:colFirst="0" w:colLast="0"/>
      <w:bookmarkEnd w:id="2"/>
    </w:p>
    <w:p w:rsidR="00DC1BD1" w:rsidRDefault="00950166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bookmarkStart w:id="3" w:name="_7mvcl0n8thk4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Географія реалізації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 w:rsidR="00351375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uk-UA"/>
        </w:rPr>
        <w:t>Запорізька та Дніпропетровська область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.</w:t>
      </w:r>
    </w:p>
    <w:p w:rsidR="00DC1BD1" w:rsidRDefault="00950166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4" w:name="_3znysh7" w:colFirst="0" w:colLast="0"/>
      <w:bookmarkEnd w:id="4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Вакантна вакансія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Driver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(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Далі – Фахівець) </w:t>
      </w:r>
    </w:p>
    <w:p w:rsidR="00DC1BD1" w:rsidRDefault="00950166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Формат надання послуг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офлайн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</w:p>
    <w:p w:rsidR="00DC1BD1" w:rsidRPr="00351375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Початок надання послуг: </w:t>
      </w:r>
      <w:r w:rsidR="00351375" w:rsidRPr="00351375">
        <w:rPr>
          <w:rFonts w:ascii="Times New Roman" w:eastAsia="Times New Roman" w:hAnsi="Times New Roman" w:cs="Times New Roman"/>
          <w:bCs/>
          <w:sz w:val="20"/>
          <w:szCs w:val="20"/>
          <w:highlight w:val="white"/>
          <w:lang w:val="uk-UA"/>
        </w:rPr>
        <w:t>липень 2026 року</w:t>
      </w:r>
    </w:p>
    <w:p w:rsidR="00DC1BD1" w:rsidRPr="00351375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</w:pPr>
      <w:bookmarkStart w:id="5" w:name="_2et92p0" w:colFirst="0" w:colLast="0"/>
      <w:bookmarkEnd w:id="5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Географія учасників проекту: </w:t>
      </w:r>
      <w:r w:rsidR="00351375">
        <w:rPr>
          <w:rFonts w:ascii="Times New Roman" w:eastAsia="Times New Roman" w:hAnsi="Times New Roman" w:cs="Times New Roman"/>
          <w:sz w:val="20"/>
          <w:szCs w:val="20"/>
          <w:lang w:val="uk-UA"/>
        </w:rPr>
        <w:t>Запорізь</w:t>
      </w:r>
      <w:bookmarkStart w:id="6" w:name="_GoBack"/>
      <w:bookmarkEnd w:id="6"/>
      <w:r w:rsidR="00351375">
        <w:rPr>
          <w:rFonts w:ascii="Times New Roman" w:eastAsia="Times New Roman" w:hAnsi="Times New Roman" w:cs="Times New Roman"/>
          <w:sz w:val="20"/>
          <w:szCs w:val="20"/>
          <w:lang w:val="uk-UA"/>
        </w:rPr>
        <w:t>ка область</w:t>
      </w:r>
    </w:p>
    <w:p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Кількість надавачів послуг: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 рамках даного тендеру буде відібрано 1 переможця</w:t>
      </w:r>
    </w:p>
    <w:p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Орієнтовна залученість Фахівця: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від моменту підписання контракту до 31 </w:t>
      </w:r>
      <w:r w:rsidR="00351375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грудня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2026 року</w:t>
      </w:r>
    </w:p>
    <w:p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1. Технічне завдання в межах надання послуг:</w:t>
      </w:r>
    </w:p>
    <w:p w:rsidR="00DC1BD1" w:rsidRDefault="00DC1BD1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tbl>
      <w:tblPr>
        <w:tblStyle w:val="a5"/>
        <w:tblW w:w="99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55"/>
        <w:gridCol w:w="4035"/>
        <w:gridCol w:w="1800"/>
      </w:tblGrid>
      <w:tr w:rsidR="00DC1BD1">
        <w:trPr>
          <w:trHeight w:val="266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Завдання 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Очікуваний результат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Період виконання</w:t>
            </w:r>
          </w:p>
        </w:tc>
      </w:tr>
      <w:tr w:rsidR="00DC1BD1">
        <w:trPr>
          <w:trHeight w:val="750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Логістичний супровід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Pr="009C33AC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Своєчасний та безпечний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доїзд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до місць </w:t>
            </w:r>
            <w:r w:rsidR="009C33A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uk-UA"/>
              </w:rPr>
              <w:t>призначення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проєкту</w:t>
            </w:r>
            <w:proofErr w:type="spellEnd"/>
          </w:p>
        </w:tc>
      </w:tr>
      <w:tr w:rsidR="00DC1BD1">
        <w:trPr>
          <w:trHeight w:val="930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Забезпечення дотримання правил безпеки під час перевезень у прифронтових регіонах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Безпечне транспортування, мінімізація ризиків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проєкту</w:t>
            </w:r>
            <w:proofErr w:type="spellEnd"/>
          </w:p>
        </w:tc>
      </w:tr>
      <w:tr w:rsidR="00DC1BD1">
        <w:trPr>
          <w:trHeight w:val="1177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Загальне технічне обслуговування та догляд за транспортом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Транспорт у технічно справному стані; безпечні умови перевезень. У вартість послуг входить використання власного авто, його обслуговування та догляд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проєкту</w:t>
            </w:r>
            <w:proofErr w:type="spellEnd"/>
          </w:p>
        </w:tc>
      </w:tr>
    </w:tbl>
    <w:p w:rsidR="00DC1BD1" w:rsidRDefault="00950166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7" w:name="_qdpoxomqmayf" w:colFirst="0" w:colLast="0"/>
      <w:bookmarkEnd w:id="7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2. Звітність</w:t>
      </w:r>
    </w:p>
    <w:p w:rsidR="00DC1BD1" w:rsidRDefault="00DC1BD1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Фахівець подає: звіт залученого водія із зазначенням виконаних поїздок, кілометражу, часу роботи та завдань, що були виконані; таблицю/реєстр перевезень (дата, маршрут, кількість пасажирів або перевезеного вантажу, примітки щодо особливостей перевезення); підтверджуючі документи, що є підставою для оплати послуг (подорожні листи, талони або чеки на пальне, інші супровідні документи).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Усі матеріали, розроблені в межах реалізації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, зберігаються на корпоративному диску Фонду.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Звіти та всі супровідні матеріали передаються Фонду без обмежень щодо авторських прав.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Звіт подається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щомісячно до 1 числа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(за попередній місяць) або по факту надання послуг.</w:t>
      </w:r>
    </w:p>
    <w:p w:rsidR="00DC1BD1" w:rsidRDefault="00DC1BD1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  <w:bookmarkStart w:id="8" w:name="_auwof5lqdv48" w:colFirst="0" w:colLast="0"/>
      <w:bookmarkEnd w:id="8"/>
    </w:p>
    <w:p w:rsidR="00DC1BD1" w:rsidRDefault="00950166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9" w:name="_ndos76ujwg6h" w:colFirst="0" w:colLast="0"/>
      <w:bookmarkEnd w:id="9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3. Умови співпраці</w:t>
      </w:r>
    </w:p>
    <w:p w:rsidR="00DC1BD1" w:rsidRDefault="00DC1BD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lastRenderedPageBreak/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 протягом 7 робочих днів з дати затвердження звітних документів та надання рахунку.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БО «БФ «Рокада»».</w:t>
      </w:r>
    </w:p>
    <w:p w:rsidR="00DC1BD1" w:rsidRDefault="00950166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Податки та збори сплачуються Виконавцем самостійно.</w:t>
      </w:r>
    </w:p>
    <w:p w:rsidR="00DC1BD1" w:rsidRDefault="00950166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санкційних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списках України, ЄС, США, Канади, Японії, Великобританії.</w:t>
      </w:r>
    </w:p>
    <w:p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ФОП не має перебувати в процесі припинення діяльності.</w:t>
      </w:r>
    </w:p>
    <w:p w:rsidR="00DC1BD1" w:rsidRDefault="00950166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10" w:name="_p7dt2br3akeq" w:colFirst="0" w:colLast="0"/>
      <w:bookmarkEnd w:id="10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4. Вимоги до подання пропозицій</w:t>
      </w:r>
    </w:p>
    <w:p w:rsidR="00DC1BD1" w:rsidRDefault="00DC1BD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DC1BD1" w:rsidRDefault="00950166">
      <w:pPr>
        <w:spacing w:after="240"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Пропозиція подається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українською мовою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та повинна містити:</w:t>
      </w:r>
    </w:p>
    <w:p w:rsidR="00DC1BD1" w:rsidRDefault="00950166">
      <w:pPr>
        <w:numPr>
          <w:ilvl w:val="0"/>
          <w:numId w:val="1"/>
        </w:numPr>
        <w:spacing w:before="240" w:line="259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Контактну інформацію учасника.</w:t>
      </w:r>
    </w:p>
    <w:p w:rsidR="00DC1BD1" w:rsidRDefault="00950166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CV з детальним описом релевантного досвіду за останні 3 роки, зокрема: досвід роботи водієм у громадських організаціях, установах або приватних компаніях; типи транспортних засобів; досвід міських та міжміських перевезень; досвід перевезення пасажирів і вантажів; дотримання правил безпеки та роботи в умовах підвищеної відповідальності.</w:t>
      </w:r>
    </w:p>
    <w:p w:rsidR="00DC1BD1" w:rsidRDefault="00950166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Копії документів, що підтверджують досвід роботи (подорожні листи, табелі перевезень, сертифікати або довідки про проходження спеціалізованих курсів — за наявності).</w:t>
      </w:r>
    </w:p>
    <w:p w:rsidR="00DC1BD1" w:rsidRDefault="00DC1BD1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DC1BD1" w:rsidRDefault="00950166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З технічним завданням ознайомлений/а(-і),</w:t>
      </w:r>
    </w:p>
    <w:p w:rsidR="00DC1BD1" w:rsidRDefault="00DC1BD1">
      <w:pPr>
        <w:spacing w:line="259" w:lineRule="auto"/>
        <w:rPr>
          <w:rFonts w:ascii="Times New Roman" w:eastAsia="Times New Roman" w:hAnsi="Times New Roman" w:cs="Times New Roman"/>
          <w:color w:val="333333"/>
          <w:sz w:val="20"/>
          <w:szCs w:val="20"/>
          <w:highlight w:val="white"/>
        </w:rPr>
      </w:pPr>
    </w:p>
    <w:tbl>
      <w:tblPr>
        <w:tblStyle w:val="a6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DC1BD1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ПІБ Учасника: ______________________________________________________</w:t>
            </w:r>
          </w:p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ПІБ Виконавця (-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DC1BD1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</w:pPr>
          </w:p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>
        <w:trPr>
          <w:trHeight w:val="285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</w:tbl>
    <w:p w:rsidR="00DC1BD1" w:rsidRDefault="00DC1BD1">
      <w:pPr>
        <w:spacing w:after="160" w:line="259" w:lineRule="auto"/>
      </w:pPr>
      <w:bookmarkStart w:id="11" w:name="_gjdgxs" w:colFirst="0" w:colLast="0"/>
      <w:bookmarkEnd w:id="11"/>
    </w:p>
    <w:sectPr w:rsidR="00DC1B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25CD" w:rsidRDefault="00D225CD">
      <w:pPr>
        <w:spacing w:line="240" w:lineRule="auto"/>
      </w:pPr>
      <w:r>
        <w:separator/>
      </w:r>
    </w:p>
  </w:endnote>
  <w:endnote w:type="continuationSeparator" w:id="0">
    <w:p w:rsidR="00D225CD" w:rsidRDefault="00D225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8D96C38-BCDD-4D2F-96B9-CA88A070AA1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AD79320-B296-4B1C-AB24-19C28FC1F9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578" w:rsidRDefault="00E0457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578" w:rsidRDefault="00E04578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578" w:rsidRDefault="00E0457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25CD" w:rsidRDefault="00D225CD">
      <w:pPr>
        <w:spacing w:line="240" w:lineRule="auto"/>
      </w:pPr>
      <w:r>
        <w:separator/>
      </w:r>
    </w:p>
  </w:footnote>
  <w:footnote w:type="continuationSeparator" w:id="0">
    <w:p w:rsidR="00D225CD" w:rsidRDefault="00D225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578" w:rsidRDefault="00E04578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1BD1" w:rsidRDefault="00950166">
    <w:r>
      <w:rPr>
        <w:noProof/>
      </w:rPr>
      <w:drawing>
        <wp:inline distT="114300" distB="114300" distL="114300" distR="114300">
          <wp:extent cx="2590800" cy="90487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0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2286000" cy="7239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578" w:rsidRDefault="00E0457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ED2536"/>
    <w:multiLevelType w:val="multilevel"/>
    <w:tmpl w:val="6AE2F1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BD1"/>
    <w:rsid w:val="00157552"/>
    <w:rsid w:val="0030226A"/>
    <w:rsid w:val="00351375"/>
    <w:rsid w:val="004F215B"/>
    <w:rsid w:val="0060659D"/>
    <w:rsid w:val="00631294"/>
    <w:rsid w:val="00950166"/>
    <w:rsid w:val="009C33AC"/>
    <w:rsid w:val="00C62823"/>
    <w:rsid w:val="00CB4C79"/>
    <w:rsid w:val="00D225CD"/>
    <w:rsid w:val="00DC1BD1"/>
    <w:rsid w:val="00E0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C98750-626D-46FB-9BF9-88F75874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header"/>
    <w:basedOn w:val="a"/>
    <w:link w:val="a8"/>
    <w:uiPriority w:val="99"/>
    <w:unhideWhenUsed/>
    <w:rsid w:val="00E04578"/>
    <w:pPr>
      <w:tabs>
        <w:tab w:val="center" w:pos="4819"/>
        <w:tab w:val="right" w:pos="9639"/>
      </w:tabs>
      <w:spacing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E04578"/>
  </w:style>
  <w:style w:type="paragraph" w:styleId="a9">
    <w:name w:val="footer"/>
    <w:basedOn w:val="a"/>
    <w:link w:val="aa"/>
    <w:uiPriority w:val="99"/>
    <w:unhideWhenUsed/>
    <w:rsid w:val="00E04578"/>
    <w:pPr>
      <w:tabs>
        <w:tab w:val="center" w:pos="4819"/>
        <w:tab w:val="right" w:pos="9639"/>
      </w:tabs>
      <w:spacing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E04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2512</Words>
  <Characters>1432</Characters>
  <Application>Microsoft Office Word</Application>
  <DocSecurity>0</DocSecurity>
  <Lines>11</Lines>
  <Paragraphs>7</Paragraphs>
  <ScaleCrop>false</ScaleCrop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2026-03-16T14:21:00Z</dcterms:created>
  <dcterms:modified xsi:type="dcterms:W3CDTF">2026-06-30T16:40:00Z</dcterms:modified>
</cp:coreProperties>
</file>