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6EC6" w14:textId="77777777"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14:anchorId="78A18D7F" wp14:editId="68BE41F0">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65F47751" wp14:editId="6E92442D">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14:paraId="676A9B29" w14:textId="77777777" w:rsidR="004637B5" w:rsidRDefault="004637B5">
      <w:pPr>
        <w:rPr>
          <w:rFonts w:ascii="Courier New" w:eastAsia="Courier New" w:hAnsi="Courier New" w:cs="Courier New"/>
          <w:sz w:val="20"/>
          <w:szCs w:val="20"/>
        </w:rPr>
      </w:pPr>
    </w:p>
    <w:p w14:paraId="7FCF700C" w14:textId="77777777" w:rsidR="004637B5" w:rsidRDefault="004637B5">
      <w:pPr>
        <w:rPr>
          <w:rFonts w:ascii="Courier New" w:eastAsia="Courier New" w:hAnsi="Courier New" w:cs="Courier New"/>
          <w:sz w:val="20"/>
          <w:szCs w:val="20"/>
        </w:rPr>
      </w:pPr>
    </w:p>
    <w:p w14:paraId="540A7BBD" w14:textId="77777777" w:rsidR="004637B5" w:rsidRDefault="004637B5">
      <w:pPr>
        <w:rPr>
          <w:rFonts w:ascii="Courier New" w:eastAsia="Courier New" w:hAnsi="Courier New" w:cs="Courier New"/>
          <w:sz w:val="20"/>
          <w:szCs w:val="20"/>
        </w:rPr>
      </w:pPr>
    </w:p>
    <w:p w14:paraId="3139D368" w14:textId="77777777" w:rsidR="004637B5" w:rsidRDefault="004637B5">
      <w:pPr>
        <w:rPr>
          <w:rFonts w:ascii="Courier New" w:eastAsia="Courier New" w:hAnsi="Courier New" w:cs="Courier New"/>
          <w:sz w:val="20"/>
          <w:szCs w:val="20"/>
        </w:rPr>
      </w:pPr>
    </w:p>
    <w:p w14:paraId="12701D24" w14:textId="77777777" w:rsidR="00141A59" w:rsidRDefault="00141A59">
      <w:pPr>
        <w:rPr>
          <w:rFonts w:ascii="Courier New" w:eastAsia="Courier New" w:hAnsi="Courier New" w:cs="Courier New"/>
          <w:sz w:val="20"/>
          <w:szCs w:val="20"/>
        </w:rPr>
      </w:pPr>
    </w:p>
    <w:p w14:paraId="721AB82E" w14:textId="77777777" w:rsidR="00141A59" w:rsidRDefault="00141A59">
      <w:pPr>
        <w:rPr>
          <w:rFonts w:ascii="Courier New" w:eastAsia="Courier New" w:hAnsi="Courier New" w:cs="Courier New"/>
          <w:sz w:val="20"/>
          <w:szCs w:val="20"/>
        </w:rPr>
      </w:pPr>
    </w:p>
    <w:p w14:paraId="0618AF35" w14:textId="77777777" w:rsidR="00141A59" w:rsidRDefault="00141A59">
      <w:pPr>
        <w:spacing w:line="360" w:lineRule="auto"/>
        <w:jc w:val="right"/>
        <w:rPr>
          <w:rFonts w:ascii="Calibri" w:eastAsia="Calibri" w:hAnsi="Calibri" w:cs="Calibri"/>
          <w:b/>
          <w:sz w:val="10"/>
          <w:szCs w:val="10"/>
          <w:highlight w:val="white"/>
        </w:rPr>
      </w:pPr>
    </w:p>
    <w:p w14:paraId="7C062658" w14:textId="77777777" w:rsidR="00EA242B" w:rsidRPr="005E4AD9" w:rsidRDefault="00F50CC3" w:rsidP="00EA242B">
      <w:pPr>
        <w:spacing w:line="360" w:lineRule="auto"/>
        <w:jc w:val="center"/>
        <w:rPr>
          <w:b/>
          <w:color w:val="008000"/>
          <w:lang w:val="ru-RU"/>
        </w:rPr>
      </w:pPr>
      <w:bookmarkStart w:id="0" w:name="_heading=h.uy0s06svieaw" w:colFirst="0" w:colLast="0"/>
      <w:bookmarkEnd w:id="0"/>
      <w:r>
        <w:rPr>
          <w:b/>
          <w:color w:val="008000"/>
        </w:rPr>
        <w:t xml:space="preserve">Проект </w:t>
      </w:r>
      <w:bookmarkStart w:id="1" w:name="_Hlk215144512"/>
      <w:r w:rsidR="005E4AD9" w:rsidRPr="005E4AD9">
        <w:rPr>
          <w:b/>
          <w:color w:val="008000"/>
          <w:lang w:val="en-US"/>
        </w:rPr>
        <w:t>UNFPA</w:t>
      </w:r>
      <w:bookmarkEnd w:id="1"/>
    </w:p>
    <w:p w14:paraId="12F9F09D" w14:textId="4D606B0A" w:rsidR="00141A59" w:rsidRDefault="00F50CC3">
      <w:pPr>
        <w:spacing w:line="360" w:lineRule="auto"/>
        <w:jc w:val="right"/>
        <w:rPr>
          <w:b/>
          <w:sz w:val="20"/>
          <w:szCs w:val="20"/>
          <w:highlight w:val="white"/>
        </w:rPr>
      </w:pPr>
      <w:r>
        <w:rPr>
          <w:b/>
          <w:sz w:val="20"/>
          <w:szCs w:val="20"/>
          <w:highlight w:val="white"/>
        </w:rPr>
        <w:t xml:space="preserve">ДАТА: </w:t>
      </w:r>
      <w:r w:rsidR="00D22359">
        <w:rPr>
          <w:b/>
          <w:sz w:val="20"/>
          <w:szCs w:val="20"/>
          <w:highlight w:val="white"/>
        </w:rPr>
        <w:t>0</w:t>
      </w:r>
      <w:r w:rsidR="00370316">
        <w:rPr>
          <w:b/>
          <w:sz w:val="20"/>
          <w:szCs w:val="20"/>
          <w:highlight w:val="white"/>
        </w:rPr>
        <w:t>2</w:t>
      </w:r>
      <w:r>
        <w:rPr>
          <w:b/>
          <w:sz w:val="20"/>
          <w:szCs w:val="20"/>
          <w:highlight w:val="white"/>
        </w:rPr>
        <w:t>.</w:t>
      </w:r>
      <w:r w:rsidR="00D22359">
        <w:rPr>
          <w:b/>
          <w:sz w:val="20"/>
          <w:szCs w:val="20"/>
          <w:highlight w:val="white"/>
        </w:rPr>
        <w:t>0</w:t>
      </w:r>
      <w:r w:rsidR="00370316">
        <w:rPr>
          <w:b/>
          <w:sz w:val="20"/>
          <w:szCs w:val="20"/>
          <w:highlight w:val="white"/>
        </w:rPr>
        <w:t>7</w:t>
      </w:r>
      <w:r>
        <w:rPr>
          <w:b/>
          <w:sz w:val="20"/>
          <w:szCs w:val="20"/>
          <w:highlight w:val="white"/>
        </w:rPr>
        <w:t>.202</w:t>
      </w:r>
      <w:r w:rsidR="00D22359">
        <w:rPr>
          <w:b/>
          <w:sz w:val="20"/>
          <w:szCs w:val="20"/>
          <w:highlight w:val="white"/>
        </w:rPr>
        <w:t>6</w:t>
      </w:r>
    </w:p>
    <w:p w14:paraId="19906737" w14:textId="537925B2"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DB7D63">
        <w:rPr>
          <w:b/>
          <w:sz w:val="22"/>
          <w:szCs w:val="22"/>
          <w:highlight w:val="white"/>
          <w:lang w:val="en-US"/>
        </w:rPr>
        <w:t>RFQ</w:t>
      </w:r>
      <w:r>
        <w:rPr>
          <w:b/>
          <w:sz w:val="22"/>
          <w:szCs w:val="22"/>
          <w:highlight w:val="white"/>
        </w:rPr>
        <w:t xml:space="preserve"> </w:t>
      </w:r>
      <w:r w:rsidR="003E4D10">
        <w:rPr>
          <w:b/>
          <w:sz w:val="22"/>
          <w:szCs w:val="22"/>
          <w:highlight w:val="white"/>
        </w:rPr>
        <w:t>0</w:t>
      </w:r>
      <w:r w:rsidR="00370316">
        <w:rPr>
          <w:b/>
          <w:sz w:val="22"/>
          <w:szCs w:val="22"/>
          <w:highlight w:val="white"/>
        </w:rPr>
        <w:t>2</w:t>
      </w:r>
      <w:r w:rsidR="00674B45">
        <w:rPr>
          <w:b/>
          <w:sz w:val="22"/>
          <w:szCs w:val="22"/>
          <w:highlight w:val="white"/>
        </w:rPr>
        <w:t>/</w:t>
      </w:r>
      <w:r w:rsidR="00D22359">
        <w:rPr>
          <w:b/>
          <w:sz w:val="22"/>
          <w:szCs w:val="22"/>
          <w:highlight w:val="white"/>
        </w:rPr>
        <w:t>0</w:t>
      </w:r>
      <w:r w:rsidR="00370316">
        <w:rPr>
          <w:b/>
          <w:sz w:val="22"/>
          <w:szCs w:val="22"/>
          <w:highlight w:val="white"/>
        </w:rPr>
        <w:t>7</w:t>
      </w:r>
      <w:r w:rsidR="00674B45">
        <w:rPr>
          <w:b/>
          <w:sz w:val="22"/>
          <w:szCs w:val="22"/>
          <w:highlight w:val="white"/>
        </w:rPr>
        <w:t>/</w:t>
      </w:r>
      <w:r w:rsidR="005E4AD9">
        <w:rPr>
          <w:b/>
          <w:sz w:val="22"/>
          <w:szCs w:val="22"/>
          <w:highlight w:val="white"/>
        </w:rPr>
        <w:t>202</w:t>
      </w:r>
      <w:r w:rsidR="00D22359">
        <w:rPr>
          <w:b/>
          <w:sz w:val="22"/>
          <w:szCs w:val="22"/>
          <w:highlight w:val="white"/>
        </w:rPr>
        <w:t>6</w:t>
      </w:r>
    </w:p>
    <w:p w14:paraId="197DB18B" w14:textId="3B2CA520" w:rsidR="00141A59" w:rsidRDefault="00F50CC3">
      <w:pPr>
        <w:jc w:val="center"/>
        <w:rPr>
          <w:b/>
          <w:sz w:val="22"/>
          <w:szCs w:val="22"/>
          <w:highlight w:val="white"/>
        </w:rPr>
      </w:pPr>
      <w:r>
        <w:rPr>
          <w:b/>
          <w:sz w:val="22"/>
          <w:szCs w:val="22"/>
          <w:highlight w:val="white"/>
        </w:rPr>
        <w:t xml:space="preserve">НА УКЛАДЕННЯ ДОГОВОРУ(ів) НА ЗАКУПІВЛЮ </w:t>
      </w:r>
      <w:r w:rsidR="005E4AD9" w:rsidRPr="005E4AD9">
        <w:rPr>
          <w:b/>
          <w:sz w:val="22"/>
          <w:szCs w:val="22"/>
        </w:rPr>
        <w:t>ТОВАРІВ ДЛЯ МОТИВАЦІЙНИХ НАБОРІВ</w:t>
      </w:r>
      <w:r w:rsidR="003E4D10" w:rsidRPr="003E4D10">
        <w:rPr>
          <w:b/>
          <w:sz w:val="22"/>
          <w:szCs w:val="22"/>
          <w:lang w:val="ru-RU"/>
        </w:rPr>
        <w:t xml:space="preserve"> </w:t>
      </w:r>
      <w:r w:rsidR="00370316" w:rsidRPr="00370316">
        <w:rPr>
          <w:b/>
          <w:sz w:val="22"/>
          <w:szCs w:val="22"/>
        </w:rPr>
        <w:t>(ЛІХТАРІ ТА ОРГАНАЙЗЕРИ ДЛЯ ЗБЕРІГАННЯ ДОКУМЕНТІВ</w:t>
      </w:r>
      <w:r w:rsidR="00370316">
        <w:rPr>
          <w:b/>
          <w:sz w:val="22"/>
          <w:szCs w:val="22"/>
        </w:rPr>
        <w:t>)</w:t>
      </w:r>
    </w:p>
    <w:p w14:paraId="0610DF3E" w14:textId="4B04D0A8"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370316">
        <w:rPr>
          <w:b/>
          <w:sz w:val="22"/>
          <w:szCs w:val="22"/>
          <w:u w:val="single"/>
        </w:rPr>
        <w:t>09</w:t>
      </w:r>
      <w:r w:rsidRPr="005E4AD9">
        <w:rPr>
          <w:b/>
          <w:sz w:val="22"/>
          <w:szCs w:val="22"/>
          <w:u w:val="single"/>
        </w:rPr>
        <w:t>.</w:t>
      </w:r>
      <w:r w:rsidR="00FB73D1">
        <w:rPr>
          <w:b/>
          <w:sz w:val="22"/>
          <w:szCs w:val="22"/>
          <w:u w:val="single"/>
        </w:rPr>
        <w:t>0</w:t>
      </w:r>
      <w:r w:rsidR="00370316">
        <w:rPr>
          <w:b/>
          <w:sz w:val="22"/>
          <w:szCs w:val="22"/>
          <w:u w:val="single"/>
        </w:rPr>
        <w:t>7</w:t>
      </w:r>
      <w:r>
        <w:rPr>
          <w:b/>
          <w:sz w:val="22"/>
          <w:szCs w:val="22"/>
          <w:u w:val="single"/>
        </w:rPr>
        <w:t>.202</w:t>
      </w:r>
      <w:r w:rsidR="00FB73D1">
        <w:rPr>
          <w:b/>
          <w:sz w:val="22"/>
          <w:szCs w:val="22"/>
          <w:u w:val="single"/>
        </w:rPr>
        <w:t>6</w:t>
      </w:r>
      <w:r>
        <w:rPr>
          <w:b/>
          <w:sz w:val="22"/>
          <w:szCs w:val="22"/>
          <w:u w:val="single"/>
        </w:rPr>
        <w:t xml:space="preserve"> –17:00 UTC+2</w:t>
      </w:r>
    </w:p>
    <w:p w14:paraId="5050F469" w14:textId="77777777" w:rsidR="00141A59" w:rsidRDefault="00F50CC3">
      <w:pPr>
        <w:jc w:val="center"/>
        <w:rPr>
          <w:sz w:val="22"/>
          <w:szCs w:val="22"/>
        </w:rPr>
      </w:pPr>
      <w:r>
        <w:rPr>
          <w:sz w:val="22"/>
          <w:szCs w:val="22"/>
        </w:rPr>
        <w:t>______________________________________________________________________________________</w:t>
      </w:r>
    </w:p>
    <w:p w14:paraId="4CBD4466" w14:textId="77777777" w:rsidR="00141A59" w:rsidRDefault="00141A59">
      <w:pPr>
        <w:jc w:val="both"/>
        <w:rPr>
          <w:sz w:val="22"/>
          <w:szCs w:val="22"/>
        </w:rPr>
      </w:pPr>
    </w:p>
    <w:p w14:paraId="13F5D83F" w14:textId="287A21B2"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 xml:space="preserve">договору, </w:t>
      </w:r>
      <w:r w:rsidR="003E4D10" w:rsidRPr="003E4D10">
        <w:rPr>
          <w:sz w:val="21"/>
          <w:szCs w:val="21"/>
        </w:rPr>
        <w:t xml:space="preserve">що спеціалізуються на постачанні </w:t>
      </w:r>
      <w:r w:rsidR="00370316">
        <w:rPr>
          <w:sz w:val="21"/>
          <w:szCs w:val="21"/>
        </w:rPr>
        <w:t>ліхтарів та органайзерів,</w:t>
      </w:r>
      <w:r>
        <w:rPr>
          <w:sz w:val="21"/>
          <w:szCs w:val="21"/>
        </w:rPr>
        <w:t xml:space="preserve"> з метою укладення контракту в рамках виконання проекту </w:t>
      </w:r>
      <w:r w:rsidR="005E4AD9" w:rsidRPr="005E4AD9">
        <w:rPr>
          <w:b/>
          <w:sz w:val="21"/>
          <w:szCs w:val="21"/>
        </w:rPr>
        <w:t>UNFPA</w:t>
      </w:r>
      <w:r w:rsidR="00EA242B" w:rsidRPr="00EA242B">
        <w:rPr>
          <w:b/>
          <w:sz w:val="21"/>
          <w:szCs w:val="21"/>
        </w:rPr>
        <w:t>.</w:t>
      </w:r>
    </w:p>
    <w:p w14:paraId="59759E89" w14:textId="77777777" w:rsidR="00141A59" w:rsidRDefault="00141A59">
      <w:pPr>
        <w:pBdr>
          <w:top w:val="nil"/>
          <w:left w:val="nil"/>
          <w:bottom w:val="nil"/>
          <w:right w:val="nil"/>
          <w:between w:val="nil"/>
        </w:pBdr>
        <w:spacing w:line="276" w:lineRule="auto"/>
        <w:ind w:left="720"/>
        <w:jc w:val="both"/>
        <w:rPr>
          <w:b/>
          <w:color w:val="000000"/>
          <w:sz w:val="21"/>
          <w:szCs w:val="21"/>
        </w:rPr>
      </w:pPr>
    </w:p>
    <w:p w14:paraId="104FC9B6"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14:paraId="5FF9F9B9"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13EE074D"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2D9AC753"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14:paraId="25DD9764"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4105A1CF"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01D4ACF"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4ECB9B0D" w14:textId="77777777"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74080FDF" w14:textId="77777777" w:rsidR="00141A59" w:rsidRDefault="00141A59">
      <w:pPr>
        <w:pBdr>
          <w:top w:val="nil"/>
          <w:left w:val="nil"/>
          <w:bottom w:val="nil"/>
          <w:right w:val="nil"/>
          <w:between w:val="nil"/>
        </w:pBdr>
        <w:spacing w:line="276" w:lineRule="auto"/>
        <w:ind w:left="720"/>
        <w:jc w:val="both"/>
        <w:rPr>
          <w:color w:val="000000"/>
          <w:sz w:val="21"/>
          <w:szCs w:val="21"/>
        </w:rPr>
      </w:pPr>
    </w:p>
    <w:p w14:paraId="7455C928"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1A12FA25" w14:textId="3FF75310" w:rsidR="00141A59" w:rsidRDefault="00F50CC3">
      <w:pPr>
        <w:ind w:firstLine="708"/>
        <w:jc w:val="both"/>
        <w:rPr>
          <w:sz w:val="21"/>
          <w:szCs w:val="21"/>
        </w:rPr>
      </w:pPr>
      <w:r>
        <w:rPr>
          <w:sz w:val="21"/>
          <w:szCs w:val="21"/>
        </w:rPr>
        <w:t>Предметом конкурсу є закупівля</w:t>
      </w:r>
      <w:r w:rsidR="00204E5D">
        <w:rPr>
          <w:sz w:val="21"/>
          <w:szCs w:val="21"/>
        </w:rPr>
        <w:t xml:space="preserve"> </w:t>
      </w:r>
      <w:r w:rsidR="00370316">
        <w:rPr>
          <w:sz w:val="21"/>
          <w:szCs w:val="21"/>
        </w:rPr>
        <w:t>ліхтарів та органайзерів для зберігання документів.</w:t>
      </w:r>
      <w:r>
        <w:rPr>
          <w:sz w:val="21"/>
          <w:szCs w:val="21"/>
        </w:rPr>
        <w:t>.</w:t>
      </w:r>
    </w:p>
    <w:p w14:paraId="65132598" w14:textId="77777777" w:rsidR="00141A59" w:rsidRDefault="00141A59">
      <w:pPr>
        <w:pBdr>
          <w:top w:val="nil"/>
          <w:left w:val="nil"/>
          <w:bottom w:val="nil"/>
          <w:right w:val="nil"/>
          <w:between w:val="nil"/>
        </w:pBdr>
        <w:spacing w:line="276" w:lineRule="auto"/>
        <w:ind w:left="1080"/>
        <w:jc w:val="both"/>
        <w:rPr>
          <w:color w:val="000000"/>
          <w:sz w:val="21"/>
          <w:szCs w:val="21"/>
        </w:rPr>
      </w:pPr>
    </w:p>
    <w:p w14:paraId="2A96355A"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5F897E35" w14:textId="77777777"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38BBA027" w14:textId="77777777" w:rsidR="00141A59" w:rsidRDefault="00F50CC3">
      <w:pPr>
        <w:ind w:firstLine="708"/>
        <w:jc w:val="both"/>
        <w:rPr>
          <w:sz w:val="21"/>
          <w:szCs w:val="21"/>
        </w:rPr>
      </w:pPr>
      <w:r>
        <w:rPr>
          <w:sz w:val="21"/>
          <w:szCs w:val="21"/>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14:paraId="10FBDD66" w14:textId="77777777" w:rsidR="00141A59" w:rsidRDefault="00141A59">
      <w:pPr>
        <w:pBdr>
          <w:top w:val="nil"/>
          <w:left w:val="nil"/>
          <w:bottom w:val="nil"/>
          <w:right w:val="nil"/>
          <w:between w:val="nil"/>
        </w:pBdr>
        <w:spacing w:line="276" w:lineRule="auto"/>
        <w:ind w:left="1080"/>
        <w:jc w:val="both"/>
        <w:rPr>
          <w:color w:val="000000"/>
          <w:sz w:val="21"/>
          <w:szCs w:val="21"/>
        </w:rPr>
      </w:pPr>
    </w:p>
    <w:p w14:paraId="296954BE"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48E4C9D3" w14:textId="77777777"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14:paraId="0C1F8477" w14:textId="77777777"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029706B" w14:textId="77777777"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40CA92A3" w14:textId="77777777" w:rsidR="00141A59" w:rsidRDefault="00141A59">
      <w:pPr>
        <w:jc w:val="both"/>
        <w:rPr>
          <w:sz w:val="21"/>
          <w:szCs w:val="21"/>
          <w:u w:val="single"/>
        </w:rPr>
      </w:pPr>
    </w:p>
    <w:p w14:paraId="366841EB" w14:textId="77777777"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58B5B1E1" w14:textId="77777777" w:rsidR="00141A59" w:rsidRDefault="00F50CC3">
      <w:pPr>
        <w:ind w:firstLine="708"/>
        <w:jc w:val="both"/>
        <w:rPr>
          <w:color w:val="333333"/>
          <w:sz w:val="21"/>
          <w:szCs w:val="21"/>
        </w:rPr>
      </w:pPr>
      <w:r>
        <w:rPr>
          <w:b/>
          <w:color w:val="333333"/>
          <w:sz w:val="21"/>
          <w:szCs w:val="21"/>
          <w:u w:val="single"/>
        </w:rPr>
        <w:lastRenderedPageBreak/>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14:paraId="4D75F8F4" w14:textId="77777777"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41DC77EA" w14:textId="26CB462C" w:rsidR="00141A59" w:rsidRDefault="00F50CC3">
      <w:pPr>
        <w:ind w:firstLine="708"/>
        <w:jc w:val="both"/>
        <w:rPr>
          <w:color w:val="333333"/>
          <w:sz w:val="21"/>
          <w:szCs w:val="21"/>
        </w:rPr>
      </w:pPr>
      <w:r>
        <w:rPr>
          <w:color w:val="333333"/>
          <w:sz w:val="21"/>
          <w:szCs w:val="21"/>
        </w:rPr>
        <w:t xml:space="preserve">Пропозиція повинна бути дійсною до </w:t>
      </w:r>
      <w:r w:rsidR="003E4D10">
        <w:rPr>
          <w:color w:val="333333"/>
          <w:sz w:val="21"/>
          <w:szCs w:val="21"/>
        </w:rPr>
        <w:t>2</w:t>
      </w:r>
      <w:r w:rsidR="00CB1372">
        <w:rPr>
          <w:color w:val="333333"/>
          <w:sz w:val="21"/>
          <w:szCs w:val="21"/>
        </w:rPr>
        <w:t>7</w:t>
      </w:r>
      <w:r>
        <w:rPr>
          <w:color w:val="333333"/>
          <w:sz w:val="21"/>
          <w:szCs w:val="21"/>
        </w:rPr>
        <w:t>.</w:t>
      </w:r>
      <w:r w:rsidR="00FB73D1">
        <w:rPr>
          <w:color w:val="333333"/>
          <w:sz w:val="21"/>
          <w:szCs w:val="21"/>
        </w:rPr>
        <w:t>0</w:t>
      </w:r>
      <w:r w:rsidR="00C8347D">
        <w:rPr>
          <w:color w:val="333333"/>
          <w:sz w:val="21"/>
          <w:szCs w:val="21"/>
        </w:rPr>
        <w:t>7</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14:paraId="41F12C97" w14:textId="1639341A"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204E5D">
        <w:rPr>
          <w:sz w:val="21"/>
          <w:szCs w:val="21"/>
        </w:rPr>
        <w:t xml:space="preserve">меблі </w:t>
      </w:r>
      <w:r>
        <w:rPr>
          <w:color w:val="333333"/>
          <w:sz w:val="21"/>
          <w:szCs w:val="21"/>
        </w:rPr>
        <w:t xml:space="preserve">повинна бути зафіксована в український гривні до </w:t>
      </w:r>
      <w:r w:rsidR="003E4D10">
        <w:rPr>
          <w:color w:val="333333"/>
          <w:sz w:val="21"/>
          <w:szCs w:val="21"/>
        </w:rPr>
        <w:t>2</w:t>
      </w:r>
      <w:r w:rsidR="00CB1372">
        <w:rPr>
          <w:color w:val="333333"/>
          <w:sz w:val="21"/>
          <w:szCs w:val="21"/>
        </w:rPr>
        <w:t>7</w:t>
      </w:r>
      <w:r>
        <w:rPr>
          <w:color w:val="333333"/>
          <w:sz w:val="21"/>
          <w:szCs w:val="21"/>
        </w:rPr>
        <w:t>.</w:t>
      </w:r>
      <w:r w:rsidR="00FB73D1">
        <w:rPr>
          <w:color w:val="333333"/>
          <w:sz w:val="21"/>
          <w:szCs w:val="21"/>
        </w:rPr>
        <w:t>0</w:t>
      </w:r>
      <w:r w:rsidR="00C8347D">
        <w:rPr>
          <w:color w:val="333333"/>
          <w:sz w:val="21"/>
          <w:szCs w:val="21"/>
        </w:rPr>
        <w:t>7</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14:paraId="5C487BDD" w14:textId="77777777" w:rsidR="00141A59" w:rsidRDefault="00141A59">
      <w:pPr>
        <w:ind w:firstLine="708"/>
        <w:jc w:val="both"/>
        <w:rPr>
          <w:color w:val="333333"/>
          <w:sz w:val="21"/>
          <w:szCs w:val="21"/>
        </w:rPr>
      </w:pPr>
    </w:p>
    <w:p w14:paraId="63C4B369" w14:textId="77777777"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C23B317" w14:textId="77777777" w:rsidR="00141A59" w:rsidRDefault="00F50CC3">
      <w:pPr>
        <w:ind w:firstLine="708"/>
        <w:jc w:val="both"/>
        <w:rPr>
          <w:color w:val="333333"/>
          <w:sz w:val="21"/>
          <w:szCs w:val="21"/>
        </w:rPr>
      </w:pPr>
      <w:bookmarkStart w:id="3" w:name="_heading=h.roecvnejsok" w:colFirst="0" w:colLast="0"/>
      <w:bookmarkEnd w:id="3"/>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можно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09A3B11" w14:textId="77777777" w:rsidR="00141A59" w:rsidRDefault="00F50CC3">
      <w:pPr>
        <w:ind w:firstLine="708"/>
        <w:jc w:val="both"/>
        <w:rPr>
          <w:color w:val="333333"/>
          <w:sz w:val="21"/>
          <w:szCs w:val="21"/>
        </w:rPr>
      </w:pPr>
      <w:r>
        <w:rPr>
          <w:color w:val="333333"/>
          <w:sz w:val="21"/>
          <w:szCs w:val="21"/>
        </w:rPr>
        <w:t>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47D8E07B" w14:textId="77777777" w:rsidR="00141A59" w:rsidRDefault="00141A59">
      <w:pPr>
        <w:jc w:val="both"/>
        <w:rPr>
          <w:color w:val="333333"/>
          <w:sz w:val="21"/>
          <w:szCs w:val="21"/>
          <w:u w:val="single"/>
        </w:rPr>
      </w:pPr>
    </w:p>
    <w:p w14:paraId="66289856" w14:textId="77777777"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3E690A49" w14:textId="59F28574" w:rsidR="00141A59" w:rsidRDefault="00F50CC3">
      <w:pPr>
        <w:ind w:firstLine="708"/>
        <w:jc w:val="both"/>
        <w:rPr>
          <w:sz w:val="21"/>
          <w:szCs w:val="21"/>
        </w:rPr>
      </w:pPr>
      <w:bookmarkStart w:id="4" w:name="_heading=h.e75d52tdl4et" w:colFirst="0" w:colLast="0"/>
      <w:bookmarkEnd w:id="4"/>
      <w:r>
        <w:rPr>
          <w:sz w:val="21"/>
          <w:szCs w:val="21"/>
        </w:rPr>
        <w:t xml:space="preserve">Пропозиції надаються шляхом направлення на e-mail: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1" w:history="1">
        <w:r w:rsidR="005E4AD9" w:rsidRPr="0022461B">
          <w:rPr>
            <w:rStyle w:val="a4"/>
            <w:b/>
            <w:sz w:val="21"/>
            <w:szCs w:val="21"/>
          </w:rPr>
          <w:t>finance_tender@rokada.org.ua</w:t>
        </w:r>
      </w:hyperlink>
      <w:r w:rsidR="005E4AD9">
        <w:rPr>
          <w:b/>
          <w:color w:val="0070C0"/>
          <w:sz w:val="21"/>
          <w:szCs w:val="21"/>
          <w:u w:val="single"/>
        </w:rPr>
        <w:t xml:space="preserve">, </w:t>
      </w:r>
      <w:r w:rsidR="005E4AD9" w:rsidRPr="005E4AD9">
        <w:rPr>
          <w:sz w:val="21"/>
          <w:szCs w:val="21"/>
        </w:rPr>
        <w:t>на електронний майданчик</w:t>
      </w:r>
      <w:r>
        <w:rPr>
          <w:sz w:val="21"/>
          <w:szCs w:val="21"/>
        </w:rPr>
        <w:t xml:space="preserve"> </w:t>
      </w:r>
      <w:r w:rsidR="005E4AD9" w:rsidRPr="005E4AD9">
        <w:rPr>
          <w:sz w:val="21"/>
          <w:szCs w:val="21"/>
        </w:rPr>
        <w:t>zakupivli.pro</w:t>
      </w:r>
      <w:r w:rsidR="005E4AD9">
        <w:rPr>
          <w:sz w:val="21"/>
          <w:szCs w:val="21"/>
        </w:rPr>
        <w:t xml:space="preserve"> </w:t>
      </w:r>
      <w:r>
        <w:rPr>
          <w:sz w:val="21"/>
          <w:szCs w:val="21"/>
        </w:rPr>
        <w:t xml:space="preserve">або в паперовому вигляді за адресою, а/с 108 м. Київ - 065, 03065, Україна </w:t>
      </w:r>
      <w:r>
        <w:rPr>
          <w:color w:val="333333"/>
          <w:sz w:val="21"/>
          <w:szCs w:val="21"/>
        </w:rPr>
        <w:t>БО «БЛАГОДІЙНИЙ ФОНД «РОКАДА»</w:t>
      </w:r>
      <w:r>
        <w:rPr>
          <w:sz w:val="21"/>
          <w:szCs w:val="21"/>
        </w:rPr>
        <w:t xml:space="preserve"> не пізніше </w:t>
      </w:r>
      <w:r w:rsidR="00370316">
        <w:rPr>
          <w:b/>
          <w:sz w:val="21"/>
          <w:szCs w:val="21"/>
          <w:u w:val="single"/>
        </w:rPr>
        <w:t>09</w:t>
      </w:r>
      <w:r w:rsidR="005E5DA0" w:rsidRPr="005E4AD9">
        <w:rPr>
          <w:b/>
          <w:sz w:val="21"/>
          <w:szCs w:val="21"/>
          <w:u w:val="single"/>
        </w:rPr>
        <w:t>.</w:t>
      </w:r>
      <w:r w:rsidR="00FB73D1">
        <w:rPr>
          <w:b/>
          <w:sz w:val="21"/>
          <w:szCs w:val="21"/>
          <w:u w:val="single"/>
        </w:rPr>
        <w:t>0</w:t>
      </w:r>
      <w:r w:rsidR="00370316">
        <w:rPr>
          <w:b/>
          <w:sz w:val="21"/>
          <w:szCs w:val="21"/>
          <w:u w:val="single"/>
        </w:rPr>
        <w:t>7</w:t>
      </w:r>
      <w:r w:rsidR="005E5DA0" w:rsidRPr="005E4AD9">
        <w:rPr>
          <w:b/>
          <w:sz w:val="21"/>
          <w:szCs w:val="21"/>
          <w:u w:val="single"/>
        </w:rPr>
        <w:t>.202</w:t>
      </w:r>
      <w:r w:rsidR="00FB73D1">
        <w:rPr>
          <w:b/>
          <w:sz w:val="21"/>
          <w:szCs w:val="21"/>
          <w:u w:val="single"/>
        </w:rPr>
        <w:t>6</w:t>
      </w:r>
      <w:r w:rsidR="005E5DA0" w:rsidRPr="005E4AD9">
        <w:rPr>
          <w:b/>
          <w:sz w:val="21"/>
          <w:szCs w:val="21"/>
          <w:u w:val="single"/>
        </w:rPr>
        <w:t xml:space="preserve"> – 17:00 UTC+2.</w:t>
      </w:r>
    </w:p>
    <w:p w14:paraId="5EBC73B3" w14:textId="77777777"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14:paraId="7EAF8A6B" w14:textId="77777777"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14:paraId="2F5E1665"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478DED58" w14:textId="77777777"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14:paraId="2AD71BD7"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14:paraId="1953DCE7"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414E3C92" w14:textId="77777777"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71767EC8" w14:textId="77777777"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14:paraId="69EAC560" w14:textId="77777777"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14:paraId="6EA2E47D" w14:textId="77777777"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14:paraId="7A248FD6" w14:textId="77777777" w:rsidR="00141A59" w:rsidRPr="00DB7D63" w:rsidRDefault="00141A59">
      <w:pPr>
        <w:ind w:firstLine="708"/>
        <w:jc w:val="both"/>
        <w:rPr>
          <w:sz w:val="21"/>
          <w:szCs w:val="21"/>
          <w:lang w:val="ru-RU"/>
        </w:rPr>
      </w:pPr>
    </w:p>
    <w:p w14:paraId="67AEEB77" w14:textId="77777777" w:rsidR="00141A59" w:rsidRDefault="00F50CC3">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14:paraId="3C8C35A2" w14:textId="77777777"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відсканованому вигляді в форматі PDF та бути завірені належним чином. </w:t>
      </w:r>
    </w:p>
    <w:p w14:paraId="69F255ED" w14:textId="77777777"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10D74948" w14:textId="77777777" w:rsidR="00141A59" w:rsidRDefault="00141A59">
      <w:pPr>
        <w:ind w:left="720"/>
        <w:jc w:val="both"/>
        <w:rPr>
          <w:b/>
          <w:sz w:val="21"/>
          <w:szCs w:val="21"/>
        </w:rPr>
      </w:pPr>
    </w:p>
    <w:p w14:paraId="2E22FD04" w14:textId="77777777" w:rsidR="00141A59" w:rsidRDefault="00F50CC3">
      <w:pPr>
        <w:ind w:left="720"/>
        <w:jc w:val="both"/>
        <w:rPr>
          <w:b/>
          <w:sz w:val="21"/>
          <w:szCs w:val="21"/>
        </w:rPr>
      </w:pPr>
      <w:r>
        <w:rPr>
          <w:b/>
          <w:sz w:val="21"/>
          <w:szCs w:val="21"/>
        </w:rPr>
        <w:t>7. ОЦІНКА ПРОПОЗИЦІЙ</w:t>
      </w:r>
    </w:p>
    <w:p w14:paraId="0F513C3A" w14:textId="77777777" w:rsidR="00141A59" w:rsidRDefault="00141A59">
      <w:pPr>
        <w:ind w:left="720"/>
        <w:jc w:val="both"/>
        <w:rPr>
          <w:b/>
          <w:sz w:val="21"/>
          <w:szCs w:val="21"/>
        </w:rPr>
      </w:pPr>
    </w:p>
    <w:p w14:paraId="3A803245" w14:textId="77777777"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r w:rsidR="00FB73D1">
        <w:rPr>
          <w:sz w:val="21"/>
          <w:szCs w:val="21"/>
          <w:lang w:val="ru-RU"/>
        </w:rPr>
        <w:t>товарів</w:t>
      </w:r>
      <w:r w:rsidR="00EE4ECB">
        <w:rPr>
          <w:sz w:val="21"/>
          <w:szCs w:val="21"/>
          <w:lang w:val="ru-RU"/>
        </w:rPr>
        <w:t xml:space="preserve"> </w:t>
      </w:r>
      <w:r>
        <w:rPr>
          <w:sz w:val="21"/>
          <w:szCs w:val="21"/>
        </w:rPr>
        <w:t xml:space="preserve">буде надана компанії, визначеною в результаті тендерного процесу. </w:t>
      </w:r>
    </w:p>
    <w:p w14:paraId="6315598E" w14:textId="77777777"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45198A48" w14:textId="77777777"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14:paraId="7FDAC2FF" w14:textId="77777777"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14:paraId="06779E7C" w14:textId="77777777"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14:paraId="3607B99D" w14:textId="77777777"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14:paraId="61688936" w14:textId="77777777"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14:paraId="0264B9E8" w14:textId="77777777"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14:paraId="6D3CB239" w14:textId="77777777" w:rsidR="00141A59" w:rsidRDefault="00141A59">
      <w:pPr>
        <w:jc w:val="both"/>
        <w:rPr>
          <w:color w:val="333333"/>
          <w:sz w:val="21"/>
          <w:szCs w:val="21"/>
          <w:u w:val="single"/>
        </w:rPr>
      </w:pPr>
    </w:p>
    <w:p w14:paraId="4C8E36B6" w14:textId="77777777"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D5B438" w14:textId="77777777" w:rsidR="00141A59" w:rsidRDefault="00141A59">
      <w:pPr>
        <w:widowControl w:val="0"/>
        <w:tabs>
          <w:tab w:val="left" w:pos="821"/>
        </w:tabs>
        <w:spacing w:before="4" w:line="254" w:lineRule="auto"/>
        <w:ind w:right="474"/>
        <w:rPr>
          <w:b/>
          <w:sz w:val="21"/>
          <w:szCs w:val="21"/>
          <w:u w:val="single"/>
        </w:rPr>
      </w:pPr>
    </w:p>
    <w:p w14:paraId="4F6F827D"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03EDCD74"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54EF9F06"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07B498C0" w14:textId="77777777" w:rsidR="00141A59" w:rsidRDefault="00141A59">
      <w:pPr>
        <w:pBdr>
          <w:top w:val="nil"/>
          <w:left w:val="nil"/>
          <w:bottom w:val="nil"/>
          <w:right w:val="nil"/>
          <w:between w:val="nil"/>
        </w:pBdr>
        <w:spacing w:line="276" w:lineRule="auto"/>
        <w:ind w:left="1080"/>
        <w:jc w:val="both"/>
        <w:rPr>
          <w:color w:val="333333"/>
          <w:sz w:val="21"/>
          <w:szCs w:val="21"/>
        </w:rPr>
      </w:pPr>
    </w:p>
    <w:p w14:paraId="3654C2FC" w14:textId="77777777"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CC91117" w14:textId="77777777"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1589" w14:textId="77777777" w:rsidR="00966956" w:rsidRDefault="00966956">
      <w:r>
        <w:separator/>
      </w:r>
    </w:p>
  </w:endnote>
  <w:endnote w:type="continuationSeparator" w:id="0">
    <w:p w14:paraId="30A4F8D1" w14:textId="77777777" w:rsidR="00966956" w:rsidRDefault="009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C56D" w14:textId="77777777" w:rsidR="00141A59" w:rsidRDefault="00000000">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14:anchorId="186DA1A7" wp14:editId="40DF3E90">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3A03B65" w14:textId="77777777" w:rsidR="00141A59" w:rsidRDefault="00F50CC3">
                          <w:pPr>
                            <w:jc w:val="right"/>
                            <w:textDirection w:val="btLr"/>
                          </w:pPr>
                          <w:r>
                            <w:rPr>
                              <w:rFonts w:ascii="Cambria" w:eastAsia="Cambria" w:hAnsi="Cambria" w:cs="Cambria"/>
                              <w:color w:val="000000"/>
                              <w:sz w:val="40"/>
                            </w:rPr>
                            <w:t>PAGE  \* Arabic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14:anchorId="4F6FEB4F" wp14:editId="13A31D1A">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38330E26" w14:textId="77777777"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F23E" w14:textId="77777777" w:rsidR="00966956" w:rsidRDefault="00966956">
      <w:r>
        <w:separator/>
      </w:r>
    </w:p>
  </w:footnote>
  <w:footnote w:type="continuationSeparator" w:id="0">
    <w:p w14:paraId="3ABF7B35" w14:textId="77777777" w:rsidR="00966956" w:rsidRDefault="00966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37710543">
    <w:abstractNumId w:val="2"/>
  </w:num>
  <w:num w:numId="2" w16cid:durableId="1677613560">
    <w:abstractNumId w:val="1"/>
  </w:num>
  <w:num w:numId="3" w16cid:durableId="175793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204E5D"/>
    <w:rsid w:val="00224B0E"/>
    <w:rsid w:val="00255764"/>
    <w:rsid w:val="003303C0"/>
    <w:rsid w:val="00361BBD"/>
    <w:rsid w:val="00370316"/>
    <w:rsid w:val="003E4D10"/>
    <w:rsid w:val="0042361F"/>
    <w:rsid w:val="00431657"/>
    <w:rsid w:val="0043621D"/>
    <w:rsid w:val="004637B5"/>
    <w:rsid w:val="005E4AD9"/>
    <w:rsid w:val="005E5DA0"/>
    <w:rsid w:val="005F5A10"/>
    <w:rsid w:val="00657CF9"/>
    <w:rsid w:val="00674B45"/>
    <w:rsid w:val="00675C2A"/>
    <w:rsid w:val="00712C7F"/>
    <w:rsid w:val="007E3196"/>
    <w:rsid w:val="007F5D53"/>
    <w:rsid w:val="008A4101"/>
    <w:rsid w:val="00900A26"/>
    <w:rsid w:val="00966956"/>
    <w:rsid w:val="009F2D08"/>
    <w:rsid w:val="00A15DA3"/>
    <w:rsid w:val="00A92C4E"/>
    <w:rsid w:val="00AC7EAE"/>
    <w:rsid w:val="00BB3390"/>
    <w:rsid w:val="00C12D48"/>
    <w:rsid w:val="00C8347D"/>
    <w:rsid w:val="00C946AF"/>
    <w:rsid w:val="00CB1372"/>
    <w:rsid w:val="00D22359"/>
    <w:rsid w:val="00DB7D63"/>
    <w:rsid w:val="00EA242B"/>
    <w:rsid w:val="00EE4ECB"/>
    <w:rsid w:val="00F239A0"/>
    <w:rsid w:val="00F50CC3"/>
    <w:rsid w:val="00F83E06"/>
    <w:rsid w:val="00FA09B1"/>
    <w:rsid w:val="00FA565F"/>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FB8C"/>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4994</Words>
  <Characters>2847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18</cp:revision>
  <dcterms:created xsi:type="dcterms:W3CDTF">2023-09-20T08:20:00Z</dcterms:created>
  <dcterms:modified xsi:type="dcterms:W3CDTF">2026-07-02T12:34:00Z</dcterms:modified>
</cp:coreProperties>
</file>