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D11A2" w14:textId="77777777" w:rsidR="00837553" w:rsidRDefault="00837553" w:rsidP="00837553">
      <w:pPr>
        <w:rPr>
          <w:b/>
        </w:rPr>
      </w:pPr>
      <w:r>
        <w:rPr>
          <w:b/>
          <w:noProof/>
        </w:rPr>
        <w:drawing>
          <wp:inline distT="19050" distB="19050" distL="19050" distR="19050" wp14:anchorId="278076EB" wp14:editId="065EDF67">
            <wp:extent cx="1199833" cy="750974"/>
            <wp:effectExtent l="0" t="0" r="0" b="0"/>
            <wp:docPr id="6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9833" cy="7509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19050" distB="19050" distL="19050" distR="19050" wp14:anchorId="00AD3795" wp14:editId="6AAEAF69">
            <wp:extent cx="1999933" cy="690242"/>
            <wp:effectExtent l="0" t="0" r="0" b="0"/>
            <wp:docPr id="6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99933" cy="6902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114300" distR="114300" wp14:anchorId="1A85FCE0" wp14:editId="2142DC6E">
            <wp:extent cx="1314133" cy="417185"/>
            <wp:effectExtent l="0" t="0" r="0" b="0"/>
            <wp:docPr id="67" name="image4.png" descr="0-02-05-00634a23782b90eafdc0c698b52933c9f6704d7e51330edccbac53bb4dea9675_182bc7691abf53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0-02-05-00634a23782b90eafdc0c698b52933c9f6704d7e51330edccbac53bb4dea9675_182bc7691abf5330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4133" cy="4171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19050" distB="19050" distL="19050" distR="19050" simplePos="0" relativeHeight="251659264" behindDoc="0" locked="0" layoutInCell="1" hidden="0" allowOverlap="1" wp14:anchorId="1D0F28E4" wp14:editId="69A06225">
            <wp:simplePos x="0" y="0"/>
            <wp:positionH relativeFrom="column">
              <wp:posOffset>3430422</wp:posOffset>
            </wp:positionH>
            <wp:positionV relativeFrom="paragraph">
              <wp:posOffset>257175</wp:posOffset>
            </wp:positionV>
            <wp:extent cx="1255877" cy="464503"/>
            <wp:effectExtent l="0" t="0" r="0" b="0"/>
            <wp:wrapSquare wrapText="bothSides" distT="19050" distB="19050" distL="19050" distR="19050"/>
            <wp:docPr id="6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5877" cy="4645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5DA1EB7" w14:textId="77777777" w:rsidR="00837553" w:rsidRDefault="00837553" w:rsidP="00837553">
      <w:pPr>
        <w:rPr>
          <w:rFonts w:ascii="Courier New" w:eastAsia="Courier New" w:hAnsi="Courier New" w:cs="Courier New"/>
          <w:sz w:val="20"/>
          <w:szCs w:val="20"/>
        </w:rPr>
      </w:pPr>
    </w:p>
    <w:p w14:paraId="1BD90210" w14:textId="77777777" w:rsidR="00837553" w:rsidRDefault="00837553" w:rsidP="00837553">
      <w:pPr>
        <w:jc w:val="center"/>
        <w:rPr>
          <w:b/>
          <w:color w:val="008000"/>
          <w:sz w:val="22"/>
          <w:szCs w:val="22"/>
        </w:rPr>
      </w:pPr>
      <w:proofErr w:type="spellStart"/>
      <w:r>
        <w:rPr>
          <w:b/>
          <w:color w:val="008000"/>
          <w:sz w:val="22"/>
          <w:szCs w:val="22"/>
        </w:rPr>
        <w:t>Благодійна</w:t>
      </w:r>
      <w:proofErr w:type="spellEnd"/>
      <w:r>
        <w:rPr>
          <w:b/>
          <w:color w:val="008000"/>
          <w:sz w:val="22"/>
          <w:szCs w:val="22"/>
        </w:rPr>
        <w:t xml:space="preserve"> </w:t>
      </w:r>
      <w:proofErr w:type="spellStart"/>
      <w:r>
        <w:rPr>
          <w:b/>
          <w:color w:val="008000"/>
          <w:sz w:val="22"/>
          <w:szCs w:val="22"/>
        </w:rPr>
        <w:t>організація</w:t>
      </w:r>
      <w:proofErr w:type="spellEnd"/>
      <w:r>
        <w:rPr>
          <w:b/>
          <w:color w:val="008000"/>
          <w:sz w:val="22"/>
          <w:szCs w:val="22"/>
        </w:rPr>
        <w:t xml:space="preserve"> «</w:t>
      </w:r>
      <w:proofErr w:type="spellStart"/>
      <w:r>
        <w:rPr>
          <w:b/>
          <w:color w:val="008000"/>
          <w:sz w:val="22"/>
          <w:szCs w:val="22"/>
        </w:rPr>
        <w:t>Благодійний</w:t>
      </w:r>
      <w:proofErr w:type="spellEnd"/>
      <w:r>
        <w:rPr>
          <w:b/>
          <w:color w:val="008000"/>
          <w:sz w:val="22"/>
          <w:szCs w:val="22"/>
        </w:rPr>
        <w:t xml:space="preserve"> фонд «Рокада»</w:t>
      </w:r>
    </w:p>
    <w:p w14:paraId="6F30E066" w14:textId="77777777" w:rsidR="00837553" w:rsidRPr="00E115B8" w:rsidRDefault="00837553" w:rsidP="00837553">
      <w:pPr>
        <w:jc w:val="center"/>
        <w:rPr>
          <w:b/>
          <w:color w:val="FF0000"/>
          <w:sz w:val="22"/>
          <w:szCs w:val="22"/>
        </w:rPr>
      </w:pPr>
    </w:p>
    <w:p w14:paraId="411D98EC" w14:textId="77777777" w:rsidR="00837553" w:rsidRPr="005355FC" w:rsidRDefault="00837553" w:rsidP="00837553">
      <w:pPr>
        <w:spacing w:line="276" w:lineRule="auto"/>
        <w:jc w:val="center"/>
        <w:rPr>
          <w:i/>
        </w:rPr>
      </w:pPr>
      <w:proofErr w:type="spellStart"/>
      <w:r w:rsidRPr="005355FC">
        <w:rPr>
          <w:i/>
        </w:rPr>
        <w:t>Проєкт</w:t>
      </w:r>
      <w:proofErr w:type="spellEnd"/>
      <w:r w:rsidRPr="005355FC">
        <w:rPr>
          <w:i/>
        </w:rPr>
        <w:t xml:space="preserve"> </w:t>
      </w:r>
      <w:r>
        <w:rPr>
          <w:i/>
        </w:rPr>
        <w:t>«</w:t>
      </w:r>
      <w:proofErr w:type="spellStart"/>
      <w:r w:rsidRPr="005355FC">
        <w:rPr>
          <w:i/>
        </w:rPr>
        <w:t>Посилення</w:t>
      </w:r>
      <w:proofErr w:type="spellEnd"/>
      <w:r w:rsidRPr="005355FC">
        <w:rPr>
          <w:i/>
        </w:rPr>
        <w:t xml:space="preserve"> через </w:t>
      </w:r>
      <w:proofErr w:type="spellStart"/>
      <w:r w:rsidRPr="005355FC">
        <w:rPr>
          <w:i/>
        </w:rPr>
        <w:t>Єдність</w:t>
      </w:r>
      <w:proofErr w:type="spellEnd"/>
      <w:r w:rsidRPr="005355FC">
        <w:rPr>
          <w:i/>
        </w:rPr>
        <w:t xml:space="preserve">: </w:t>
      </w:r>
      <w:proofErr w:type="spellStart"/>
      <w:r w:rsidRPr="005355FC">
        <w:rPr>
          <w:i/>
        </w:rPr>
        <w:t>Підтримка</w:t>
      </w:r>
      <w:proofErr w:type="spellEnd"/>
      <w:r w:rsidRPr="005355FC">
        <w:rPr>
          <w:i/>
        </w:rPr>
        <w:t xml:space="preserve"> </w:t>
      </w:r>
      <w:proofErr w:type="spellStart"/>
      <w:r w:rsidRPr="005355FC">
        <w:rPr>
          <w:i/>
        </w:rPr>
        <w:t>зміцнення</w:t>
      </w:r>
      <w:proofErr w:type="spellEnd"/>
      <w:r w:rsidRPr="005355FC">
        <w:rPr>
          <w:i/>
        </w:rPr>
        <w:t xml:space="preserve"> </w:t>
      </w:r>
      <w:proofErr w:type="spellStart"/>
      <w:r w:rsidRPr="005355FC">
        <w:rPr>
          <w:i/>
        </w:rPr>
        <w:t>потенціалу</w:t>
      </w:r>
      <w:proofErr w:type="spellEnd"/>
      <w:r w:rsidRPr="005355FC">
        <w:rPr>
          <w:i/>
        </w:rPr>
        <w:t xml:space="preserve"> </w:t>
      </w:r>
      <w:proofErr w:type="spellStart"/>
      <w:r w:rsidRPr="005355FC">
        <w:rPr>
          <w:i/>
        </w:rPr>
        <w:t>місцевих</w:t>
      </w:r>
      <w:proofErr w:type="spellEnd"/>
      <w:r w:rsidRPr="005355FC">
        <w:rPr>
          <w:i/>
        </w:rPr>
        <w:t xml:space="preserve"> ГО в </w:t>
      </w:r>
      <w:proofErr w:type="spellStart"/>
      <w:r w:rsidRPr="005355FC">
        <w:rPr>
          <w:i/>
        </w:rPr>
        <w:t>Сумській</w:t>
      </w:r>
      <w:proofErr w:type="spellEnd"/>
      <w:r w:rsidRPr="005355FC">
        <w:rPr>
          <w:i/>
        </w:rPr>
        <w:t xml:space="preserve">, </w:t>
      </w:r>
      <w:proofErr w:type="spellStart"/>
      <w:r w:rsidRPr="005355FC">
        <w:rPr>
          <w:i/>
        </w:rPr>
        <w:t>Харківській</w:t>
      </w:r>
      <w:proofErr w:type="spellEnd"/>
      <w:r w:rsidRPr="005355FC">
        <w:rPr>
          <w:i/>
        </w:rPr>
        <w:t xml:space="preserve">, </w:t>
      </w:r>
      <w:proofErr w:type="spellStart"/>
      <w:r w:rsidRPr="005355FC">
        <w:rPr>
          <w:i/>
        </w:rPr>
        <w:t>Дніпропетровській</w:t>
      </w:r>
      <w:proofErr w:type="spellEnd"/>
      <w:r w:rsidRPr="005355FC">
        <w:rPr>
          <w:i/>
        </w:rPr>
        <w:t xml:space="preserve"> областях</w:t>
      </w:r>
      <w:r>
        <w:rPr>
          <w:i/>
        </w:rPr>
        <w:t>»</w:t>
      </w:r>
      <w:r w:rsidRPr="005355FC">
        <w:rPr>
          <w:i/>
        </w:rPr>
        <w:t xml:space="preserve"> </w:t>
      </w:r>
      <w:proofErr w:type="spellStart"/>
      <w:r w:rsidRPr="005355FC">
        <w:rPr>
          <w:i/>
        </w:rPr>
        <w:t>здійснюється</w:t>
      </w:r>
      <w:proofErr w:type="spellEnd"/>
      <w:r w:rsidRPr="005355FC">
        <w:rPr>
          <w:i/>
        </w:rPr>
        <w:t xml:space="preserve"> в межах </w:t>
      </w:r>
      <w:proofErr w:type="spellStart"/>
      <w:r w:rsidRPr="005355FC">
        <w:rPr>
          <w:i/>
        </w:rPr>
        <w:t>мультидонорського</w:t>
      </w:r>
      <w:proofErr w:type="spellEnd"/>
      <w:r w:rsidRPr="005355FC">
        <w:rPr>
          <w:i/>
        </w:rPr>
        <w:t xml:space="preserve"> </w:t>
      </w:r>
      <w:proofErr w:type="spellStart"/>
      <w:r w:rsidRPr="005355FC">
        <w:rPr>
          <w:i/>
        </w:rPr>
        <w:t>проєкту</w:t>
      </w:r>
      <w:proofErr w:type="spellEnd"/>
      <w:r w:rsidRPr="005355FC">
        <w:rPr>
          <w:i/>
        </w:rPr>
        <w:t xml:space="preserve"> «</w:t>
      </w:r>
      <w:proofErr w:type="spellStart"/>
      <w:r w:rsidRPr="005355FC">
        <w:rPr>
          <w:i/>
        </w:rPr>
        <w:t>Посилення</w:t>
      </w:r>
      <w:proofErr w:type="spellEnd"/>
      <w:r w:rsidRPr="005355FC">
        <w:rPr>
          <w:i/>
        </w:rPr>
        <w:t xml:space="preserve"> </w:t>
      </w:r>
      <w:proofErr w:type="spellStart"/>
      <w:r w:rsidRPr="005355FC">
        <w:rPr>
          <w:i/>
        </w:rPr>
        <w:t>постраждалих</w:t>
      </w:r>
      <w:proofErr w:type="spellEnd"/>
      <w:r w:rsidRPr="005355FC">
        <w:rPr>
          <w:i/>
        </w:rPr>
        <w:t xml:space="preserve"> </w:t>
      </w:r>
      <w:proofErr w:type="spellStart"/>
      <w:r w:rsidRPr="005355FC">
        <w:rPr>
          <w:i/>
        </w:rPr>
        <w:t>від</w:t>
      </w:r>
      <w:proofErr w:type="spellEnd"/>
      <w:r w:rsidRPr="005355FC">
        <w:rPr>
          <w:i/>
        </w:rPr>
        <w:t xml:space="preserve"> </w:t>
      </w:r>
      <w:proofErr w:type="spellStart"/>
      <w:r w:rsidRPr="005355FC">
        <w:rPr>
          <w:i/>
        </w:rPr>
        <w:t>війни</w:t>
      </w:r>
      <w:proofErr w:type="spellEnd"/>
      <w:r w:rsidRPr="005355FC">
        <w:rPr>
          <w:i/>
        </w:rPr>
        <w:t xml:space="preserve"> громад </w:t>
      </w:r>
      <w:proofErr w:type="spellStart"/>
      <w:r w:rsidRPr="005355FC">
        <w:rPr>
          <w:i/>
        </w:rPr>
        <w:t>України</w:t>
      </w:r>
      <w:proofErr w:type="spellEnd"/>
      <w:r w:rsidRPr="005355FC">
        <w:rPr>
          <w:i/>
        </w:rPr>
        <w:t xml:space="preserve"> через </w:t>
      </w:r>
      <w:proofErr w:type="spellStart"/>
      <w:r w:rsidRPr="005355FC">
        <w:rPr>
          <w:i/>
        </w:rPr>
        <w:t>місцеві</w:t>
      </w:r>
      <w:proofErr w:type="spellEnd"/>
      <w:r w:rsidRPr="005355FC">
        <w:rPr>
          <w:i/>
        </w:rPr>
        <w:t xml:space="preserve"> </w:t>
      </w:r>
      <w:proofErr w:type="spellStart"/>
      <w:r w:rsidRPr="005355FC">
        <w:rPr>
          <w:i/>
        </w:rPr>
        <w:t>ініціативи</w:t>
      </w:r>
      <w:proofErr w:type="spellEnd"/>
      <w:r w:rsidRPr="005355FC">
        <w:rPr>
          <w:i/>
        </w:rPr>
        <w:t xml:space="preserve"> (EMPOWER)», </w:t>
      </w:r>
      <w:proofErr w:type="spellStart"/>
      <w:r w:rsidRPr="005355FC">
        <w:rPr>
          <w:i/>
        </w:rPr>
        <w:t>що</w:t>
      </w:r>
      <w:proofErr w:type="spellEnd"/>
      <w:r w:rsidRPr="005355FC">
        <w:rPr>
          <w:i/>
        </w:rPr>
        <w:t xml:space="preserve"> </w:t>
      </w:r>
      <w:proofErr w:type="spellStart"/>
      <w:r w:rsidRPr="005355FC">
        <w:rPr>
          <w:i/>
        </w:rPr>
        <w:t>фінансується</w:t>
      </w:r>
      <w:proofErr w:type="spellEnd"/>
      <w:r w:rsidRPr="005355FC">
        <w:rPr>
          <w:i/>
        </w:rPr>
        <w:t xml:space="preserve"> </w:t>
      </w:r>
      <w:proofErr w:type="spellStart"/>
      <w:r w:rsidRPr="005355FC">
        <w:rPr>
          <w:i/>
        </w:rPr>
        <w:t>Федеральним</w:t>
      </w:r>
      <w:proofErr w:type="spellEnd"/>
      <w:r w:rsidRPr="005355FC">
        <w:rPr>
          <w:i/>
        </w:rPr>
        <w:t xml:space="preserve"> </w:t>
      </w:r>
      <w:proofErr w:type="spellStart"/>
      <w:r w:rsidRPr="005355FC">
        <w:rPr>
          <w:i/>
        </w:rPr>
        <w:t>міністерством</w:t>
      </w:r>
      <w:proofErr w:type="spellEnd"/>
      <w:r w:rsidRPr="005355FC">
        <w:rPr>
          <w:i/>
        </w:rPr>
        <w:t xml:space="preserve"> </w:t>
      </w:r>
      <w:proofErr w:type="spellStart"/>
      <w:r w:rsidRPr="005355FC">
        <w:rPr>
          <w:i/>
        </w:rPr>
        <w:t>економічного</w:t>
      </w:r>
      <w:proofErr w:type="spellEnd"/>
      <w:r w:rsidRPr="005355FC">
        <w:rPr>
          <w:i/>
        </w:rPr>
        <w:t xml:space="preserve"> </w:t>
      </w:r>
      <w:proofErr w:type="spellStart"/>
      <w:r w:rsidRPr="005355FC">
        <w:rPr>
          <w:i/>
        </w:rPr>
        <w:t>співробітництва</w:t>
      </w:r>
      <w:proofErr w:type="spellEnd"/>
      <w:r w:rsidRPr="005355FC">
        <w:rPr>
          <w:i/>
        </w:rPr>
        <w:t xml:space="preserve"> та </w:t>
      </w:r>
      <w:proofErr w:type="spellStart"/>
      <w:r w:rsidRPr="005355FC">
        <w:rPr>
          <w:i/>
        </w:rPr>
        <w:t>розвитку</w:t>
      </w:r>
      <w:proofErr w:type="spellEnd"/>
      <w:r w:rsidRPr="005355FC">
        <w:rPr>
          <w:i/>
        </w:rPr>
        <w:t xml:space="preserve"> </w:t>
      </w:r>
      <w:proofErr w:type="spellStart"/>
      <w:r w:rsidRPr="005355FC">
        <w:rPr>
          <w:i/>
        </w:rPr>
        <w:t>Німеччини</w:t>
      </w:r>
      <w:proofErr w:type="spellEnd"/>
      <w:r w:rsidRPr="005355FC">
        <w:rPr>
          <w:i/>
        </w:rPr>
        <w:t xml:space="preserve"> (BMZ) </w:t>
      </w:r>
      <w:proofErr w:type="spellStart"/>
      <w:r w:rsidRPr="005355FC">
        <w:rPr>
          <w:i/>
        </w:rPr>
        <w:t>спільно</w:t>
      </w:r>
      <w:proofErr w:type="spellEnd"/>
      <w:r w:rsidRPr="005355FC">
        <w:rPr>
          <w:i/>
        </w:rPr>
        <w:t xml:space="preserve"> з </w:t>
      </w:r>
      <w:proofErr w:type="spellStart"/>
      <w:r w:rsidRPr="005355FC">
        <w:rPr>
          <w:i/>
        </w:rPr>
        <w:t>Генеральним</w:t>
      </w:r>
      <w:proofErr w:type="spellEnd"/>
      <w:r w:rsidRPr="005355FC">
        <w:rPr>
          <w:i/>
        </w:rPr>
        <w:t xml:space="preserve"> Директоратом </w:t>
      </w:r>
      <w:proofErr w:type="spellStart"/>
      <w:r w:rsidRPr="005355FC">
        <w:rPr>
          <w:i/>
        </w:rPr>
        <w:t>Європейської</w:t>
      </w:r>
      <w:proofErr w:type="spellEnd"/>
      <w:r w:rsidRPr="005355FC">
        <w:rPr>
          <w:i/>
        </w:rPr>
        <w:t xml:space="preserve"> </w:t>
      </w:r>
      <w:proofErr w:type="spellStart"/>
      <w:r w:rsidRPr="005355FC">
        <w:rPr>
          <w:i/>
        </w:rPr>
        <w:t>Комісії</w:t>
      </w:r>
      <w:proofErr w:type="spellEnd"/>
      <w:r w:rsidRPr="005355FC">
        <w:rPr>
          <w:i/>
        </w:rPr>
        <w:t xml:space="preserve"> з </w:t>
      </w:r>
      <w:proofErr w:type="spellStart"/>
      <w:r w:rsidRPr="005355FC">
        <w:rPr>
          <w:i/>
        </w:rPr>
        <w:t>питань</w:t>
      </w:r>
      <w:proofErr w:type="spellEnd"/>
      <w:r w:rsidRPr="005355FC">
        <w:rPr>
          <w:i/>
        </w:rPr>
        <w:t xml:space="preserve"> </w:t>
      </w:r>
      <w:proofErr w:type="spellStart"/>
      <w:r w:rsidRPr="005355FC">
        <w:rPr>
          <w:i/>
        </w:rPr>
        <w:t>цивільного</w:t>
      </w:r>
      <w:proofErr w:type="spellEnd"/>
      <w:r w:rsidRPr="005355FC">
        <w:rPr>
          <w:i/>
        </w:rPr>
        <w:t xml:space="preserve"> </w:t>
      </w:r>
      <w:proofErr w:type="spellStart"/>
      <w:r w:rsidRPr="005355FC">
        <w:rPr>
          <w:i/>
        </w:rPr>
        <w:t>захисту</w:t>
      </w:r>
      <w:proofErr w:type="spellEnd"/>
      <w:r w:rsidRPr="005355FC">
        <w:rPr>
          <w:i/>
        </w:rPr>
        <w:t xml:space="preserve"> та </w:t>
      </w:r>
      <w:proofErr w:type="spellStart"/>
      <w:r w:rsidRPr="005355FC">
        <w:rPr>
          <w:i/>
        </w:rPr>
        <w:t>гуманітарної</w:t>
      </w:r>
      <w:proofErr w:type="spellEnd"/>
      <w:r w:rsidRPr="005355FC">
        <w:rPr>
          <w:i/>
        </w:rPr>
        <w:t xml:space="preserve"> </w:t>
      </w:r>
      <w:proofErr w:type="spellStart"/>
      <w:r w:rsidRPr="005355FC">
        <w:rPr>
          <w:i/>
        </w:rPr>
        <w:t>допомоги</w:t>
      </w:r>
      <w:proofErr w:type="spellEnd"/>
      <w:r w:rsidRPr="005355FC">
        <w:rPr>
          <w:i/>
        </w:rPr>
        <w:t xml:space="preserve"> та </w:t>
      </w:r>
      <w:proofErr w:type="spellStart"/>
      <w:r w:rsidRPr="005355FC">
        <w:rPr>
          <w:i/>
        </w:rPr>
        <w:t>реалізується</w:t>
      </w:r>
      <w:proofErr w:type="spellEnd"/>
      <w:r w:rsidRPr="005355FC">
        <w:rPr>
          <w:i/>
        </w:rPr>
        <w:t xml:space="preserve"> </w:t>
      </w:r>
      <w:proofErr w:type="spellStart"/>
      <w:r w:rsidRPr="005355FC">
        <w:rPr>
          <w:i/>
        </w:rPr>
        <w:t>Німецьким</w:t>
      </w:r>
      <w:proofErr w:type="spellEnd"/>
      <w:r w:rsidRPr="005355FC">
        <w:rPr>
          <w:i/>
        </w:rPr>
        <w:t xml:space="preserve"> </w:t>
      </w:r>
      <w:proofErr w:type="spellStart"/>
      <w:r w:rsidRPr="005355FC">
        <w:rPr>
          <w:i/>
        </w:rPr>
        <w:t>товариством</w:t>
      </w:r>
      <w:proofErr w:type="spellEnd"/>
      <w:r w:rsidRPr="005355FC">
        <w:rPr>
          <w:i/>
        </w:rPr>
        <w:t xml:space="preserve"> </w:t>
      </w:r>
      <w:proofErr w:type="spellStart"/>
      <w:r w:rsidRPr="005355FC">
        <w:rPr>
          <w:i/>
        </w:rPr>
        <w:t>міжнародного</w:t>
      </w:r>
      <w:proofErr w:type="spellEnd"/>
      <w:r w:rsidRPr="005355FC">
        <w:rPr>
          <w:i/>
        </w:rPr>
        <w:t xml:space="preserve"> </w:t>
      </w:r>
      <w:proofErr w:type="spellStart"/>
      <w:r w:rsidRPr="005355FC">
        <w:rPr>
          <w:i/>
        </w:rPr>
        <w:t>співробітництва</w:t>
      </w:r>
      <w:proofErr w:type="spellEnd"/>
      <w:r w:rsidRPr="005355FC">
        <w:rPr>
          <w:i/>
        </w:rPr>
        <w:t xml:space="preserve"> (GIZ) </w:t>
      </w:r>
      <w:proofErr w:type="spellStart"/>
      <w:r w:rsidRPr="005355FC">
        <w:rPr>
          <w:i/>
        </w:rPr>
        <w:t>ГмбХ</w:t>
      </w:r>
      <w:proofErr w:type="spellEnd"/>
      <w:r w:rsidRPr="005355FC">
        <w:rPr>
          <w:i/>
        </w:rPr>
        <w:t>.</w:t>
      </w:r>
    </w:p>
    <w:p w14:paraId="246CF68F" w14:textId="35B9E3BB" w:rsidR="00AD677D" w:rsidRPr="00407439" w:rsidRDefault="008841C2" w:rsidP="007B7564">
      <w:pPr>
        <w:spacing w:line="360" w:lineRule="auto"/>
        <w:jc w:val="right"/>
        <w:rPr>
          <w:b/>
          <w:sz w:val="22"/>
          <w:szCs w:val="22"/>
          <w:shd w:val="clear" w:color="auto" w:fill="FFFFFF"/>
          <w:lang w:val="uk-UA"/>
        </w:rPr>
      </w:pPr>
      <w:r w:rsidRPr="00774EF1">
        <w:rPr>
          <w:b/>
          <w:sz w:val="22"/>
          <w:szCs w:val="22"/>
          <w:shd w:val="clear" w:color="auto" w:fill="FFFFFF"/>
          <w:lang w:val="uk-UA"/>
        </w:rPr>
        <w:t xml:space="preserve">ДАТА: </w:t>
      </w:r>
      <w:r w:rsidR="00C00DF6" w:rsidRPr="00C00DF6">
        <w:rPr>
          <w:b/>
          <w:sz w:val="22"/>
          <w:szCs w:val="22"/>
          <w:shd w:val="clear" w:color="auto" w:fill="FFFFFF"/>
        </w:rPr>
        <w:t>0</w:t>
      </w:r>
      <w:r w:rsidR="00CE387B">
        <w:rPr>
          <w:b/>
          <w:sz w:val="22"/>
          <w:szCs w:val="22"/>
          <w:shd w:val="clear" w:color="auto" w:fill="FFFFFF"/>
          <w:lang w:val="uk-UA"/>
        </w:rPr>
        <w:t>1</w:t>
      </w:r>
      <w:r w:rsidR="00410442" w:rsidRPr="00774EF1">
        <w:rPr>
          <w:b/>
          <w:sz w:val="22"/>
          <w:szCs w:val="22"/>
          <w:shd w:val="clear" w:color="auto" w:fill="FFFFFF"/>
          <w:lang w:val="uk-UA"/>
        </w:rPr>
        <w:t>.</w:t>
      </w:r>
      <w:r w:rsidR="00CE387B">
        <w:rPr>
          <w:b/>
          <w:sz w:val="22"/>
          <w:szCs w:val="22"/>
          <w:shd w:val="clear" w:color="auto" w:fill="FFFFFF"/>
          <w:lang w:val="uk-UA"/>
        </w:rPr>
        <w:t>1</w:t>
      </w:r>
      <w:r w:rsidR="00407439">
        <w:rPr>
          <w:b/>
          <w:sz w:val="22"/>
          <w:szCs w:val="22"/>
          <w:shd w:val="clear" w:color="auto" w:fill="FFFFFF"/>
          <w:lang w:val="uk-UA"/>
        </w:rPr>
        <w:t>0</w:t>
      </w:r>
      <w:r w:rsidR="00CD2CAC" w:rsidRPr="00774EF1">
        <w:rPr>
          <w:b/>
          <w:sz w:val="22"/>
          <w:szCs w:val="22"/>
          <w:shd w:val="clear" w:color="auto" w:fill="FFFFFF"/>
          <w:lang w:val="uk-UA"/>
        </w:rPr>
        <w:t>.202</w:t>
      </w:r>
      <w:r w:rsidR="00407439">
        <w:rPr>
          <w:b/>
          <w:sz w:val="22"/>
          <w:szCs w:val="22"/>
          <w:shd w:val="clear" w:color="auto" w:fill="FFFFFF"/>
          <w:lang w:val="uk-UA"/>
        </w:rPr>
        <w:t>6</w:t>
      </w:r>
    </w:p>
    <w:p w14:paraId="246CF690" w14:textId="4A623CFB" w:rsidR="008841C2" w:rsidRPr="00C00DF6" w:rsidRDefault="00D2203E" w:rsidP="00D2203E">
      <w:pPr>
        <w:spacing w:line="360" w:lineRule="auto"/>
        <w:jc w:val="center"/>
        <w:rPr>
          <w:b/>
          <w:sz w:val="22"/>
          <w:szCs w:val="22"/>
          <w:shd w:val="clear" w:color="auto" w:fill="FFFFFF"/>
          <w:lang w:val="uk-UA"/>
        </w:rPr>
      </w:pPr>
      <w:r w:rsidRPr="00774EF1">
        <w:rPr>
          <w:b/>
          <w:sz w:val="22"/>
          <w:szCs w:val="22"/>
          <w:shd w:val="clear" w:color="auto" w:fill="FFFFFF"/>
          <w:lang w:val="uk-UA"/>
        </w:rPr>
        <w:t>З</w:t>
      </w:r>
      <w:r w:rsidR="00FF679A" w:rsidRPr="00774EF1">
        <w:rPr>
          <w:b/>
          <w:sz w:val="22"/>
          <w:szCs w:val="22"/>
          <w:shd w:val="clear" w:color="auto" w:fill="FFFFFF"/>
          <w:lang w:val="uk-UA"/>
        </w:rPr>
        <w:t>АПР</w:t>
      </w:r>
      <w:r w:rsidR="00002F4E" w:rsidRPr="00774EF1">
        <w:rPr>
          <w:b/>
          <w:sz w:val="22"/>
          <w:szCs w:val="22"/>
          <w:shd w:val="clear" w:color="auto" w:fill="FFFFFF"/>
          <w:lang w:val="uk-UA"/>
        </w:rPr>
        <w:t>ОШЕННЯ ДО УЧАСТІ У</w:t>
      </w:r>
      <w:r w:rsidR="00D861EB" w:rsidRPr="00774EF1">
        <w:rPr>
          <w:b/>
          <w:sz w:val="22"/>
          <w:szCs w:val="22"/>
          <w:shd w:val="clear" w:color="auto" w:fill="FFFFFF"/>
          <w:lang w:val="uk-UA"/>
        </w:rPr>
        <w:t xml:space="preserve"> ТЕНДЕР</w:t>
      </w:r>
      <w:r w:rsidR="00002F4E" w:rsidRPr="00774EF1">
        <w:rPr>
          <w:b/>
          <w:sz w:val="22"/>
          <w:szCs w:val="22"/>
          <w:shd w:val="clear" w:color="auto" w:fill="FFFFFF"/>
          <w:lang w:val="uk-UA"/>
        </w:rPr>
        <w:t>І</w:t>
      </w:r>
      <w:r w:rsidRPr="00774EF1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460C92" w:rsidRPr="00774EF1">
        <w:rPr>
          <w:b/>
          <w:sz w:val="22"/>
          <w:szCs w:val="22"/>
          <w:shd w:val="clear" w:color="auto" w:fill="FFFFFF"/>
          <w:lang w:val="uk-UA"/>
        </w:rPr>
        <w:t>RFP</w:t>
      </w:r>
      <w:r w:rsidRPr="00774EF1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C00DF6" w:rsidRPr="00C00DF6">
        <w:rPr>
          <w:b/>
          <w:sz w:val="22"/>
          <w:szCs w:val="22"/>
          <w:shd w:val="clear" w:color="auto" w:fill="FFFFFF"/>
        </w:rPr>
        <w:t>0</w:t>
      </w:r>
      <w:r w:rsidR="00837553">
        <w:rPr>
          <w:b/>
          <w:sz w:val="22"/>
          <w:szCs w:val="22"/>
          <w:shd w:val="clear" w:color="auto" w:fill="FFFFFF"/>
          <w:lang w:val="uk-UA"/>
        </w:rPr>
        <w:t>1</w:t>
      </w:r>
      <w:r w:rsidR="000A72C0" w:rsidRPr="00774EF1">
        <w:rPr>
          <w:b/>
          <w:sz w:val="22"/>
          <w:szCs w:val="22"/>
          <w:shd w:val="clear" w:color="auto" w:fill="FFFFFF"/>
          <w:lang w:val="uk-UA"/>
        </w:rPr>
        <w:t>/</w:t>
      </w:r>
      <w:r w:rsidR="00837553">
        <w:rPr>
          <w:b/>
          <w:sz w:val="22"/>
          <w:szCs w:val="22"/>
          <w:shd w:val="clear" w:color="auto" w:fill="FFFFFF"/>
          <w:lang w:val="uk-UA"/>
        </w:rPr>
        <w:t>1</w:t>
      </w:r>
      <w:r w:rsidR="00407439">
        <w:rPr>
          <w:b/>
          <w:sz w:val="22"/>
          <w:szCs w:val="22"/>
          <w:shd w:val="clear" w:color="auto" w:fill="FFFFFF"/>
          <w:lang w:val="uk-UA"/>
        </w:rPr>
        <w:t>0</w:t>
      </w:r>
      <w:r w:rsidR="000A72C0" w:rsidRPr="00774EF1">
        <w:rPr>
          <w:b/>
          <w:sz w:val="22"/>
          <w:szCs w:val="22"/>
          <w:shd w:val="clear" w:color="auto" w:fill="FFFFFF"/>
          <w:lang w:val="uk-UA"/>
        </w:rPr>
        <w:t>/</w:t>
      </w:r>
      <w:r w:rsidR="00CD2CAC" w:rsidRPr="00774EF1">
        <w:rPr>
          <w:b/>
          <w:sz w:val="22"/>
          <w:szCs w:val="22"/>
          <w:shd w:val="clear" w:color="auto" w:fill="FFFFFF"/>
          <w:lang w:val="uk-UA"/>
        </w:rPr>
        <w:t>2</w:t>
      </w:r>
      <w:r w:rsidR="006413C7">
        <w:rPr>
          <w:b/>
          <w:sz w:val="22"/>
          <w:szCs w:val="22"/>
          <w:shd w:val="clear" w:color="auto" w:fill="FFFFFF"/>
          <w:lang w:val="uk-UA"/>
        </w:rPr>
        <w:t>02</w:t>
      </w:r>
      <w:r w:rsidR="00407439">
        <w:rPr>
          <w:b/>
          <w:sz w:val="22"/>
          <w:szCs w:val="22"/>
          <w:shd w:val="clear" w:color="auto" w:fill="FFFFFF"/>
          <w:lang w:val="uk-UA"/>
        </w:rPr>
        <w:t>6</w:t>
      </w:r>
      <w:r w:rsidR="00837553">
        <w:rPr>
          <w:b/>
          <w:sz w:val="22"/>
          <w:szCs w:val="22"/>
          <w:shd w:val="clear" w:color="auto" w:fill="FFFFFF"/>
          <w:lang w:val="uk-UA"/>
        </w:rPr>
        <w:t>/3</w:t>
      </w:r>
    </w:p>
    <w:p w14:paraId="4DBC6056" w14:textId="34B94037" w:rsidR="000A72C0" w:rsidRDefault="000A72C0" w:rsidP="00010ECD">
      <w:pPr>
        <w:spacing w:line="360" w:lineRule="auto"/>
        <w:jc w:val="center"/>
        <w:rPr>
          <w:b/>
          <w:sz w:val="22"/>
          <w:szCs w:val="22"/>
          <w:shd w:val="clear" w:color="auto" w:fill="FFFFFF"/>
          <w:lang w:val="uk-UA"/>
        </w:rPr>
      </w:pPr>
      <w:r w:rsidRPr="00613DF9">
        <w:rPr>
          <w:b/>
          <w:sz w:val="22"/>
          <w:szCs w:val="22"/>
          <w:shd w:val="clear" w:color="auto" w:fill="FFFFFF"/>
          <w:lang w:val="uk-UA"/>
        </w:rPr>
        <w:t>ДЛЯ УКЛАДЕННЯ  ДОГОВОРУ</w:t>
      </w:r>
      <w:r w:rsidR="00010ECD" w:rsidRPr="00613DF9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113736">
        <w:rPr>
          <w:b/>
          <w:sz w:val="22"/>
          <w:szCs w:val="22"/>
          <w:shd w:val="clear" w:color="auto" w:fill="FFFFFF"/>
          <w:lang w:val="uk-UA"/>
        </w:rPr>
        <w:t>НА НАДАННЯ СТРАХОВИХ ПОСЛУГ (СТРАХУВАННЯ ПРАЦІВНИКІВ)</w:t>
      </w:r>
      <w:r w:rsidR="00010ECD" w:rsidRPr="00613DF9">
        <w:rPr>
          <w:b/>
          <w:sz w:val="22"/>
          <w:szCs w:val="22"/>
          <w:shd w:val="clear" w:color="auto" w:fill="FFFFFF"/>
          <w:lang w:val="uk-UA"/>
        </w:rPr>
        <w:t xml:space="preserve"> </w:t>
      </w:r>
    </w:p>
    <w:p w14:paraId="734D2D54" w14:textId="70F6417E" w:rsidR="00E27EF6" w:rsidRPr="00837553" w:rsidRDefault="00E27EF6" w:rsidP="00E27EF6">
      <w:pPr>
        <w:jc w:val="center"/>
        <w:rPr>
          <w:b/>
          <w:i/>
          <w:sz w:val="22"/>
          <w:szCs w:val="22"/>
          <w:u w:val="single"/>
          <w:lang w:val="uk-UA"/>
        </w:rPr>
      </w:pPr>
      <w:r w:rsidRPr="00837553">
        <w:rPr>
          <w:b/>
          <w:i/>
          <w:sz w:val="22"/>
          <w:szCs w:val="22"/>
          <w:lang w:val="uk-UA"/>
        </w:rPr>
        <w:t xml:space="preserve">ДАТА ТА ЧАС ЗАКІНЧЕННЯ ПРИЙОМУ ПРОПОЗИЦІЙ: </w:t>
      </w:r>
      <w:r w:rsidR="00837553" w:rsidRPr="00837553">
        <w:rPr>
          <w:b/>
          <w:i/>
          <w:sz w:val="22"/>
          <w:szCs w:val="22"/>
          <w:u w:val="single"/>
          <w:lang w:val="uk-UA"/>
        </w:rPr>
        <w:t>15</w:t>
      </w:r>
      <w:r w:rsidRPr="00837553">
        <w:rPr>
          <w:b/>
          <w:i/>
          <w:sz w:val="22"/>
          <w:szCs w:val="22"/>
          <w:u w:val="single"/>
          <w:lang w:val="uk-UA"/>
        </w:rPr>
        <w:t>.</w:t>
      </w:r>
      <w:r w:rsidR="00837553">
        <w:rPr>
          <w:b/>
          <w:i/>
          <w:sz w:val="22"/>
          <w:szCs w:val="22"/>
          <w:u w:val="single"/>
          <w:lang w:val="uk-UA"/>
        </w:rPr>
        <w:t>1</w:t>
      </w:r>
      <w:r w:rsidRPr="00837553">
        <w:rPr>
          <w:b/>
          <w:i/>
          <w:sz w:val="22"/>
          <w:szCs w:val="22"/>
          <w:u w:val="single"/>
          <w:lang w:val="uk-UA"/>
        </w:rPr>
        <w:t>0.2026 –</w:t>
      </w:r>
      <w:r w:rsidRPr="00837553">
        <w:rPr>
          <w:b/>
          <w:i/>
          <w:sz w:val="22"/>
          <w:szCs w:val="22"/>
          <w:u w:val="single"/>
        </w:rPr>
        <w:t>17</w:t>
      </w:r>
      <w:r w:rsidRPr="00837553">
        <w:rPr>
          <w:b/>
          <w:i/>
          <w:sz w:val="22"/>
          <w:szCs w:val="22"/>
          <w:u w:val="single"/>
          <w:lang w:val="uk-UA"/>
        </w:rPr>
        <w:t>:0</w:t>
      </w:r>
      <w:r w:rsidRPr="00837553">
        <w:rPr>
          <w:b/>
          <w:i/>
          <w:sz w:val="22"/>
          <w:szCs w:val="22"/>
          <w:u w:val="single"/>
        </w:rPr>
        <w:t>0</w:t>
      </w:r>
      <w:r w:rsidRPr="00837553">
        <w:rPr>
          <w:b/>
          <w:i/>
          <w:sz w:val="22"/>
          <w:szCs w:val="22"/>
          <w:u w:val="single"/>
          <w:lang w:val="uk-UA"/>
        </w:rPr>
        <w:t xml:space="preserve"> UTC+2</w:t>
      </w:r>
    </w:p>
    <w:p w14:paraId="246CF693" w14:textId="77777777" w:rsidR="008841C2" w:rsidRPr="00613DF9" w:rsidRDefault="008841C2" w:rsidP="008841C2">
      <w:pPr>
        <w:jc w:val="both"/>
        <w:rPr>
          <w:sz w:val="22"/>
          <w:szCs w:val="22"/>
          <w:lang w:val="uk-UA"/>
        </w:rPr>
      </w:pPr>
      <w:r w:rsidRPr="00613DF9">
        <w:rPr>
          <w:sz w:val="22"/>
          <w:szCs w:val="22"/>
          <w:lang w:val="uk-UA"/>
        </w:rPr>
        <w:t>__________________________________________________</w:t>
      </w:r>
      <w:r w:rsidR="00276A83" w:rsidRPr="00613DF9">
        <w:rPr>
          <w:sz w:val="22"/>
          <w:szCs w:val="22"/>
          <w:lang w:val="uk-UA"/>
        </w:rPr>
        <w:t>________</w:t>
      </w:r>
      <w:r w:rsidRPr="00613DF9">
        <w:rPr>
          <w:sz w:val="22"/>
          <w:szCs w:val="22"/>
          <w:lang w:val="uk-UA"/>
        </w:rPr>
        <w:t>____________________________</w:t>
      </w:r>
    </w:p>
    <w:p w14:paraId="246CF694" w14:textId="77777777" w:rsidR="00724D4D" w:rsidRPr="00613DF9" w:rsidRDefault="00724D4D" w:rsidP="00D2203E">
      <w:pPr>
        <w:jc w:val="both"/>
        <w:rPr>
          <w:sz w:val="22"/>
          <w:szCs w:val="22"/>
          <w:lang w:val="uk-UA"/>
        </w:rPr>
      </w:pPr>
    </w:p>
    <w:p w14:paraId="7EA4A710" w14:textId="5DCFB84D" w:rsidR="009C090B" w:rsidRPr="00837553" w:rsidRDefault="000B5616" w:rsidP="0086351F">
      <w:pPr>
        <w:keepLines/>
        <w:autoSpaceDE w:val="0"/>
        <w:autoSpaceDN w:val="0"/>
        <w:ind w:firstLine="708"/>
        <w:jc w:val="both"/>
        <w:rPr>
          <w:sz w:val="21"/>
          <w:szCs w:val="21"/>
          <w:lang w:val="uk-UA"/>
        </w:rPr>
      </w:pPr>
      <w:r w:rsidRPr="00613DF9">
        <w:rPr>
          <w:b/>
          <w:sz w:val="21"/>
          <w:szCs w:val="21"/>
          <w:lang w:val="uk-UA"/>
        </w:rPr>
        <w:t>Б</w:t>
      </w:r>
      <w:r w:rsidR="00E73788" w:rsidRPr="00613DF9">
        <w:rPr>
          <w:b/>
          <w:sz w:val="21"/>
          <w:szCs w:val="21"/>
          <w:lang w:val="uk-UA"/>
        </w:rPr>
        <w:t xml:space="preserve">лагодійна </w:t>
      </w:r>
      <w:r w:rsidRPr="00613DF9">
        <w:rPr>
          <w:b/>
          <w:sz w:val="21"/>
          <w:szCs w:val="21"/>
          <w:lang w:val="uk-UA"/>
        </w:rPr>
        <w:t>О</w:t>
      </w:r>
      <w:r w:rsidR="00E73788" w:rsidRPr="00613DF9">
        <w:rPr>
          <w:b/>
          <w:sz w:val="21"/>
          <w:szCs w:val="21"/>
          <w:lang w:val="uk-UA"/>
        </w:rPr>
        <w:t>рганізація</w:t>
      </w:r>
      <w:r w:rsidRPr="00613DF9">
        <w:rPr>
          <w:b/>
          <w:sz w:val="21"/>
          <w:szCs w:val="21"/>
          <w:lang w:val="uk-UA"/>
        </w:rPr>
        <w:t xml:space="preserve"> «</w:t>
      </w:r>
      <w:r w:rsidR="00D97E0E" w:rsidRPr="00613DF9">
        <w:rPr>
          <w:b/>
          <w:sz w:val="21"/>
          <w:szCs w:val="21"/>
          <w:lang w:val="uk-UA"/>
        </w:rPr>
        <w:t>БЛАГОДІЙНИЙ ФОНД</w:t>
      </w:r>
      <w:r w:rsidR="00CC68C8" w:rsidRPr="00613DF9">
        <w:rPr>
          <w:b/>
          <w:sz w:val="21"/>
          <w:szCs w:val="21"/>
          <w:lang w:val="uk-UA"/>
        </w:rPr>
        <w:t xml:space="preserve"> «РОКАДА» (далі - Фонд) </w:t>
      </w:r>
      <w:r w:rsidR="00B85278" w:rsidRPr="00613DF9">
        <w:rPr>
          <w:sz w:val="21"/>
          <w:szCs w:val="21"/>
          <w:lang w:val="uk-UA"/>
        </w:rPr>
        <w:t xml:space="preserve">запрошує компанії, які спеціалізуються </w:t>
      </w:r>
      <w:r w:rsidR="00113736">
        <w:rPr>
          <w:sz w:val="21"/>
          <w:szCs w:val="21"/>
          <w:lang w:val="uk-UA"/>
        </w:rPr>
        <w:t>наданні послуг страхування осіб</w:t>
      </w:r>
      <w:r w:rsidR="00CC68C8" w:rsidRPr="00613DF9">
        <w:rPr>
          <w:sz w:val="21"/>
          <w:szCs w:val="21"/>
          <w:lang w:val="uk-UA"/>
        </w:rPr>
        <w:t>, надати с</w:t>
      </w:r>
      <w:r w:rsidR="00A803F3" w:rsidRPr="00613DF9">
        <w:rPr>
          <w:sz w:val="21"/>
          <w:szCs w:val="21"/>
          <w:lang w:val="uk-UA"/>
        </w:rPr>
        <w:t>вої пропозиції на даний запит</w:t>
      </w:r>
      <w:r w:rsidR="00CC68C8" w:rsidRPr="00613DF9">
        <w:rPr>
          <w:sz w:val="21"/>
          <w:szCs w:val="21"/>
          <w:lang w:val="uk-UA"/>
        </w:rPr>
        <w:t xml:space="preserve"> з</w:t>
      </w:r>
      <w:r w:rsidR="00EF2B13" w:rsidRPr="00613DF9">
        <w:rPr>
          <w:sz w:val="21"/>
          <w:szCs w:val="21"/>
          <w:lang w:val="uk-UA"/>
        </w:rPr>
        <w:t xml:space="preserve"> метою укладення</w:t>
      </w:r>
      <w:r w:rsidR="00832A31" w:rsidRPr="00613DF9">
        <w:rPr>
          <w:sz w:val="21"/>
          <w:szCs w:val="21"/>
          <w:lang w:val="uk-UA"/>
        </w:rPr>
        <w:t xml:space="preserve"> </w:t>
      </w:r>
      <w:r w:rsidR="00EF2B13" w:rsidRPr="00613DF9">
        <w:rPr>
          <w:sz w:val="21"/>
          <w:szCs w:val="21"/>
          <w:lang w:val="uk-UA"/>
        </w:rPr>
        <w:t>контракту</w:t>
      </w:r>
      <w:r w:rsidR="0086351F" w:rsidRPr="00613DF9">
        <w:rPr>
          <w:sz w:val="21"/>
          <w:szCs w:val="21"/>
          <w:lang w:val="uk-UA"/>
        </w:rPr>
        <w:t xml:space="preserve"> </w:t>
      </w:r>
      <w:r w:rsidR="00CC68C8" w:rsidRPr="00613DF9">
        <w:rPr>
          <w:sz w:val="21"/>
          <w:szCs w:val="21"/>
          <w:lang w:val="uk-UA"/>
        </w:rPr>
        <w:t>в рамках виконання проекту</w:t>
      </w:r>
      <w:r w:rsidR="009C090B" w:rsidRPr="00613DF9">
        <w:rPr>
          <w:sz w:val="21"/>
          <w:szCs w:val="21"/>
          <w:lang w:val="uk-UA"/>
        </w:rPr>
        <w:t xml:space="preserve"> </w:t>
      </w:r>
      <w:r w:rsidR="00837553" w:rsidRPr="00E115B8">
        <w:rPr>
          <w:b/>
          <w:sz w:val="22"/>
          <w:szCs w:val="22"/>
        </w:rPr>
        <w:t>GIZ</w:t>
      </w:r>
      <w:r w:rsidR="00837553" w:rsidRPr="00837553">
        <w:rPr>
          <w:b/>
          <w:sz w:val="22"/>
          <w:szCs w:val="22"/>
          <w:lang w:val="uk-UA"/>
        </w:rPr>
        <w:t xml:space="preserve"> </w:t>
      </w:r>
      <w:r w:rsidR="00837553" w:rsidRPr="00E115B8">
        <w:rPr>
          <w:b/>
          <w:sz w:val="22"/>
          <w:szCs w:val="22"/>
        </w:rPr>
        <w:t>EMPOWER</w:t>
      </w:r>
      <w:r w:rsidR="00837553">
        <w:rPr>
          <w:b/>
          <w:sz w:val="22"/>
          <w:szCs w:val="22"/>
          <w:lang w:val="uk-UA"/>
        </w:rPr>
        <w:t>.</w:t>
      </w:r>
    </w:p>
    <w:p w14:paraId="246CF695" w14:textId="736092F0" w:rsidR="008841C2" w:rsidRPr="00613DF9" w:rsidRDefault="008841C2" w:rsidP="00D2203E">
      <w:pPr>
        <w:jc w:val="both"/>
        <w:rPr>
          <w:sz w:val="21"/>
          <w:szCs w:val="21"/>
          <w:lang w:val="uk-UA"/>
        </w:rPr>
      </w:pPr>
    </w:p>
    <w:p w14:paraId="246CF696" w14:textId="77777777" w:rsidR="00851E34" w:rsidRPr="00613DF9" w:rsidRDefault="00851E34" w:rsidP="00851E34">
      <w:pPr>
        <w:pStyle w:val="a4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13DF9">
        <w:rPr>
          <w:rFonts w:ascii="Times New Roman" w:hAnsi="Times New Roman"/>
          <w:b/>
          <w:sz w:val="21"/>
          <w:szCs w:val="21"/>
          <w:lang w:val="uk-UA"/>
        </w:rPr>
        <w:t>ЗМІСТ:</w:t>
      </w:r>
    </w:p>
    <w:p w14:paraId="246CF697" w14:textId="77777777" w:rsidR="00851E34" w:rsidRPr="00613DF9" w:rsidRDefault="00851E34" w:rsidP="00851E34">
      <w:pPr>
        <w:pStyle w:val="a4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13DF9">
        <w:rPr>
          <w:rFonts w:ascii="Times New Roman" w:hAnsi="Times New Roman"/>
          <w:b/>
          <w:sz w:val="21"/>
          <w:szCs w:val="21"/>
          <w:lang w:val="uk-UA"/>
        </w:rPr>
        <w:t>Частина 1</w:t>
      </w:r>
      <w:r w:rsidR="00CE1363" w:rsidRPr="00613DF9">
        <w:rPr>
          <w:rFonts w:ascii="Times New Roman" w:hAnsi="Times New Roman"/>
          <w:b/>
          <w:sz w:val="21"/>
          <w:szCs w:val="21"/>
          <w:lang w:val="uk-UA"/>
        </w:rPr>
        <w:t>.</w:t>
      </w:r>
      <w:r w:rsidRPr="00613DF9">
        <w:rPr>
          <w:rFonts w:ascii="Times New Roman" w:hAnsi="Times New Roman"/>
          <w:b/>
          <w:sz w:val="21"/>
          <w:szCs w:val="21"/>
          <w:lang w:val="uk-UA"/>
        </w:rPr>
        <w:t xml:space="preserve"> Пред</w:t>
      </w:r>
      <w:r w:rsidR="00CE1363" w:rsidRPr="00613DF9">
        <w:rPr>
          <w:rFonts w:ascii="Times New Roman" w:hAnsi="Times New Roman"/>
          <w:b/>
          <w:sz w:val="21"/>
          <w:szCs w:val="21"/>
          <w:lang w:val="uk-UA"/>
        </w:rPr>
        <w:t>мет конкурсу</w:t>
      </w:r>
    </w:p>
    <w:p w14:paraId="246CF698" w14:textId="77777777" w:rsidR="00851E34" w:rsidRPr="00613DF9" w:rsidRDefault="00851E34" w:rsidP="00851E34">
      <w:pPr>
        <w:pStyle w:val="a4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13DF9">
        <w:rPr>
          <w:rFonts w:ascii="Times New Roman" w:hAnsi="Times New Roman"/>
          <w:b/>
          <w:sz w:val="21"/>
          <w:szCs w:val="21"/>
          <w:lang w:val="uk-UA"/>
        </w:rPr>
        <w:t>Частина 2</w:t>
      </w:r>
      <w:r w:rsidR="00CE1363" w:rsidRPr="00613DF9">
        <w:rPr>
          <w:rFonts w:ascii="Times New Roman" w:hAnsi="Times New Roman"/>
          <w:b/>
          <w:sz w:val="21"/>
          <w:szCs w:val="21"/>
          <w:lang w:val="uk-UA"/>
        </w:rPr>
        <w:t>.</w:t>
      </w:r>
      <w:r w:rsidRPr="00613DF9">
        <w:rPr>
          <w:rFonts w:ascii="Times New Roman" w:hAnsi="Times New Roman"/>
          <w:b/>
          <w:sz w:val="21"/>
          <w:szCs w:val="21"/>
          <w:lang w:val="uk-UA"/>
        </w:rPr>
        <w:t xml:space="preserve"> Загальні вимоги</w:t>
      </w:r>
    </w:p>
    <w:p w14:paraId="246CF699" w14:textId="5A97359D" w:rsidR="00851E34" w:rsidRPr="00613DF9" w:rsidRDefault="00851E34" w:rsidP="00851E34">
      <w:pPr>
        <w:pStyle w:val="a4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13DF9">
        <w:rPr>
          <w:rFonts w:ascii="Times New Roman" w:hAnsi="Times New Roman"/>
          <w:b/>
          <w:sz w:val="21"/>
          <w:szCs w:val="21"/>
          <w:lang w:val="uk-UA"/>
        </w:rPr>
        <w:t>Частина 3</w:t>
      </w:r>
      <w:r w:rsidR="00CE1363" w:rsidRPr="00613DF9">
        <w:rPr>
          <w:rFonts w:ascii="Times New Roman" w:hAnsi="Times New Roman"/>
          <w:b/>
          <w:sz w:val="21"/>
          <w:szCs w:val="21"/>
          <w:lang w:val="uk-UA"/>
        </w:rPr>
        <w:t>.</w:t>
      </w:r>
      <w:r w:rsidRPr="00613DF9">
        <w:rPr>
          <w:rFonts w:ascii="Times New Roman" w:hAnsi="Times New Roman"/>
          <w:b/>
          <w:sz w:val="21"/>
          <w:szCs w:val="21"/>
          <w:lang w:val="uk-UA"/>
        </w:rPr>
        <w:t xml:space="preserve"> Обов'язкові вимоги</w:t>
      </w:r>
      <w:r w:rsidR="00F918D1" w:rsidRPr="00613DF9">
        <w:rPr>
          <w:rFonts w:ascii="Times New Roman" w:hAnsi="Times New Roman"/>
          <w:b/>
          <w:sz w:val="21"/>
          <w:szCs w:val="21"/>
          <w:lang w:val="uk-UA"/>
        </w:rPr>
        <w:t xml:space="preserve"> до постачальника</w:t>
      </w:r>
    </w:p>
    <w:p w14:paraId="75F0AEE9" w14:textId="4CF8917D" w:rsidR="00F918D1" w:rsidRPr="00613DF9" w:rsidRDefault="00F918D1" w:rsidP="00851E34">
      <w:pPr>
        <w:pStyle w:val="a4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13DF9">
        <w:rPr>
          <w:rFonts w:ascii="Times New Roman" w:hAnsi="Times New Roman"/>
          <w:b/>
          <w:sz w:val="21"/>
          <w:szCs w:val="21"/>
          <w:lang w:val="uk-UA"/>
        </w:rPr>
        <w:t>Частина 4. Інші обов'язкові вимоги</w:t>
      </w:r>
    </w:p>
    <w:p w14:paraId="22DCBB90" w14:textId="24E2D27A" w:rsidR="006D1010" w:rsidRPr="00613DF9" w:rsidRDefault="006D1010" w:rsidP="00851E34">
      <w:pPr>
        <w:pStyle w:val="a4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13DF9">
        <w:rPr>
          <w:rFonts w:ascii="Times New Roman" w:hAnsi="Times New Roman"/>
          <w:b/>
          <w:sz w:val="21"/>
          <w:szCs w:val="21"/>
          <w:lang w:val="uk-UA"/>
        </w:rPr>
        <w:t>Частина 5. Роз’яснення</w:t>
      </w:r>
    </w:p>
    <w:p w14:paraId="246CF69A" w14:textId="2D28C2CE" w:rsidR="00851E34" w:rsidRPr="00613DF9" w:rsidRDefault="006D1010" w:rsidP="00851E34">
      <w:pPr>
        <w:pStyle w:val="a4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13DF9">
        <w:rPr>
          <w:rFonts w:ascii="Times New Roman" w:hAnsi="Times New Roman"/>
          <w:b/>
          <w:sz w:val="21"/>
          <w:szCs w:val="21"/>
          <w:lang w:val="uk-UA"/>
        </w:rPr>
        <w:t>Частина 6</w:t>
      </w:r>
      <w:r w:rsidR="00CE1363" w:rsidRPr="00613DF9">
        <w:rPr>
          <w:rFonts w:ascii="Times New Roman" w:hAnsi="Times New Roman"/>
          <w:b/>
          <w:sz w:val="21"/>
          <w:szCs w:val="21"/>
          <w:lang w:val="uk-UA"/>
        </w:rPr>
        <w:t>.</w:t>
      </w:r>
      <w:r w:rsidR="00851E34" w:rsidRPr="00613DF9">
        <w:rPr>
          <w:rFonts w:ascii="Times New Roman" w:hAnsi="Times New Roman"/>
          <w:b/>
          <w:sz w:val="21"/>
          <w:szCs w:val="21"/>
          <w:lang w:val="uk-UA"/>
        </w:rPr>
        <w:t xml:space="preserve"> Вимоги до</w:t>
      </w:r>
      <w:r w:rsidR="00EA15A7" w:rsidRPr="00613DF9">
        <w:rPr>
          <w:rFonts w:ascii="Times New Roman" w:hAnsi="Times New Roman"/>
          <w:b/>
          <w:sz w:val="21"/>
          <w:szCs w:val="21"/>
          <w:lang w:val="uk-UA"/>
        </w:rPr>
        <w:t xml:space="preserve"> подання</w:t>
      </w:r>
      <w:r w:rsidR="00851E34" w:rsidRPr="00613DF9">
        <w:rPr>
          <w:rFonts w:ascii="Times New Roman" w:hAnsi="Times New Roman"/>
          <w:b/>
          <w:sz w:val="21"/>
          <w:szCs w:val="21"/>
          <w:lang w:val="uk-UA"/>
        </w:rPr>
        <w:t xml:space="preserve"> пропозиції</w:t>
      </w:r>
    </w:p>
    <w:p w14:paraId="246CF69B" w14:textId="6FB16265" w:rsidR="00851E34" w:rsidRPr="00613DF9" w:rsidRDefault="006D1010" w:rsidP="00851E34">
      <w:pPr>
        <w:pStyle w:val="a4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13DF9">
        <w:rPr>
          <w:rFonts w:ascii="Times New Roman" w:hAnsi="Times New Roman"/>
          <w:b/>
          <w:sz w:val="21"/>
          <w:szCs w:val="21"/>
          <w:lang w:val="uk-UA"/>
        </w:rPr>
        <w:t>Частина 7</w:t>
      </w:r>
      <w:r w:rsidR="00CE1363" w:rsidRPr="00613DF9">
        <w:rPr>
          <w:rFonts w:ascii="Times New Roman" w:hAnsi="Times New Roman"/>
          <w:b/>
          <w:sz w:val="21"/>
          <w:szCs w:val="21"/>
          <w:lang w:val="uk-UA"/>
        </w:rPr>
        <w:t>.</w:t>
      </w:r>
      <w:r w:rsidR="00851E34" w:rsidRPr="00613DF9">
        <w:rPr>
          <w:rFonts w:ascii="Times New Roman" w:hAnsi="Times New Roman"/>
          <w:b/>
          <w:sz w:val="21"/>
          <w:szCs w:val="21"/>
          <w:lang w:val="uk-UA"/>
        </w:rPr>
        <w:t xml:space="preserve"> Оцінка пропозицій</w:t>
      </w:r>
    </w:p>
    <w:p w14:paraId="246CF69C" w14:textId="77777777" w:rsidR="00851E34" w:rsidRPr="00613DF9" w:rsidRDefault="00851E34" w:rsidP="00FB78DA">
      <w:pPr>
        <w:pStyle w:val="a4"/>
        <w:jc w:val="both"/>
        <w:rPr>
          <w:rFonts w:ascii="Times New Roman" w:hAnsi="Times New Roman"/>
          <w:b/>
          <w:sz w:val="21"/>
          <w:szCs w:val="21"/>
          <w:lang w:val="uk-UA"/>
        </w:rPr>
      </w:pPr>
    </w:p>
    <w:p w14:paraId="246CF69D" w14:textId="77777777" w:rsidR="00CE7A4D" w:rsidRPr="00613DF9" w:rsidRDefault="00292612" w:rsidP="00DD125D">
      <w:pPr>
        <w:pStyle w:val="a4"/>
        <w:numPr>
          <w:ilvl w:val="0"/>
          <w:numId w:val="43"/>
        </w:numPr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13DF9">
        <w:rPr>
          <w:rFonts w:ascii="Times New Roman" w:hAnsi="Times New Roman"/>
          <w:b/>
          <w:sz w:val="21"/>
          <w:szCs w:val="21"/>
          <w:lang w:val="uk-UA"/>
        </w:rPr>
        <w:t>ПРЕДМЕТ КОНКУРСУ</w:t>
      </w:r>
    </w:p>
    <w:p w14:paraId="7499CA12" w14:textId="26539ABA" w:rsidR="00066B23" w:rsidRPr="00613DF9" w:rsidRDefault="00066B23" w:rsidP="00AA14AA">
      <w:pPr>
        <w:ind w:firstLine="708"/>
        <w:jc w:val="both"/>
        <w:rPr>
          <w:sz w:val="21"/>
          <w:szCs w:val="21"/>
          <w:lang w:val="uk-UA"/>
        </w:rPr>
      </w:pPr>
      <w:r w:rsidRPr="003474E1">
        <w:rPr>
          <w:sz w:val="21"/>
          <w:szCs w:val="21"/>
          <w:lang w:val="uk-UA"/>
        </w:rPr>
        <w:t>Предметом конкурсу є</w:t>
      </w:r>
      <w:r w:rsidR="00832A31" w:rsidRPr="003474E1">
        <w:rPr>
          <w:sz w:val="21"/>
          <w:szCs w:val="21"/>
          <w:lang w:val="uk-UA"/>
        </w:rPr>
        <w:t xml:space="preserve"> </w:t>
      </w:r>
      <w:r w:rsidR="00113736">
        <w:rPr>
          <w:sz w:val="22"/>
          <w:szCs w:val="22"/>
          <w:shd w:val="clear" w:color="auto" w:fill="FFFFFF"/>
          <w:lang w:val="uk-UA"/>
        </w:rPr>
        <w:t>закупівля послуг страхування працівників.</w:t>
      </w:r>
    </w:p>
    <w:p w14:paraId="246CF69F" w14:textId="708B13D4" w:rsidR="00B07976" w:rsidRPr="00613DF9" w:rsidRDefault="00786106" w:rsidP="00B07976">
      <w:pPr>
        <w:pStyle w:val="a4"/>
        <w:ind w:left="1080"/>
        <w:jc w:val="both"/>
        <w:rPr>
          <w:rFonts w:ascii="Times New Roman" w:hAnsi="Times New Roman"/>
          <w:sz w:val="21"/>
          <w:szCs w:val="21"/>
          <w:lang w:val="uk-UA"/>
        </w:rPr>
      </w:pPr>
      <w:r>
        <w:rPr>
          <w:rFonts w:ascii="Times New Roman" w:hAnsi="Times New Roman"/>
          <w:sz w:val="21"/>
          <w:szCs w:val="21"/>
          <w:lang w:val="uk-UA"/>
        </w:rPr>
        <w:t xml:space="preserve"> </w:t>
      </w:r>
    </w:p>
    <w:p w14:paraId="54E37138" w14:textId="3E2F3B1B" w:rsidR="00832A31" w:rsidRPr="00DD125D" w:rsidRDefault="00832A31" w:rsidP="00DD125D">
      <w:pPr>
        <w:pStyle w:val="a4"/>
        <w:numPr>
          <w:ilvl w:val="0"/>
          <w:numId w:val="43"/>
        </w:numPr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DD125D">
        <w:rPr>
          <w:rFonts w:ascii="Times New Roman" w:hAnsi="Times New Roman"/>
          <w:b/>
          <w:sz w:val="21"/>
          <w:szCs w:val="21"/>
          <w:lang w:val="uk-UA"/>
        </w:rPr>
        <w:t>ЗАГАЛЬНІ ВИМОГИ</w:t>
      </w:r>
    </w:p>
    <w:p w14:paraId="347B5513" w14:textId="77777777" w:rsidR="00832A31" w:rsidRPr="00613DF9" w:rsidRDefault="00832A31" w:rsidP="00832A31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Підготовка тендерної пропозиції на даний Запит повинна здійснюватися відповідно до вимог, форм і правил, викладених у даному Запиті.</w:t>
      </w:r>
    </w:p>
    <w:p w14:paraId="7A7B8AAC" w14:textId="77777777" w:rsidR="00832A31" w:rsidRPr="00613DF9" w:rsidRDefault="00832A31" w:rsidP="00832A31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 xml:space="preserve">Організація, яка подала свою пропозицію на даний Запит погоджується з тим, що надана пропозиція є повною, правдивою і дозволяє виконати дану закупівлю належним чином і в повній мірі з огляду на витратні матеріали, податки, вартість доставки, знижки і </w:t>
      </w:r>
      <w:proofErr w:type="spellStart"/>
      <w:r w:rsidRPr="00613DF9">
        <w:rPr>
          <w:sz w:val="21"/>
          <w:szCs w:val="21"/>
          <w:lang w:val="uk-UA"/>
        </w:rPr>
        <w:t>т.п</w:t>
      </w:r>
      <w:proofErr w:type="spellEnd"/>
      <w:r w:rsidRPr="00613DF9">
        <w:rPr>
          <w:sz w:val="21"/>
          <w:szCs w:val="21"/>
          <w:lang w:val="uk-UA"/>
        </w:rPr>
        <w:t>. В іншому випадку, БО «БЛАГОДІЙНИЙ ФОНД                          «РОКАДА» такі витрати не відшкодує.</w:t>
      </w:r>
    </w:p>
    <w:p w14:paraId="7083E157" w14:textId="77777777" w:rsidR="00832A31" w:rsidRPr="00613DF9" w:rsidRDefault="00832A31" w:rsidP="00832A31">
      <w:pPr>
        <w:pStyle w:val="a4"/>
        <w:ind w:left="1080"/>
        <w:jc w:val="both"/>
        <w:rPr>
          <w:rFonts w:ascii="Times New Roman" w:hAnsi="Times New Roman"/>
          <w:sz w:val="21"/>
          <w:szCs w:val="21"/>
          <w:lang w:val="uk-UA"/>
        </w:rPr>
      </w:pPr>
    </w:p>
    <w:p w14:paraId="0E68C65D" w14:textId="77777777" w:rsidR="00832A31" w:rsidRPr="00613DF9" w:rsidRDefault="00832A31" w:rsidP="00DD125D">
      <w:pPr>
        <w:pStyle w:val="a4"/>
        <w:numPr>
          <w:ilvl w:val="0"/>
          <w:numId w:val="43"/>
        </w:numPr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13DF9">
        <w:rPr>
          <w:rFonts w:ascii="Times New Roman" w:hAnsi="Times New Roman"/>
          <w:b/>
          <w:sz w:val="21"/>
          <w:szCs w:val="21"/>
          <w:lang w:val="uk-UA"/>
        </w:rPr>
        <w:t>ОБОВ'ЯЗКОВІ ВИМОГИ ДО ПОСТАЧАЛЬНИКА</w:t>
      </w:r>
    </w:p>
    <w:p w14:paraId="648E85B8" w14:textId="7060E8E0" w:rsidR="00832A31" w:rsidRPr="00613DF9" w:rsidRDefault="00832A31" w:rsidP="00613DF9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Учасник повинен бути суб’єктом підприємницької діяльності згідно Українського законодавства.</w:t>
      </w:r>
      <w:r w:rsidR="00613DF9" w:rsidRPr="00613DF9">
        <w:rPr>
          <w:sz w:val="21"/>
          <w:szCs w:val="21"/>
          <w:lang w:val="uk-UA"/>
        </w:rPr>
        <w:t xml:space="preserve"> Учасник повинен мати право надавати послуги/виконувати роботи неприбутковим організаціям згідно з "Податковим кодексом України".</w:t>
      </w:r>
    </w:p>
    <w:p w14:paraId="4AACDCED" w14:textId="77777777" w:rsidR="00832A31" w:rsidRPr="00613DF9" w:rsidRDefault="00832A31" w:rsidP="00832A31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Учасника тендеру не визнано у встановленому законом порядку банкрутом та відносно нього не відкрито ліквідаційну процедуру (Перевіряється співробітниками Фонду через відкриті офіційні джерела).</w:t>
      </w:r>
    </w:p>
    <w:p w14:paraId="590B6470" w14:textId="08AE6185" w:rsidR="00832A31" w:rsidRDefault="00832A31" w:rsidP="00613DF9">
      <w:pPr>
        <w:ind w:firstLine="708"/>
        <w:jc w:val="both"/>
        <w:rPr>
          <w:sz w:val="21"/>
          <w:szCs w:val="21"/>
          <w:u w:val="single"/>
          <w:lang w:val="uk-UA"/>
        </w:rPr>
      </w:pPr>
      <w:r w:rsidRPr="00613DF9">
        <w:rPr>
          <w:sz w:val="21"/>
          <w:szCs w:val="21"/>
          <w:lang w:val="uk-UA"/>
        </w:rPr>
        <w:lastRenderedPageBreak/>
        <w:t xml:space="preserve">Для того щоб учасник був визнаний таким, що відповідає вимогам фінансової оцінки він повинен залишати незмінними заявлені ціни на протязі виконання проекту. </w:t>
      </w:r>
      <w:r w:rsidRPr="00613DF9">
        <w:rPr>
          <w:sz w:val="21"/>
          <w:szCs w:val="21"/>
          <w:u w:val="single"/>
          <w:lang w:val="uk-UA"/>
        </w:rPr>
        <w:t>Ціна в комерційній пропозиції повинна надатись за системою все включено (тобто всі супутні витрати учасника до даного товару/послуги/робіт повинні бути передбачені в комерційній пропозиції.</w:t>
      </w:r>
    </w:p>
    <w:p w14:paraId="24DFD74D" w14:textId="44F7A9C5" w:rsidR="00DD125D" w:rsidRDefault="00DD125D" w:rsidP="00613DF9">
      <w:pPr>
        <w:ind w:firstLine="708"/>
        <w:jc w:val="both"/>
        <w:rPr>
          <w:sz w:val="21"/>
          <w:szCs w:val="21"/>
          <w:u w:val="single"/>
          <w:lang w:val="uk-UA"/>
        </w:rPr>
      </w:pPr>
    </w:p>
    <w:p w14:paraId="6C38B2A5" w14:textId="77777777" w:rsidR="00BE3EF8" w:rsidRPr="00613DF9" w:rsidRDefault="00BE3EF8" w:rsidP="00613DF9">
      <w:pPr>
        <w:ind w:firstLine="708"/>
        <w:jc w:val="both"/>
        <w:rPr>
          <w:sz w:val="21"/>
          <w:szCs w:val="21"/>
          <w:u w:val="single"/>
          <w:lang w:val="uk-UA"/>
        </w:rPr>
      </w:pPr>
    </w:p>
    <w:p w14:paraId="25191001" w14:textId="77777777" w:rsidR="00832A31" w:rsidRPr="00613DF9" w:rsidRDefault="00832A31" w:rsidP="00832A31">
      <w:pPr>
        <w:pStyle w:val="a4"/>
        <w:ind w:left="1080"/>
        <w:jc w:val="both"/>
        <w:rPr>
          <w:rFonts w:ascii="Times New Roman" w:hAnsi="Times New Roman"/>
          <w:sz w:val="21"/>
          <w:szCs w:val="21"/>
          <w:u w:val="single"/>
          <w:lang w:val="uk-UA"/>
        </w:rPr>
      </w:pPr>
    </w:p>
    <w:p w14:paraId="4D87BEBE" w14:textId="77777777" w:rsidR="00832A31" w:rsidRPr="00613DF9" w:rsidRDefault="00832A31" w:rsidP="00DD125D">
      <w:pPr>
        <w:pStyle w:val="a4"/>
        <w:numPr>
          <w:ilvl w:val="0"/>
          <w:numId w:val="43"/>
        </w:numPr>
        <w:jc w:val="both"/>
        <w:rPr>
          <w:rFonts w:ascii="Times New Roman" w:hAnsi="Times New Roman"/>
          <w:b/>
          <w:bCs/>
          <w:color w:val="333333"/>
          <w:sz w:val="21"/>
          <w:szCs w:val="21"/>
          <w:lang w:val="uk-UA"/>
        </w:rPr>
      </w:pPr>
      <w:r w:rsidRPr="00613DF9">
        <w:rPr>
          <w:rFonts w:ascii="Times New Roman" w:hAnsi="Times New Roman"/>
          <w:b/>
          <w:bCs/>
          <w:color w:val="333333"/>
          <w:sz w:val="21"/>
          <w:szCs w:val="21"/>
          <w:lang w:val="uk-UA"/>
        </w:rPr>
        <w:t>ІНШІ ОБОВ'ЯЗКОВІ ВИМОГИ</w:t>
      </w:r>
    </w:p>
    <w:p w14:paraId="6BAD6AB1" w14:textId="77777777" w:rsidR="00832A31" w:rsidRPr="00613DF9" w:rsidRDefault="00832A31" w:rsidP="00832A31">
      <w:pPr>
        <w:ind w:firstLine="708"/>
        <w:jc w:val="both"/>
        <w:rPr>
          <w:color w:val="333333"/>
          <w:sz w:val="21"/>
          <w:szCs w:val="21"/>
          <w:lang w:val="uk-UA"/>
        </w:rPr>
      </w:pPr>
      <w:r w:rsidRPr="00613DF9">
        <w:rPr>
          <w:b/>
          <w:color w:val="333333"/>
          <w:sz w:val="21"/>
          <w:szCs w:val="21"/>
          <w:u w:val="single"/>
          <w:lang w:val="uk-UA"/>
        </w:rPr>
        <w:t>Звертаємо вашу увагу</w:t>
      </w:r>
      <w:r w:rsidRPr="00613DF9">
        <w:rPr>
          <w:color w:val="333333"/>
          <w:sz w:val="21"/>
          <w:szCs w:val="21"/>
          <w:u w:val="single"/>
          <w:lang w:val="uk-UA"/>
        </w:rPr>
        <w:t xml:space="preserve"> на обов’язкову умову безготівкового розрахунку за всі товари між постачальником та БО «БЛАГОДІЙНИЙ ФОНД «РОКАДА».</w:t>
      </w:r>
      <w:r w:rsidRPr="00613DF9">
        <w:rPr>
          <w:color w:val="333333"/>
          <w:sz w:val="21"/>
          <w:szCs w:val="21"/>
          <w:lang w:val="uk-UA"/>
        </w:rPr>
        <w:t xml:space="preserve"> Валюта виконання взаєморозрахунків - українська гривня.</w:t>
      </w:r>
    </w:p>
    <w:p w14:paraId="76E3092D" w14:textId="77777777" w:rsidR="00832A31" w:rsidRPr="00613DF9" w:rsidRDefault="00832A31" w:rsidP="00832A31">
      <w:pPr>
        <w:ind w:firstLine="708"/>
        <w:jc w:val="both"/>
        <w:rPr>
          <w:color w:val="333333"/>
          <w:sz w:val="21"/>
          <w:szCs w:val="21"/>
          <w:lang w:val="uk-UA"/>
        </w:rPr>
      </w:pPr>
      <w:r w:rsidRPr="00613DF9">
        <w:rPr>
          <w:color w:val="333333"/>
          <w:sz w:val="21"/>
          <w:szCs w:val="21"/>
          <w:lang w:val="uk-UA"/>
        </w:rPr>
        <w:t>Фонд залишає за собою право прийняти тендерну пропозицію або не приймати  будь-яку із отриманих пропозицій.</w:t>
      </w:r>
    </w:p>
    <w:p w14:paraId="7EE3ED5E" w14:textId="4E48B13E" w:rsidR="00832A31" w:rsidRPr="00613DF9" w:rsidRDefault="00832A31" w:rsidP="00832A31">
      <w:pPr>
        <w:ind w:firstLine="708"/>
        <w:jc w:val="both"/>
        <w:rPr>
          <w:color w:val="333333"/>
          <w:sz w:val="21"/>
          <w:szCs w:val="21"/>
          <w:lang w:val="uk-UA"/>
        </w:rPr>
      </w:pPr>
      <w:r w:rsidRPr="00613DF9">
        <w:rPr>
          <w:color w:val="333333"/>
          <w:sz w:val="21"/>
          <w:szCs w:val="21"/>
          <w:lang w:val="uk-UA"/>
        </w:rPr>
        <w:t xml:space="preserve">Пропозиція повинна бути дійсною до </w:t>
      </w:r>
      <w:r w:rsidR="007121AF" w:rsidRPr="007121AF">
        <w:rPr>
          <w:color w:val="333333"/>
          <w:sz w:val="21"/>
          <w:szCs w:val="21"/>
          <w:lang w:val="uk-UA"/>
        </w:rPr>
        <w:t>3</w:t>
      </w:r>
      <w:r w:rsidR="00837553">
        <w:rPr>
          <w:color w:val="333333"/>
          <w:sz w:val="21"/>
          <w:szCs w:val="21"/>
          <w:lang w:val="uk-UA"/>
        </w:rPr>
        <w:t>1</w:t>
      </w:r>
      <w:r w:rsidR="007121AF" w:rsidRPr="007121AF">
        <w:rPr>
          <w:color w:val="333333"/>
          <w:sz w:val="21"/>
          <w:szCs w:val="21"/>
          <w:lang w:val="uk-UA"/>
        </w:rPr>
        <w:t>.0</w:t>
      </w:r>
      <w:r w:rsidR="00837553">
        <w:rPr>
          <w:color w:val="333333"/>
          <w:sz w:val="21"/>
          <w:szCs w:val="21"/>
          <w:lang w:val="uk-UA"/>
        </w:rPr>
        <w:t>3</w:t>
      </w:r>
      <w:r w:rsidR="007121AF" w:rsidRPr="007121AF">
        <w:rPr>
          <w:color w:val="333333"/>
          <w:sz w:val="21"/>
          <w:szCs w:val="21"/>
          <w:lang w:val="uk-UA"/>
        </w:rPr>
        <w:t xml:space="preserve">.2027 </w:t>
      </w:r>
      <w:r w:rsidRPr="00613DF9">
        <w:rPr>
          <w:color w:val="333333"/>
          <w:sz w:val="21"/>
          <w:szCs w:val="21"/>
          <w:lang w:val="uk-UA"/>
        </w:rPr>
        <w:t>року</w:t>
      </w:r>
      <w:r w:rsidR="00C47532">
        <w:rPr>
          <w:color w:val="333333"/>
          <w:sz w:val="21"/>
          <w:szCs w:val="21"/>
          <w:lang w:val="uk-UA"/>
        </w:rPr>
        <w:t xml:space="preserve"> або </w:t>
      </w:r>
      <w:r w:rsidR="00C47532" w:rsidRPr="00613DF9">
        <w:rPr>
          <w:color w:val="333333"/>
          <w:sz w:val="21"/>
          <w:szCs w:val="21"/>
          <w:lang w:val="uk-UA"/>
        </w:rPr>
        <w:t>на термін виконання проекту</w:t>
      </w:r>
      <w:r w:rsidRPr="00613DF9">
        <w:rPr>
          <w:color w:val="333333"/>
          <w:sz w:val="21"/>
          <w:szCs w:val="21"/>
          <w:lang w:val="uk-UA"/>
        </w:rPr>
        <w:t xml:space="preserve"> або до повного виконання.</w:t>
      </w:r>
    </w:p>
    <w:p w14:paraId="22251D94" w14:textId="165BDD99" w:rsidR="00832A31" w:rsidRPr="00613DF9" w:rsidRDefault="00832A31" w:rsidP="00832A31">
      <w:pPr>
        <w:ind w:firstLine="708"/>
        <w:jc w:val="both"/>
        <w:rPr>
          <w:color w:val="333333"/>
          <w:sz w:val="21"/>
          <w:szCs w:val="21"/>
          <w:lang w:val="uk-UA"/>
        </w:rPr>
      </w:pPr>
      <w:r w:rsidRPr="00613DF9">
        <w:rPr>
          <w:color w:val="333333"/>
          <w:sz w:val="21"/>
          <w:szCs w:val="21"/>
          <w:lang w:val="uk-UA"/>
        </w:rPr>
        <w:t xml:space="preserve">Ціна </w:t>
      </w:r>
      <w:r w:rsidR="00113736">
        <w:rPr>
          <w:color w:val="333333"/>
          <w:sz w:val="21"/>
          <w:szCs w:val="21"/>
          <w:lang w:val="uk-UA"/>
        </w:rPr>
        <w:t>страхові послуги</w:t>
      </w:r>
      <w:r w:rsidRPr="00613DF9">
        <w:rPr>
          <w:color w:val="333333"/>
          <w:sz w:val="21"/>
          <w:szCs w:val="21"/>
          <w:lang w:val="uk-UA"/>
        </w:rPr>
        <w:t xml:space="preserve"> повинні бути зафіксовані в український гривні на термін виконання проекту.</w:t>
      </w:r>
    </w:p>
    <w:p w14:paraId="3345DFE4" w14:textId="77777777" w:rsidR="00832A31" w:rsidRPr="00613DF9" w:rsidRDefault="00832A31" w:rsidP="00832A31">
      <w:pPr>
        <w:ind w:firstLine="708"/>
        <w:jc w:val="both"/>
        <w:rPr>
          <w:color w:val="333333"/>
          <w:sz w:val="21"/>
          <w:szCs w:val="21"/>
          <w:lang w:val="uk-UA"/>
        </w:rPr>
      </w:pPr>
    </w:p>
    <w:p w14:paraId="1AAB0319" w14:textId="77777777" w:rsidR="00832A31" w:rsidRPr="00613DF9" w:rsidRDefault="00832A31" w:rsidP="00DD125D">
      <w:pPr>
        <w:pStyle w:val="a4"/>
        <w:numPr>
          <w:ilvl w:val="0"/>
          <w:numId w:val="43"/>
        </w:numPr>
        <w:jc w:val="both"/>
        <w:rPr>
          <w:rFonts w:ascii="Times New Roman" w:hAnsi="Times New Roman"/>
          <w:b/>
          <w:bCs/>
          <w:color w:val="333333"/>
          <w:sz w:val="21"/>
          <w:szCs w:val="21"/>
          <w:lang w:val="uk-UA"/>
        </w:rPr>
      </w:pPr>
      <w:r w:rsidRPr="00613DF9">
        <w:rPr>
          <w:rFonts w:ascii="Times New Roman" w:hAnsi="Times New Roman"/>
          <w:b/>
          <w:bCs/>
          <w:color w:val="333333"/>
          <w:sz w:val="21"/>
          <w:szCs w:val="21"/>
          <w:lang w:val="uk-UA"/>
        </w:rPr>
        <w:t>РОЗ'ЯСНЕННЯ</w:t>
      </w:r>
    </w:p>
    <w:p w14:paraId="4899C7AD" w14:textId="3D5D25BB" w:rsidR="002069F8" w:rsidRPr="001A67AF" w:rsidRDefault="002069F8" w:rsidP="002069F8">
      <w:pPr>
        <w:ind w:firstLine="708"/>
        <w:jc w:val="both"/>
        <w:rPr>
          <w:b/>
          <w:color w:val="333333"/>
          <w:sz w:val="21"/>
          <w:szCs w:val="21"/>
          <w:lang w:val="uk-UA"/>
        </w:rPr>
      </w:pPr>
      <w:proofErr w:type="spellStart"/>
      <w:r w:rsidRPr="00A75528">
        <w:rPr>
          <w:color w:val="333333"/>
          <w:sz w:val="21"/>
          <w:szCs w:val="21"/>
        </w:rPr>
        <w:t>Учасник</w:t>
      </w:r>
      <w:proofErr w:type="spellEnd"/>
      <w:r w:rsidRPr="00A75528">
        <w:rPr>
          <w:color w:val="333333"/>
          <w:sz w:val="21"/>
          <w:szCs w:val="21"/>
        </w:rPr>
        <w:t xml:space="preserve"> у будь-</w:t>
      </w:r>
      <w:proofErr w:type="spellStart"/>
      <w:r w:rsidRPr="00A75528">
        <w:rPr>
          <w:color w:val="333333"/>
          <w:sz w:val="21"/>
          <w:szCs w:val="21"/>
        </w:rPr>
        <w:t>який</w:t>
      </w:r>
      <w:proofErr w:type="spellEnd"/>
      <w:r w:rsidRPr="00A75528">
        <w:rPr>
          <w:color w:val="333333"/>
          <w:sz w:val="21"/>
          <w:szCs w:val="21"/>
        </w:rPr>
        <w:t xml:space="preserve"> момент до </w:t>
      </w:r>
      <w:proofErr w:type="spellStart"/>
      <w:r w:rsidRPr="00A75528">
        <w:rPr>
          <w:color w:val="333333"/>
          <w:sz w:val="21"/>
          <w:szCs w:val="21"/>
        </w:rPr>
        <w:t>кінцевого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терміну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подання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тендерних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пропозицій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може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звернутися</w:t>
      </w:r>
      <w:proofErr w:type="spellEnd"/>
      <w:r w:rsidRPr="00A75528">
        <w:rPr>
          <w:color w:val="333333"/>
          <w:sz w:val="21"/>
          <w:szCs w:val="21"/>
        </w:rPr>
        <w:t xml:space="preserve"> до Фонду за </w:t>
      </w:r>
      <w:proofErr w:type="spellStart"/>
      <w:r w:rsidRPr="00A75528">
        <w:rPr>
          <w:color w:val="333333"/>
          <w:sz w:val="21"/>
          <w:szCs w:val="21"/>
        </w:rPr>
        <w:t>роз’ясненнями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або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уточненнями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стосовно</w:t>
      </w:r>
      <w:proofErr w:type="spellEnd"/>
      <w:r w:rsidRPr="00A75528">
        <w:rPr>
          <w:color w:val="333333"/>
          <w:sz w:val="21"/>
          <w:szCs w:val="21"/>
        </w:rPr>
        <w:t xml:space="preserve"> предмету </w:t>
      </w:r>
      <w:proofErr w:type="spellStart"/>
      <w:r w:rsidRPr="00A75528">
        <w:rPr>
          <w:color w:val="333333"/>
          <w:sz w:val="21"/>
          <w:szCs w:val="21"/>
        </w:rPr>
        <w:t>закупівлі</w:t>
      </w:r>
      <w:proofErr w:type="spellEnd"/>
      <w:r w:rsidRPr="00A75528">
        <w:rPr>
          <w:color w:val="333333"/>
          <w:sz w:val="21"/>
          <w:szCs w:val="21"/>
        </w:rPr>
        <w:t xml:space="preserve"> на </w:t>
      </w:r>
      <w:proofErr w:type="spellStart"/>
      <w:r w:rsidRPr="00A75528">
        <w:rPr>
          <w:color w:val="333333"/>
          <w:sz w:val="21"/>
          <w:szCs w:val="21"/>
        </w:rPr>
        <w:t>пошту</w:t>
      </w:r>
      <w:proofErr w:type="spellEnd"/>
      <w:r w:rsidRPr="00A75528">
        <w:rPr>
          <w:color w:val="333333"/>
          <w:sz w:val="21"/>
          <w:szCs w:val="21"/>
        </w:rPr>
        <w:t xml:space="preserve"> tender@rokada.org.ua </w:t>
      </w:r>
      <w:proofErr w:type="spellStart"/>
      <w:r w:rsidRPr="00A75528">
        <w:rPr>
          <w:color w:val="333333"/>
          <w:sz w:val="21"/>
          <w:szCs w:val="21"/>
        </w:rPr>
        <w:t>або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електронному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майданчику</w:t>
      </w:r>
      <w:proofErr w:type="spellEnd"/>
      <w:r w:rsidRPr="00A75528">
        <w:rPr>
          <w:color w:val="333333"/>
          <w:sz w:val="21"/>
          <w:szCs w:val="21"/>
        </w:rPr>
        <w:t xml:space="preserve">:  </w:t>
      </w:r>
      <w:hyperlink r:id="rId12">
        <w:r w:rsidRPr="00A75528">
          <w:rPr>
            <w:color w:val="333333"/>
            <w:sz w:val="21"/>
            <w:szCs w:val="21"/>
          </w:rPr>
          <w:t>https://zakupki.prom.ua</w:t>
        </w:r>
      </w:hyperlink>
      <w:r w:rsidRPr="00A75528">
        <w:rPr>
          <w:color w:val="333333"/>
          <w:sz w:val="21"/>
          <w:szCs w:val="21"/>
        </w:rPr>
        <w:t xml:space="preserve"> та </w:t>
      </w:r>
      <w:proofErr w:type="spellStart"/>
      <w:r w:rsidRPr="00A75528">
        <w:rPr>
          <w:color w:val="333333"/>
          <w:sz w:val="21"/>
          <w:szCs w:val="21"/>
        </w:rPr>
        <w:t>отримати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відповідь</w:t>
      </w:r>
      <w:proofErr w:type="spellEnd"/>
      <w:r w:rsidRPr="00A75528">
        <w:rPr>
          <w:color w:val="333333"/>
          <w:sz w:val="21"/>
          <w:szCs w:val="21"/>
        </w:rPr>
        <w:t xml:space="preserve"> в </w:t>
      </w:r>
      <w:proofErr w:type="spellStart"/>
      <w:r w:rsidRPr="00A75528">
        <w:rPr>
          <w:color w:val="333333"/>
          <w:sz w:val="21"/>
          <w:szCs w:val="21"/>
        </w:rPr>
        <w:t>електронному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вигляді</w:t>
      </w:r>
      <w:proofErr w:type="spellEnd"/>
      <w:r w:rsidRPr="00A75528">
        <w:rPr>
          <w:color w:val="333333"/>
          <w:sz w:val="21"/>
          <w:szCs w:val="21"/>
        </w:rPr>
        <w:t xml:space="preserve">. </w:t>
      </w:r>
      <w:proofErr w:type="spellStart"/>
      <w:r w:rsidRPr="00A75528">
        <w:rPr>
          <w:color w:val="333333"/>
          <w:sz w:val="21"/>
          <w:szCs w:val="21"/>
        </w:rPr>
        <w:t>Запитання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від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учасника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можна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ставити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протягом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всього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терміну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подання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пропозиції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але</w:t>
      </w:r>
      <w:proofErr w:type="spellEnd"/>
      <w:r w:rsidRPr="00A75528">
        <w:rPr>
          <w:color w:val="333333"/>
          <w:sz w:val="21"/>
          <w:szCs w:val="21"/>
        </w:rPr>
        <w:t xml:space="preserve"> не </w:t>
      </w:r>
      <w:proofErr w:type="spellStart"/>
      <w:r w:rsidRPr="00A75528">
        <w:rPr>
          <w:color w:val="333333"/>
          <w:sz w:val="21"/>
          <w:szCs w:val="21"/>
        </w:rPr>
        <w:t>пізніше</w:t>
      </w:r>
      <w:proofErr w:type="spellEnd"/>
      <w:r w:rsidRPr="00A75528">
        <w:rPr>
          <w:color w:val="333333"/>
          <w:sz w:val="21"/>
          <w:szCs w:val="21"/>
        </w:rPr>
        <w:t xml:space="preserve"> - </w:t>
      </w:r>
      <w:r w:rsidR="00837553">
        <w:rPr>
          <w:b/>
          <w:color w:val="333333"/>
          <w:sz w:val="21"/>
          <w:szCs w:val="21"/>
          <w:u w:val="single"/>
          <w:lang w:val="uk-UA"/>
        </w:rPr>
        <w:t>15</w:t>
      </w:r>
      <w:r w:rsidR="001A67AF" w:rsidRPr="00837553">
        <w:rPr>
          <w:b/>
          <w:color w:val="333333"/>
          <w:sz w:val="21"/>
          <w:szCs w:val="21"/>
          <w:u w:val="single"/>
          <w:lang w:val="uk-UA"/>
        </w:rPr>
        <w:t>.</w:t>
      </w:r>
      <w:r w:rsidR="00837553">
        <w:rPr>
          <w:b/>
          <w:color w:val="333333"/>
          <w:sz w:val="21"/>
          <w:szCs w:val="21"/>
          <w:u w:val="single"/>
          <w:lang w:val="uk-UA"/>
        </w:rPr>
        <w:t>1</w:t>
      </w:r>
      <w:r w:rsidR="001A67AF" w:rsidRPr="00837553">
        <w:rPr>
          <w:b/>
          <w:color w:val="333333"/>
          <w:sz w:val="21"/>
          <w:szCs w:val="21"/>
          <w:u w:val="single"/>
          <w:lang w:val="uk-UA"/>
        </w:rPr>
        <w:t>0.2026 –17:00 UTC+2</w:t>
      </w:r>
      <w:r w:rsidR="00CE4472">
        <w:rPr>
          <w:b/>
          <w:color w:val="333333"/>
          <w:sz w:val="21"/>
          <w:szCs w:val="21"/>
          <w:lang w:val="uk-UA"/>
        </w:rPr>
        <w:t xml:space="preserve"> </w:t>
      </w:r>
    </w:p>
    <w:p w14:paraId="4E8E1655" w14:textId="77777777" w:rsidR="002069F8" w:rsidRDefault="002069F8" w:rsidP="002069F8">
      <w:pPr>
        <w:ind w:firstLine="708"/>
        <w:jc w:val="both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 xml:space="preserve">Фонд </w:t>
      </w:r>
      <w:proofErr w:type="spellStart"/>
      <w:r>
        <w:rPr>
          <w:color w:val="333333"/>
          <w:sz w:val="21"/>
          <w:szCs w:val="21"/>
        </w:rPr>
        <w:t>може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gramStart"/>
      <w:r>
        <w:rPr>
          <w:color w:val="333333"/>
          <w:sz w:val="21"/>
          <w:szCs w:val="21"/>
        </w:rPr>
        <w:t>в будь</w:t>
      </w:r>
      <w:proofErr w:type="gramEnd"/>
      <w:r>
        <w:rPr>
          <w:color w:val="333333"/>
          <w:sz w:val="21"/>
          <w:szCs w:val="21"/>
        </w:rPr>
        <w:t>-</w:t>
      </w:r>
      <w:proofErr w:type="spellStart"/>
      <w:r>
        <w:rPr>
          <w:color w:val="333333"/>
          <w:sz w:val="21"/>
          <w:szCs w:val="21"/>
        </w:rPr>
        <w:t>який</w:t>
      </w:r>
      <w:proofErr w:type="spellEnd"/>
      <w:r>
        <w:rPr>
          <w:color w:val="333333"/>
          <w:sz w:val="21"/>
          <w:szCs w:val="21"/>
        </w:rPr>
        <w:t xml:space="preserve"> момент до </w:t>
      </w:r>
      <w:proofErr w:type="spellStart"/>
      <w:r>
        <w:rPr>
          <w:color w:val="333333"/>
          <w:sz w:val="21"/>
          <w:szCs w:val="21"/>
        </w:rPr>
        <w:t>закінчення</w:t>
      </w:r>
      <w:proofErr w:type="spellEnd"/>
      <w:r>
        <w:rPr>
          <w:color w:val="333333"/>
          <w:sz w:val="21"/>
          <w:szCs w:val="21"/>
        </w:rPr>
        <w:t xml:space="preserve"> строку </w:t>
      </w:r>
      <w:proofErr w:type="spellStart"/>
      <w:r>
        <w:rPr>
          <w:color w:val="333333"/>
          <w:sz w:val="21"/>
          <w:szCs w:val="21"/>
        </w:rPr>
        <w:t>подання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пропозицій</w:t>
      </w:r>
      <w:proofErr w:type="spellEnd"/>
      <w:r>
        <w:rPr>
          <w:color w:val="333333"/>
          <w:sz w:val="21"/>
          <w:szCs w:val="21"/>
        </w:rPr>
        <w:t xml:space="preserve"> внести </w:t>
      </w:r>
      <w:proofErr w:type="spellStart"/>
      <w:r>
        <w:rPr>
          <w:color w:val="333333"/>
          <w:sz w:val="21"/>
          <w:szCs w:val="21"/>
        </w:rPr>
        <w:t>зміни</w:t>
      </w:r>
      <w:proofErr w:type="spellEnd"/>
      <w:r>
        <w:rPr>
          <w:color w:val="333333"/>
          <w:sz w:val="21"/>
          <w:szCs w:val="21"/>
        </w:rPr>
        <w:t xml:space="preserve"> в запит </w:t>
      </w:r>
      <w:proofErr w:type="spellStart"/>
      <w:r>
        <w:rPr>
          <w:color w:val="333333"/>
          <w:sz w:val="21"/>
          <w:szCs w:val="21"/>
        </w:rPr>
        <w:t>тендерних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пропозицій</w:t>
      </w:r>
      <w:proofErr w:type="spellEnd"/>
      <w:r>
        <w:rPr>
          <w:color w:val="333333"/>
          <w:sz w:val="21"/>
          <w:szCs w:val="21"/>
        </w:rPr>
        <w:t xml:space="preserve"> та </w:t>
      </w:r>
      <w:proofErr w:type="spellStart"/>
      <w:r>
        <w:rPr>
          <w:color w:val="333333"/>
          <w:sz w:val="21"/>
          <w:szCs w:val="21"/>
        </w:rPr>
        <w:t>повідомити</w:t>
      </w:r>
      <w:proofErr w:type="spellEnd"/>
      <w:r>
        <w:rPr>
          <w:color w:val="333333"/>
          <w:sz w:val="21"/>
          <w:szCs w:val="21"/>
        </w:rPr>
        <w:t xml:space="preserve"> про </w:t>
      </w:r>
      <w:proofErr w:type="spellStart"/>
      <w:r>
        <w:rPr>
          <w:color w:val="333333"/>
          <w:sz w:val="21"/>
          <w:szCs w:val="21"/>
        </w:rPr>
        <w:t>це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всіх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учасників</w:t>
      </w:r>
      <w:proofErr w:type="spellEnd"/>
      <w:r>
        <w:rPr>
          <w:color w:val="333333"/>
          <w:sz w:val="21"/>
          <w:szCs w:val="21"/>
        </w:rPr>
        <w:t xml:space="preserve">. </w:t>
      </w:r>
      <w:proofErr w:type="gramStart"/>
      <w:r>
        <w:rPr>
          <w:color w:val="333333"/>
          <w:sz w:val="21"/>
          <w:szCs w:val="21"/>
        </w:rPr>
        <w:t>До моменту</w:t>
      </w:r>
      <w:proofErr w:type="gram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підписання</w:t>
      </w:r>
      <w:proofErr w:type="spellEnd"/>
      <w:r>
        <w:rPr>
          <w:color w:val="333333"/>
          <w:sz w:val="21"/>
          <w:szCs w:val="21"/>
        </w:rPr>
        <w:t xml:space="preserve"> договору про </w:t>
      </w:r>
      <w:proofErr w:type="spellStart"/>
      <w:r>
        <w:rPr>
          <w:color w:val="333333"/>
          <w:sz w:val="21"/>
          <w:szCs w:val="21"/>
        </w:rPr>
        <w:t>закупівлю</w:t>
      </w:r>
      <w:proofErr w:type="spellEnd"/>
      <w:r>
        <w:rPr>
          <w:color w:val="333333"/>
          <w:sz w:val="21"/>
          <w:szCs w:val="21"/>
        </w:rPr>
        <w:t xml:space="preserve"> Фонд не </w:t>
      </w:r>
      <w:proofErr w:type="spellStart"/>
      <w:r>
        <w:rPr>
          <w:color w:val="333333"/>
          <w:sz w:val="21"/>
          <w:szCs w:val="21"/>
        </w:rPr>
        <w:t>несе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жодних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зобов’язань</w:t>
      </w:r>
      <w:proofErr w:type="spellEnd"/>
      <w:r>
        <w:rPr>
          <w:color w:val="333333"/>
          <w:sz w:val="21"/>
          <w:szCs w:val="21"/>
        </w:rPr>
        <w:t xml:space="preserve"> по </w:t>
      </w:r>
      <w:proofErr w:type="spellStart"/>
      <w:r>
        <w:rPr>
          <w:color w:val="333333"/>
          <w:sz w:val="21"/>
          <w:szCs w:val="21"/>
        </w:rPr>
        <w:t>відношенню</w:t>
      </w:r>
      <w:proofErr w:type="spellEnd"/>
      <w:r>
        <w:rPr>
          <w:color w:val="333333"/>
          <w:sz w:val="21"/>
          <w:szCs w:val="21"/>
        </w:rPr>
        <w:t xml:space="preserve"> до </w:t>
      </w:r>
      <w:proofErr w:type="spellStart"/>
      <w:r>
        <w:rPr>
          <w:color w:val="333333"/>
          <w:sz w:val="21"/>
          <w:szCs w:val="21"/>
        </w:rPr>
        <w:t>учасників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процедури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закупівлі</w:t>
      </w:r>
      <w:proofErr w:type="spellEnd"/>
      <w:r>
        <w:rPr>
          <w:color w:val="333333"/>
          <w:sz w:val="21"/>
          <w:szCs w:val="21"/>
        </w:rPr>
        <w:t xml:space="preserve">. Фонд </w:t>
      </w:r>
      <w:proofErr w:type="spellStart"/>
      <w:r>
        <w:rPr>
          <w:color w:val="333333"/>
          <w:sz w:val="21"/>
          <w:szCs w:val="21"/>
        </w:rPr>
        <w:t>залишає</w:t>
      </w:r>
      <w:proofErr w:type="spellEnd"/>
      <w:r>
        <w:rPr>
          <w:color w:val="333333"/>
          <w:sz w:val="21"/>
          <w:szCs w:val="21"/>
        </w:rPr>
        <w:t xml:space="preserve"> за собою право </w:t>
      </w:r>
      <w:proofErr w:type="spellStart"/>
      <w:r>
        <w:rPr>
          <w:color w:val="333333"/>
          <w:sz w:val="21"/>
          <w:szCs w:val="21"/>
        </w:rPr>
        <w:t>відхилити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тендерні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пропозиції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всіх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учасників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процедури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закупівлі</w:t>
      </w:r>
      <w:proofErr w:type="spellEnd"/>
      <w:r>
        <w:rPr>
          <w:color w:val="333333"/>
          <w:sz w:val="21"/>
          <w:szCs w:val="21"/>
        </w:rPr>
        <w:t xml:space="preserve">. Участь у </w:t>
      </w:r>
      <w:proofErr w:type="spellStart"/>
      <w:r>
        <w:rPr>
          <w:color w:val="333333"/>
          <w:sz w:val="21"/>
          <w:szCs w:val="21"/>
        </w:rPr>
        <w:t>тендері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пов’язаних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осіб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або</w:t>
      </w:r>
      <w:proofErr w:type="spellEnd"/>
      <w:r>
        <w:rPr>
          <w:color w:val="333333"/>
          <w:sz w:val="21"/>
          <w:szCs w:val="21"/>
        </w:rPr>
        <w:t xml:space="preserve"> ж </w:t>
      </w:r>
      <w:proofErr w:type="spellStart"/>
      <w:r>
        <w:rPr>
          <w:color w:val="333333"/>
          <w:sz w:val="21"/>
          <w:szCs w:val="21"/>
        </w:rPr>
        <w:t>змова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учасників</w:t>
      </w:r>
      <w:proofErr w:type="spellEnd"/>
      <w:r>
        <w:rPr>
          <w:color w:val="333333"/>
          <w:sz w:val="21"/>
          <w:szCs w:val="21"/>
        </w:rPr>
        <w:t xml:space="preserve"> тендеру </w:t>
      </w:r>
      <w:proofErr w:type="spellStart"/>
      <w:r>
        <w:rPr>
          <w:color w:val="333333"/>
          <w:sz w:val="21"/>
          <w:szCs w:val="21"/>
        </w:rPr>
        <w:t>забороняється</w:t>
      </w:r>
      <w:proofErr w:type="spellEnd"/>
      <w:r>
        <w:rPr>
          <w:color w:val="333333"/>
          <w:sz w:val="21"/>
          <w:szCs w:val="21"/>
        </w:rPr>
        <w:t xml:space="preserve">. У </w:t>
      </w:r>
      <w:proofErr w:type="spellStart"/>
      <w:r>
        <w:rPr>
          <w:color w:val="333333"/>
          <w:sz w:val="21"/>
          <w:szCs w:val="21"/>
        </w:rPr>
        <w:t>разі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виявлення</w:t>
      </w:r>
      <w:proofErr w:type="spellEnd"/>
      <w:r>
        <w:rPr>
          <w:color w:val="333333"/>
          <w:sz w:val="21"/>
          <w:szCs w:val="21"/>
        </w:rPr>
        <w:t xml:space="preserve"> таких </w:t>
      </w:r>
      <w:proofErr w:type="spellStart"/>
      <w:r>
        <w:rPr>
          <w:color w:val="333333"/>
          <w:sz w:val="21"/>
          <w:szCs w:val="21"/>
        </w:rPr>
        <w:t>фактів</w:t>
      </w:r>
      <w:proofErr w:type="spellEnd"/>
      <w:r>
        <w:rPr>
          <w:color w:val="333333"/>
          <w:sz w:val="21"/>
          <w:szCs w:val="21"/>
        </w:rPr>
        <w:t xml:space="preserve">, </w:t>
      </w:r>
      <w:proofErr w:type="spellStart"/>
      <w:r>
        <w:rPr>
          <w:color w:val="333333"/>
          <w:sz w:val="21"/>
          <w:szCs w:val="21"/>
        </w:rPr>
        <w:t>результати</w:t>
      </w:r>
      <w:proofErr w:type="spellEnd"/>
      <w:r>
        <w:rPr>
          <w:color w:val="333333"/>
          <w:sz w:val="21"/>
          <w:szCs w:val="21"/>
        </w:rPr>
        <w:t xml:space="preserve"> тендеру буде </w:t>
      </w:r>
      <w:proofErr w:type="spellStart"/>
      <w:r>
        <w:rPr>
          <w:color w:val="333333"/>
          <w:sz w:val="21"/>
          <w:szCs w:val="21"/>
        </w:rPr>
        <w:t>відмінено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або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договір</w:t>
      </w:r>
      <w:proofErr w:type="spellEnd"/>
      <w:r>
        <w:rPr>
          <w:color w:val="333333"/>
          <w:sz w:val="21"/>
          <w:szCs w:val="21"/>
        </w:rPr>
        <w:t xml:space="preserve"> з </w:t>
      </w:r>
      <w:proofErr w:type="spellStart"/>
      <w:r>
        <w:rPr>
          <w:color w:val="333333"/>
          <w:sz w:val="21"/>
          <w:szCs w:val="21"/>
        </w:rPr>
        <w:t>відповідним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постачальником</w:t>
      </w:r>
      <w:proofErr w:type="spellEnd"/>
      <w:r>
        <w:rPr>
          <w:color w:val="333333"/>
          <w:sz w:val="21"/>
          <w:szCs w:val="21"/>
        </w:rPr>
        <w:t xml:space="preserve"> буде </w:t>
      </w:r>
      <w:proofErr w:type="spellStart"/>
      <w:r>
        <w:rPr>
          <w:color w:val="333333"/>
          <w:sz w:val="21"/>
          <w:szCs w:val="21"/>
        </w:rPr>
        <w:t>достроково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розірвано</w:t>
      </w:r>
      <w:proofErr w:type="spellEnd"/>
      <w:r>
        <w:rPr>
          <w:color w:val="333333"/>
          <w:sz w:val="21"/>
          <w:szCs w:val="21"/>
        </w:rPr>
        <w:t xml:space="preserve"> в </w:t>
      </w:r>
      <w:proofErr w:type="spellStart"/>
      <w:r>
        <w:rPr>
          <w:color w:val="333333"/>
          <w:sz w:val="21"/>
          <w:szCs w:val="21"/>
        </w:rPr>
        <w:t>односторонньому</w:t>
      </w:r>
      <w:proofErr w:type="spellEnd"/>
      <w:r>
        <w:rPr>
          <w:color w:val="333333"/>
          <w:sz w:val="21"/>
          <w:szCs w:val="21"/>
        </w:rPr>
        <w:t xml:space="preserve"> порядку з </w:t>
      </w:r>
      <w:proofErr w:type="spellStart"/>
      <w:r>
        <w:rPr>
          <w:color w:val="333333"/>
          <w:sz w:val="21"/>
          <w:szCs w:val="21"/>
        </w:rPr>
        <w:t>поверненням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усього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отриманого</w:t>
      </w:r>
      <w:proofErr w:type="spellEnd"/>
      <w:r>
        <w:rPr>
          <w:color w:val="333333"/>
          <w:sz w:val="21"/>
          <w:szCs w:val="21"/>
        </w:rPr>
        <w:t xml:space="preserve"> таким </w:t>
      </w:r>
      <w:proofErr w:type="spellStart"/>
      <w:r>
        <w:rPr>
          <w:color w:val="333333"/>
          <w:sz w:val="21"/>
          <w:szCs w:val="21"/>
        </w:rPr>
        <w:t>постачальником</w:t>
      </w:r>
      <w:proofErr w:type="spellEnd"/>
      <w:r>
        <w:rPr>
          <w:color w:val="333333"/>
          <w:sz w:val="21"/>
          <w:szCs w:val="21"/>
        </w:rPr>
        <w:t xml:space="preserve"> за договором та </w:t>
      </w:r>
      <w:proofErr w:type="spellStart"/>
      <w:r>
        <w:rPr>
          <w:color w:val="333333"/>
          <w:sz w:val="21"/>
          <w:szCs w:val="21"/>
        </w:rPr>
        <w:t>відшкодуванням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збитків</w:t>
      </w:r>
      <w:proofErr w:type="spellEnd"/>
      <w:r>
        <w:rPr>
          <w:color w:val="333333"/>
          <w:sz w:val="21"/>
          <w:szCs w:val="21"/>
        </w:rPr>
        <w:t xml:space="preserve">, </w:t>
      </w:r>
      <w:proofErr w:type="spellStart"/>
      <w:r>
        <w:rPr>
          <w:color w:val="333333"/>
          <w:sz w:val="21"/>
          <w:szCs w:val="21"/>
        </w:rPr>
        <w:t>завданих</w:t>
      </w:r>
      <w:proofErr w:type="spellEnd"/>
      <w:r>
        <w:rPr>
          <w:color w:val="333333"/>
          <w:sz w:val="21"/>
          <w:szCs w:val="21"/>
        </w:rPr>
        <w:t xml:space="preserve"> Фонду. </w:t>
      </w:r>
      <w:proofErr w:type="spellStart"/>
      <w:r>
        <w:rPr>
          <w:color w:val="333333"/>
          <w:sz w:val="21"/>
          <w:szCs w:val="21"/>
        </w:rPr>
        <w:t>Учасник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може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надавати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послуги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тільки</w:t>
      </w:r>
      <w:proofErr w:type="spellEnd"/>
      <w:r>
        <w:rPr>
          <w:color w:val="333333"/>
          <w:sz w:val="21"/>
          <w:szCs w:val="21"/>
        </w:rPr>
        <w:t xml:space="preserve"> через одну </w:t>
      </w:r>
      <w:proofErr w:type="spellStart"/>
      <w:r>
        <w:rPr>
          <w:color w:val="333333"/>
          <w:sz w:val="21"/>
          <w:szCs w:val="21"/>
        </w:rPr>
        <w:t>юридичну</w:t>
      </w:r>
      <w:proofErr w:type="spellEnd"/>
      <w:r>
        <w:rPr>
          <w:color w:val="333333"/>
          <w:sz w:val="21"/>
          <w:szCs w:val="21"/>
        </w:rPr>
        <w:t xml:space="preserve"> особу та не </w:t>
      </w:r>
      <w:proofErr w:type="spellStart"/>
      <w:r>
        <w:rPr>
          <w:color w:val="333333"/>
          <w:sz w:val="21"/>
          <w:szCs w:val="21"/>
        </w:rPr>
        <w:t>має</w:t>
      </w:r>
      <w:proofErr w:type="spellEnd"/>
      <w:r>
        <w:rPr>
          <w:color w:val="333333"/>
          <w:sz w:val="21"/>
          <w:szCs w:val="21"/>
        </w:rPr>
        <w:t xml:space="preserve"> права </w:t>
      </w:r>
      <w:proofErr w:type="spellStart"/>
      <w:r>
        <w:rPr>
          <w:color w:val="333333"/>
          <w:sz w:val="21"/>
          <w:szCs w:val="21"/>
        </w:rPr>
        <w:t>змінювати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надавача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послуг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впродовж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дії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терміну</w:t>
      </w:r>
      <w:proofErr w:type="spellEnd"/>
      <w:r>
        <w:rPr>
          <w:color w:val="333333"/>
          <w:sz w:val="21"/>
          <w:szCs w:val="21"/>
        </w:rPr>
        <w:t xml:space="preserve"> договору. </w:t>
      </w:r>
      <w:proofErr w:type="spellStart"/>
      <w:r>
        <w:rPr>
          <w:color w:val="333333"/>
          <w:sz w:val="21"/>
          <w:szCs w:val="21"/>
        </w:rPr>
        <w:t>Виняток</w:t>
      </w:r>
      <w:proofErr w:type="spellEnd"/>
      <w:r>
        <w:rPr>
          <w:color w:val="333333"/>
          <w:sz w:val="21"/>
          <w:szCs w:val="21"/>
        </w:rPr>
        <w:t xml:space="preserve"> – </w:t>
      </w:r>
      <w:proofErr w:type="spellStart"/>
      <w:r>
        <w:rPr>
          <w:color w:val="333333"/>
          <w:sz w:val="21"/>
          <w:szCs w:val="21"/>
        </w:rPr>
        <w:t>реорганізація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юридичної</w:t>
      </w:r>
      <w:proofErr w:type="spellEnd"/>
      <w:r>
        <w:rPr>
          <w:color w:val="333333"/>
          <w:sz w:val="21"/>
          <w:szCs w:val="21"/>
        </w:rPr>
        <w:t xml:space="preserve"> особи/</w:t>
      </w:r>
      <w:proofErr w:type="spellStart"/>
      <w:r>
        <w:rPr>
          <w:color w:val="333333"/>
          <w:sz w:val="21"/>
          <w:szCs w:val="21"/>
        </w:rPr>
        <w:t>зміна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назви</w:t>
      </w:r>
      <w:proofErr w:type="spellEnd"/>
      <w:r>
        <w:rPr>
          <w:color w:val="333333"/>
          <w:sz w:val="21"/>
          <w:szCs w:val="21"/>
        </w:rPr>
        <w:t>/</w:t>
      </w:r>
      <w:proofErr w:type="spellStart"/>
      <w:r>
        <w:rPr>
          <w:color w:val="333333"/>
          <w:sz w:val="21"/>
          <w:szCs w:val="21"/>
        </w:rPr>
        <w:t>злиття</w:t>
      </w:r>
      <w:proofErr w:type="spellEnd"/>
      <w:r>
        <w:rPr>
          <w:color w:val="333333"/>
          <w:sz w:val="21"/>
          <w:szCs w:val="21"/>
        </w:rPr>
        <w:t>.</w:t>
      </w:r>
    </w:p>
    <w:p w14:paraId="3BFB9697" w14:textId="77777777" w:rsidR="002069F8" w:rsidRDefault="002069F8" w:rsidP="002069F8">
      <w:pPr>
        <w:ind w:firstLine="708"/>
        <w:jc w:val="both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>БО «БЛАГОДІЙНИЙ ФОНД «</w:t>
      </w:r>
      <w:proofErr w:type="gramStart"/>
      <w:r>
        <w:rPr>
          <w:color w:val="333333"/>
          <w:sz w:val="21"/>
          <w:szCs w:val="21"/>
        </w:rPr>
        <w:t xml:space="preserve">РОКАДА»  </w:t>
      </w:r>
      <w:proofErr w:type="spellStart"/>
      <w:r>
        <w:rPr>
          <w:color w:val="333333"/>
          <w:sz w:val="21"/>
          <w:szCs w:val="21"/>
        </w:rPr>
        <w:t>може</w:t>
      </w:r>
      <w:proofErr w:type="spellEnd"/>
      <w:proofErr w:type="gram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укласти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Рамковий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договір</w:t>
      </w:r>
      <w:proofErr w:type="spellEnd"/>
      <w:r>
        <w:rPr>
          <w:color w:val="333333"/>
          <w:sz w:val="21"/>
          <w:szCs w:val="21"/>
        </w:rPr>
        <w:t xml:space="preserve"> з початковою </w:t>
      </w:r>
      <w:proofErr w:type="spellStart"/>
      <w:r>
        <w:rPr>
          <w:color w:val="333333"/>
          <w:sz w:val="21"/>
          <w:szCs w:val="21"/>
        </w:rPr>
        <w:t>тривалістю</w:t>
      </w:r>
      <w:proofErr w:type="spellEnd"/>
      <w:r>
        <w:rPr>
          <w:color w:val="333333"/>
          <w:sz w:val="21"/>
          <w:szCs w:val="21"/>
        </w:rPr>
        <w:t xml:space="preserve"> на 1 </w:t>
      </w:r>
      <w:proofErr w:type="spellStart"/>
      <w:r>
        <w:rPr>
          <w:color w:val="333333"/>
          <w:sz w:val="21"/>
          <w:szCs w:val="21"/>
        </w:rPr>
        <w:t>рік</w:t>
      </w:r>
      <w:proofErr w:type="spellEnd"/>
      <w:r>
        <w:rPr>
          <w:color w:val="333333"/>
          <w:sz w:val="21"/>
          <w:szCs w:val="21"/>
        </w:rPr>
        <w:t xml:space="preserve"> з </w:t>
      </w:r>
      <w:proofErr w:type="spellStart"/>
      <w:r>
        <w:rPr>
          <w:color w:val="333333"/>
          <w:sz w:val="21"/>
          <w:szCs w:val="21"/>
        </w:rPr>
        <w:t>можливістю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продовження</w:t>
      </w:r>
      <w:proofErr w:type="spellEnd"/>
      <w:r>
        <w:rPr>
          <w:color w:val="333333"/>
          <w:sz w:val="21"/>
          <w:szCs w:val="21"/>
        </w:rPr>
        <w:t xml:space="preserve"> на </w:t>
      </w:r>
      <w:proofErr w:type="spellStart"/>
      <w:r>
        <w:rPr>
          <w:color w:val="333333"/>
          <w:sz w:val="21"/>
          <w:szCs w:val="21"/>
        </w:rPr>
        <w:t>наступний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рік</w:t>
      </w:r>
      <w:proofErr w:type="spellEnd"/>
      <w:r>
        <w:rPr>
          <w:color w:val="333333"/>
          <w:sz w:val="21"/>
          <w:szCs w:val="21"/>
        </w:rPr>
        <w:t xml:space="preserve">. </w:t>
      </w:r>
      <w:proofErr w:type="spellStart"/>
      <w:r>
        <w:rPr>
          <w:color w:val="333333"/>
          <w:sz w:val="21"/>
          <w:szCs w:val="21"/>
        </w:rPr>
        <w:t>Учасникам</w:t>
      </w:r>
      <w:proofErr w:type="spellEnd"/>
      <w:r>
        <w:rPr>
          <w:color w:val="333333"/>
          <w:sz w:val="21"/>
          <w:szCs w:val="21"/>
        </w:rPr>
        <w:t xml:space="preserve">, </w:t>
      </w:r>
      <w:proofErr w:type="spellStart"/>
      <w:r>
        <w:rPr>
          <w:color w:val="333333"/>
          <w:sz w:val="21"/>
          <w:szCs w:val="21"/>
        </w:rPr>
        <w:t>які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переможуть</w:t>
      </w:r>
      <w:proofErr w:type="spellEnd"/>
      <w:r>
        <w:rPr>
          <w:color w:val="333333"/>
          <w:sz w:val="21"/>
          <w:szCs w:val="21"/>
        </w:rPr>
        <w:t xml:space="preserve"> у </w:t>
      </w:r>
      <w:proofErr w:type="spellStart"/>
      <w:r>
        <w:rPr>
          <w:color w:val="333333"/>
          <w:sz w:val="21"/>
          <w:szCs w:val="21"/>
        </w:rPr>
        <w:t>тендері</w:t>
      </w:r>
      <w:proofErr w:type="spellEnd"/>
      <w:r>
        <w:rPr>
          <w:color w:val="333333"/>
          <w:sz w:val="21"/>
          <w:szCs w:val="21"/>
        </w:rPr>
        <w:t xml:space="preserve">, буде </w:t>
      </w:r>
      <w:proofErr w:type="spellStart"/>
      <w:r>
        <w:rPr>
          <w:color w:val="333333"/>
          <w:sz w:val="21"/>
          <w:szCs w:val="21"/>
        </w:rPr>
        <w:t>запропоновано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зберегти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запропоновану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ціну</w:t>
      </w:r>
      <w:proofErr w:type="spellEnd"/>
      <w:r>
        <w:rPr>
          <w:color w:val="333333"/>
          <w:sz w:val="21"/>
          <w:szCs w:val="21"/>
        </w:rPr>
        <w:t xml:space="preserve"> та модель </w:t>
      </w:r>
      <w:proofErr w:type="spellStart"/>
      <w:r>
        <w:rPr>
          <w:color w:val="333333"/>
          <w:sz w:val="21"/>
          <w:szCs w:val="21"/>
        </w:rPr>
        <w:t>протягом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терміну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дії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Рамкового</w:t>
      </w:r>
      <w:proofErr w:type="spellEnd"/>
      <w:r>
        <w:rPr>
          <w:color w:val="333333"/>
          <w:sz w:val="21"/>
          <w:szCs w:val="21"/>
        </w:rPr>
        <w:t xml:space="preserve"> договору. </w:t>
      </w:r>
      <w:proofErr w:type="spellStart"/>
      <w:r>
        <w:rPr>
          <w:color w:val="333333"/>
          <w:sz w:val="21"/>
          <w:szCs w:val="21"/>
        </w:rPr>
        <w:t>Орієнтовні</w:t>
      </w:r>
      <w:proofErr w:type="spellEnd"/>
      <w:r>
        <w:rPr>
          <w:color w:val="333333"/>
          <w:sz w:val="21"/>
          <w:szCs w:val="21"/>
        </w:rPr>
        <w:t xml:space="preserve"> потреби </w:t>
      </w:r>
      <w:proofErr w:type="spellStart"/>
      <w:r>
        <w:rPr>
          <w:color w:val="333333"/>
          <w:sz w:val="21"/>
          <w:szCs w:val="21"/>
        </w:rPr>
        <w:t>вказані</w:t>
      </w:r>
      <w:proofErr w:type="spellEnd"/>
      <w:r>
        <w:rPr>
          <w:color w:val="333333"/>
          <w:sz w:val="21"/>
          <w:szCs w:val="21"/>
        </w:rPr>
        <w:t xml:space="preserve"> в </w:t>
      </w:r>
      <w:proofErr w:type="spellStart"/>
      <w:r>
        <w:rPr>
          <w:color w:val="333333"/>
          <w:sz w:val="21"/>
          <w:szCs w:val="21"/>
        </w:rPr>
        <w:t>Додатках</w:t>
      </w:r>
      <w:proofErr w:type="spellEnd"/>
      <w:r>
        <w:rPr>
          <w:color w:val="333333"/>
          <w:sz w:val="21"/>
          <w:szCs w:val="21"/>
        </w:rPr>
        <w:t xml:space="preserve"> 1 та 4. Будь ласка, </w:t>
      </w:r>
      <w:proofErr w:type="spellStart"/>
      <w:r>
        <w:rPr>
          <w:color w:val="333333"/>
          <w:sz w:val="21"/>
          <w:szCs w:val="21"/>
        </w:rPr>
        <w:t>зверніть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увагу</w:t>
      </w:r>
      <w:proofErr w:type="spellEnd"/>
      <w:r>
        <w:rPr>
          <w:color w:val="333333"/>
          <w:sz w:val="21"/>
          <w:szCs w:val="21"/>
        </w:rPr>
        <w:t xml:space="preserve">, </w:t>
      </w:r>
      <w:proofErr w:type="spellStart"/>
      <w:r>
        <w:rPr>
          <w:color w:val="333333"/>
          <w:sz w:val="21"/>
          <w:szCs w:val="21"/>
        </w:rPr>
        <w:t>що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кількість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була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вказана</w:t>
      </w:r>
      <w:proofErr w:type="spellEnd"/>
      <w:r>
        <w:rPr>
          <w:color w:val="333333"/>
          <w:sz w:val="21"/>
          <w:szCs w:val="21"/>
        </w:rPr>
        <w:t xml:space="preserve">, </w:t>
      </w:r>
      <w:proofErr w:type="spellStart"/>
      <w:r>
        <w:rPr>
          <w:color w:val="333333"/>
          <w:sz w:val="21"/>
          <w:szCs w:val="21"/>
        </w:rPr>
        <w:t>щоб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дати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учасникам</w:t>
      </w:r>
      <w:proofErr w:type="spellEnd"/>
      <w:r>
        <w:rPr>
          <w:color w:val="333333"/>
          <w:sz w:val="21"/>
          <w:szCs w:val="21"/>
        </w:rPr>
        <w:t xml:space="preserve"> тендеру </w:t>
      </w:r>
      <w:proofErr w:type="spellStart"/>
      <w:r>
        <w:rPr>
          <w:color w:val="333333"/>
          <w:sz w:val="21"/>
          <w:szCs w:val="21"/>
        </w:rPr>
        <w:t>можливість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отримати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інформацію</w:t>
      </w:r>
      <w:proofErr w:type="spellEnd"/>
      <w:r>
        <w:rPr>
          <w:color w:val="333333"/>
          <w:sz w:val="21"/>
          <w:szCs w:val="21"/>
        </w:rPr>
        <w:t xml:space="preserve"> про </w:t>
      </w:r>
      <w:proofErr w:type="spellStart"/>
      <w:r>
        <w:rPr>
          <w:color w:val="333333"/>
          <w:sz w:val="21"/>
          <w:szCs w:val="21"/>
        </w:rPr>
        <w:t>прогнозовані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вимоги</w:t>
      </w:r>
      <w:proofErr w:type="spellEnd"/>
      <w:r>
        <w:rPr>
          <w:color w:val="333333"/>
          <w:sz w:val="21"/>
          <w:szCs w:val="21"/>
        </w:rPr>
        <w:t xml:space="preserve">. </w:t>
      </w:r>
      <w:proofErr w:type="spellStart"/>
      <w:r>
        <w:rPr>
          <w:color w:val="333333"/>
          <w:sz w:val="21"/>
          <w:szCs w:val="21"/>
        </w:rPr>
        <w:t>Це</w:t>
      </w:r>
      <w:proofErr w:type="spellEnd"/>
      <w:r>
        <w:rPr>
          <w:color w:val="333333"/>
          <w:sz w:val="21"/>
          <w:szCs w:val="21"/>
        </w:rPr>
        <w:t xml:space="preserve"> не </w:t>
      </w:r>
      <w:proofErr w:type="spellStart"/>
      <w:r>
        <w:rPr>
          <w:color w:val="333333"/>
          <w:sz w:val="21"/>
          <w:szCs w:val="21"/>
        </w:rPr>
        <w:t>означає</w:t>
      </w:r>
      <w:proofErr w:type="spellEnd"/>
      <w:r>
        <w:rPr>
          <w:color w:val="333333"/>
          <w:sz w:val="21"/>
          <w:szCs w:val="21"/>
        </w:rPr>
        <w:t xml:space="preserve">, </w:t>
      </w:r>
      <w:proofErr w:type="spellStart"/>
      <w:r>
        <w:rPr>
          <w:color w:val="333333"/>
          <w:sz w:val="21"/>
          <w:szCs w:val="21"/>
        </w:rPr>
        <w:t>що</w:t>
      </w:r>
      <w:proofErr w:type="spellEnd"/>
      <w:r>
        <w:rPr>
          <w:color w:val="333333"/>
          <w:sz w:val="21"/>
          <w:szCs w:val="21"/>
        </w:rPr>
        <w:t xml:space="preserve"> Фонд </w:t>
      </w:r>
      <w:proofErr w:type="spellStart"/>
      <w:r>
        <w:rPr>
          <w:color w:val="333333"/>
          <w:sz w:val="21"/>
          <w:szCs w:val="21"/>
        </w:rPr>
        <w:t>зобов’язується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купити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кількість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товарів</w:t>
      </w:r>
      <w:proofErr w:type="spellEnd"/>
      <w:r>
        <w:rPr>
          <w:color w:val="333333"/>
          <w:sz w:val="21"/>
          <w:szCs w:val="21"/>
        </w:rPr>
        <w:t xml:space="preserve">, </w:t>
      </w:r>
      <w:proofErr w:type="spellStart"/>
      <w:r>
        <w:rPr>
          <w:color w:val="333333"/>
          <w:sz w:val="21"/>
          <w:szCs w:val="21"/>
        </w:rPr>
        <w:t>зазначену</w:t>
      </w:r>
      <w:proofErr w:type="spellEnd"/>
      <w:r>
        <w:rPr>
          <w:color w:val="333333"/>
          <w:sz w:val="21"/>
          <w:szCs w:val="21"/>
        </w:rPr>
        <w:t xml:space="preserve"> в </w:t>
      </w:r>
      <w:proofErr w:type="spellStart"/>
      <w:r>
        <w:rPr>
          <w:color w:val="333333"/>
          <w:sz w:val="21"/>
          <w:szCs w:val="21"/>
        </w:rPr>
        <w:t>Додатку</w:t>
      </w:r>
      <w:proofErr w:type="spellEnd"/>
      <w:r>
        <w:rPr>
          <w:color w:val="333333"/>
          <w:sz w:val="21"/>
          <w:szCs w:val="21"/>
        </w:rPr>
        <w:t xml:space="preserve"> 1 та 4. </w:t>
      </w:r>
      <w:proofErr w:type="spellStart"/>
      <w:r>
        <w:rPr>
          <w:color w:val="333333"/>
          <w:sz w:val="21"/>
          <w:szCs w:val="21"/>
        </w:rPr>
        <w:t>Кількість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може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змінюватись</w:t>
      </w:r>
      <w:proofErr w:type="spellEnd"/>
      <w:r>
        <w:rPr>
          <w:color w:val="333333"/>
          <w:sz w:val="21"/>
          <w:szCs w:val="21"/>
        </w:rPr>
        <w:t xml:space="preserve"> і </w:t>
      </w:r>
      <w:proofErr w:type="spellStart"/>
      <w:r>
        <w:rPr>
          <w:color w:val="333333"/>
          <w:sz w:val="21"/>
          <w:szCs w:val="21"/>
        </w:rPr>
        <w:t>залежатиме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від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фактичних</w:t>
      </w:r>
      <w:proofErr w:type="spellEnd"/>
      <w:r>
        <w:rPr>
          <w:color w:val="333333"/>
          <w:sz w:val="21"/>
          <w:szCs w:val="21"/>
        </w:rPr>
        <w:t xml:space="preserve"> потреб і </w:t>
      </w:r>
      <w:proofErr w:type="spellStart"/>
      <w:r>
        <w:rPr>
          <w:color w:val="333333"/>
          <w:sz w:val="21"/>
          <w:szCs w:val="21"/>
        </w:rPr>
        <w:t>наявних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коштів</w:t>
      </w:r>
      <w:proofErr w:type="spellEnd"/>
      <w:r>
        <w:rPr>
          <w:color w:val="333333"/>
          <w:sz w:val="21"/>
          <w:szCs w:val="21"/>
        </w:rPr>
        <w:t xml:space="preserve">, </w:t>
      </w:r>
      <w:proofErr w:type="spellStart"/>
      <w:r>
        <w:rPr>
          <w:color w:val="333333"/>
          <w:sz w:val="21"/>
          <w:szCs w:val="21"/>
        </w:rPr>
        <w:t>кількість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регулюється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видачею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окремих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Замовлень</w:t>
      </w:r>
      <w:proofErr w:type="spellEnd"/>
      <w:r>
        <w:rPr>
          <w:color w:val="333333"/>
          <w:sz w:val="21"/>
          <w:szCs w:val="21"/>
        </w:rPr>
        <w:t xml:space="preserve"> на </w:t>
      </w:r>
      <w:proofErr w:type="spellStart"/>
      <w:r>
        <w:rPr>
          <w:color w:val="333333"/>
          <w:sz w:val="21"/>
          <w:szCs w:val="21"/>
        </w:rPr>
        <w:t>закупівлю</w:t>
      </w:r>
      <w:proofErr w:type="spellEnd"/>
      <w:r>
        <w:rPr>
          <w:color w:val="333333"/>
          <w:sz w:val="21"/>
          <w:szCs w:val="21"/>
        </w:rPr>
        <w:t>.</w:t>
      </w:r>
    </w:p>
    <w:p w14:paraId="3DCD0548" w14:textId="77777777" w:rsidR="002069F8" w:rsidRDefault="002069F8" w:rsidP="002069F8">
      <w:pPr>
        <w:ind w:firstLine="708"/>
        <w:jc w:val="both"/>
        <w:rPr>
          <w:sz w:val="21"/>
          <w:szCs w:val="21"/>
        </w:rPr>
      </w:pPr>
      <w:r w:rsidRPr="00613DF9">
        <w:rPr>
          <w:sz w:val="21"/>
          <w:szCs w:val="21"/>
        </w:rPr>
        <w:t>БО «БЛАГОДІЙНИЙ ФОНД «</w:t>
      </w:r>
      <w:proofErr w:type="gramStart"/>
      <w:r w:rsidRPr="00613DF9">
        <w:rPr>
          <w:sz w:val="21"/>
          <w:szCs w:val="21"/>
        </w:rPr>
        <w:t>РОКАДА»</w:t>
      </w:r>
      <w:r w:rsidRPr="00613DF9">
        <w:rPr>
          <w:b/>
          <w:sz w:val="21"/>
          <w:szCs w:val="21"/>
        </w:rPr>
        <w:t xml:space="preserve"> </w:t>
      </w:r>
      <w:r w:rsidRPr="00613DF9">
        <w:rPr>
          <w:sz w:val="21"/>
          <w:szCs w:val="21"/>
        </w:rPr>
        <w:t xml:space="preserve">  </w:t>
      </w:r>
      <w:proofErr w:type="spellStart"/>
      <w:proofErr w:type="gramEnd"/>
      <w:r w:rsidRPr="00613DF9">
        <w:rPr>
          <w:sz w:val="21"/>
          <w:szCs w:val="21"/>
        </w:rPr>
        <w:t>залишає</w:t>
      </w:r>
      <w:proofErr w:type="spellEnd"/>
      <w:r w:rsidRPr="00613DF9">
        <w:rPr>
          <w:sz w:val="21"/>
          <w:szCs w:val="21"/>
        </w:rPr>
        <w:t xml:space="preserve"> за собою право </w:t>
      </w:r>
      <w:proofErr w:type="spellStart"/>
      <w:r w:rsidRPr="00613DF9">
        <w:rPr>
          <w:sz w:val="21"/>
          <w:szCs w:val="21"/>
        </w:rPr>
        <w:t>призначити</w:t>
      </w:r>
      <w:proofErr w:type="spellEnd"/>
      <w:r w:rsidRPr="00613DF9">
        <w:rPr>
          <w:sz w:val="21"/>
          <w:szCs w:val="21"/>
        </w:rPr>
        <w:t xml:space="preserve"> основного та резервного </w:t>
      </w:r>
      <w:proofErr w:type="spellStart"/>
      <w:r w:rsidRPr="00613DF9">
        <w:rPr>
          <w:sz w:val="21"/>
          <w:szCs w:val="21"/>
        </w:rPr>
        <w:t>постачальника</w:t>
      </w:r>
      <w:proofErr w:type="spellEnd"/>
      <w:r w:rsidRPr="00613DF9">
        <w:rPr>
          <w:sz w:val="21"/>
          <w:szCs w:val="21"/>
        </w:rPr>
        <w:t xml:space="preserve"> (</w:t>
      </w:r>
      <w:proofErr w:type="spellStart"/>
      <w:r w:rsidRPr="00613DF9">
        <w:rPr>
          <w:sz w:val="21"/>
          <w:szCs w:val="21"/>
        </w:rPr>
        <w:t>або</w:t>
      </w:r>
      <w:proofErr w:type="spellEnd"/>
      <w:r w:rsidRPr="00613DF9">
        <w:rPr>
          <w:sz w:val="21"/>
          <w:szCs w:val="21"/>
        </w:rPr>
        <w:t xml:space="preserve"> </w:t>
      </w:r>
      <w:proofErr w:type="spellStart"/>
      <w:r w:rsidRPr="00613DF9">
        <w:rPr>
          <w:sz w:val="21"/>
          <w:szCs w:val="21"/>
        </w:rPr>
        <w:t>кількох</w:t>
      </w:r>
      <w:proofErr w:type="spellEnd"/>
      <w:r w:rsidRPr="00613DF9">
        <w:rPr>
          <w:sz w:val="21"/>
          <w:szCs w:val="21"/>
        </w:rPr>
        <w:t xml:space="preserve"> </w:t>
      </w:r>
      <w:proofErr w:type="spellStart"/>
      <w:r w:rsidRPr="00613DF9">
        <w:rPr>
          <w:sz w:val="21"/>
          <w:szCs w:val="21"/>
        </w:rPr>
        <w:t>резервних</w:t>
      </w:r>
      <w:proofErr w:type="spellEnd"/>
      <w:r w:rsidRPr="00613DF9">
        <w:rPr>
          <w:sz w:val="21"/>
          <w:szCs w:val="21"/>
        </w:rPr>
        <w:t xml:space="preserve"> </w:t>
      </w:r>
      <w:proofErr w:type="spellStart"/>
      <w:r w:rsidRPr="00613DF9">
        <w:rPr>
          <w:sz w:val="21"/>
          <w:szCs w:val="21"/>
        </w:rPr>
        <w:t>постачальників</w:t>
      </w:r>
      <w:proofErr w:type="spellEnd"/>
      <w:r w:rsidRPr="00613DF9">
        <w:rPr>
          <w:sz w:val="21"/>
          <w:szCs w:val="21"/>
        </w:rPr>
        <w:t xml:space="preserve">) у </w:t>
      </w:r>
      <w:proofErr w:type="spellStart"/>
      <w:r w:rsidRPr="00613DF9">
        <w:rPr>
          <w:sz w:val="21"/>
          <w:szCs w:val="21"/>
        </w:rPr>
        <w:t>випадку</w:t>
      </w:r>
      <w:proofErr w:type="spellEnd"/>
      <w:r w:rsidRPr="00613DF9">
        <w:rPr>
          <w:sz w:val="21"/>
          <w:szCs w:val="21"/>
        </w:rPr>
        <w:t xml:space="preserve">, </w:t>
      </w:r>
      <w:proofErr w:type="spellStart"/>
      <w:r w:rsidRPr="00613DF9">
        <w:rPr>
          <w:sz w:val="21"/>
          <w:szCs w:val="21"/>
        </w:rPr>
        <w:t>якщо</w:t>
      </w:r>
      <w:proofErr w:type="spellEnd"/>
      <w:r w:rsidRPr="00613DF9">
        <w:rPr>
          <w:sz w:val="21"/>
          <w:szCs w:val="21"/>
        </w:rPr>
        <w:t xml:space="preserve"> </w:t>
      </w:r>
      <w:proofErr w:type="spellStart"/>
      <w:r w:rsidRPr="00613DF9">
        <w:rPr>
          <w:sz w:val="21"/>
          <w:szCs w:val="21"/>
        </w:rPr>
        <w:t>основний</w:t>
      </w:r>
      <w:proofErr w:type="spellEnd"/>
      <w:r w:rsidRPr="00613DF9">
        <w:rPr>
          <w:sz w:val="21"/>
          <w:szCs w:val="21"/>
        </w:rPr>
        <w:t xml:space="preserve"> </w:t>
      </w:r>
      <w:proofErr w:type="spellStart"/>
      <w:r w:rsidRPr="00613DF9">
        <w:rPr>
          <w:sz w:val="21"/>
          <w:szCs w:val="21"/>
        </w:rPr>
        <w:t>постачальник</w:t>
      </w:r>
      <w:proofErr w:type="spellEnd"/>
      <w:r w:rsidRPr="00613DF9">
        <w:rPr>
          <w:sz w:val="21"/>
          <w:szCs w:val="21"/>
        </w:rPr>
        <w:t xml:space="preserve"> не </w:t>
      </w:r>
      <w:proofErr w:type="spellStart"/>
      <w:r w:rsidRPr="00613DF9">
        <w:rPr>
          <w:sz w:val="21"/>
          <w:szCs w:val="21"/>
        </w:rPr>
        <w:t>зможе</w:t>
      </w:r>
      <w:proofErr w:type="spellEnd"/>
      <w:r w:rsidRPr="00613DF9">
        <w:rPr>
          <w:sz w:val="21"/>
          <w:szCs w:val="21"/>
        </w:rPr>
        <w:t xml:space="preserve"> </w:t>
      </w:r>
      <w:proofErr w:type="spellStart"/>
      <w:r w:rsidRPr="00613DF9">
        <w:rPr>
          <w:sz w:val="21"/>
          <w:szCs w:val="21"/>
        </w:rPr>
        <w:t>виконати</w:t>
      </w:r>
      <w:proofErr w:type="spellEnd"/>
      <w:r w:rsidRPr="00613DF9">
        <w:rPr>
          <w:sz w:val="21"/>
          <w:szCs w:val="21"/>
        </w:rPr>
        <w:t xml:space="preserve"> </w:t>
      </w:r>
      <w:proofErr w:type="spellStart"/>
      <w:r w:rsidRPr="00613DF9">
        <w:rPr>
          <w:sz w:val="21"/>
          <w:szCs w:val="21"/>
        </w:rPr>
        <w:t>вимогу</w:t>
      </w:r>
      <w:proofErr w:type="spellEnd"/>
      <w:r w:rsidRPr="00613DF9">
        <w:rPr>
          <w:sz w:val="21"/>
          <w:szCs w:val="21"/>
        </w:rPr>
        <w:t xml:space="preserve"> </w:t>
      </w:r>
      <w:proofErr w:type="spellStart"/>
      <w:r w:rsidRPr="00613DF9">
        <w:rPr>
          <w:sz w:val="21"/>
          <w:szCs w:val="21"/>
        </w:rPr>
        <w:t>замовлення</w:t>
      </w:r>
      <w:proofErr w:type="spellEnd"/>
      <w:r w:rsidRPr="00613DF9">
        <w:rPr>
          <w:sz w:val="21"/>
          <w:szCs w:val="21"/>
        </w:rPr>
        <w:t xml:space="preserve"> по проекту, </w:t>
      </w:r>
      <w:proofErr w:type="spellStart"/>
      <w:r w:rsidRPr="00613DF9">
        <w:rPr>
          <w:sz w:val="21"/>
          <w:szCs w:val="21"/>
        </w:rPr>
        <w:t>але</w:t>
      </w:r>
      <w:proofErr w:type="spellEnd"/>
      <w:r w:rsidRPr="00613DF9">
        <w:rPr>
          <w:sz w:val="21"/>
          <w:szCs w:val="21"/>
        </w:rPr>
        <w:t xml:space="preserve"> за </w:t>
      </w:r>
      <w:proofErr w:type="spellStart"/>
      <w:r w:rsidRPr="00613DF9">
        <w:rPr>
          <w:sz w:val="21"/>
          <w:szCs w:val="21"/>
        </w:rPr>
        <w:t>умови</w:t>
      </w:r>
      <w:proofErr w:type="spellEnd"/>
      <w:r w:rsidRPr="00613DF9">
        <w:rPr>
          <w:sz w:val="21"/>
          <w:szCs w:val="21"/>
        </w:rPr>
        <w:t xml:space="preserve"> </w:t>
      </w:r>
      <w:proofErr w:type="spellStart"/>
      <w:r w:rsidRPr="00613DF9">
        <w:rPr>
          <w:sz w:val="21"/>
          <w:szCs w:val="21"/>
        </w:rPr>
        <w:t>його</w:t>
      </w:r>
      <w:proofErr w:type="spellEnd"/>
      <w:r w:rsidRPr="00613DF9">
        <w:rPr>
          <w:sz w:val="21"/>
          <w:szCs w:val="21"/>
        </w:rPr>
        <w:t xml:space="preserve"> </w:t>
      </w:r>
      <w:proofErr w:type="spellStart"/>
      <w:r w:rsidRPr="00613DF9">
        <w:rPr>
          <w:sz w:val="21"/>
          <w:szCs w:val="21"/>
        </w:rPr>
        <w:t>незмінної</w:t>
      </w:r>
      <w:proofErr w:type="spellEnd"/>
      <w:r w:rsidRPr="00613DF9">
        <w:rPr>
          <w:sz w:val="21"/>
          <w:szCs w:val="21"/>
        </w:rPr>
        <w:t xml:space="preserve"> </w:t>
      </w:r>
      <w:proofErr w:type="spellStart"/>
      <w:r w:rsidRPr="00613DF9">
        <w:rPr>
          <w:sz w:val="21"/>
          <w:szCs w:val="21"/>
        </w:rPr>
        <w:t>фінансової</w:t>
      </w:r>
      <w:proofErr w:type="spellEnd"/>
      <w:r w:rsidRPr="00613DF9">
        <w:rPr>
          <w:sz w:val="21"/>
          <w:szCs w:val="21"/>
        </w:rPr>
        <w:t xml:space="preserve"> </w:t>
      </w:r>
      <w:proofErr w:type="spellStart"/>
      <w:r w:rsidRPr="00613DF9">
        <w:rPr>
          <w:sz w:val="21"/>
          <w:szCs w:val="21"/>
        </w:rPr>
        <w:t>пропозиції</w:t>
      </w:r>
      <w:proofErr w:type="spellEnd"/>
      <w:r w:rsidRPr="00613DF9">
        <w:rPr>
          <w:sz w:val="21"/>
          <w:szCs w:val="21"/>
        </w:rPr>
        <w:t>.</w:t>
      </w:r>
    </w:p>
    <w:p w14:paraId="7D50809B" w14:textId="77777777" w:rsidR="002069F8" w:rsidRDefault="002069F8" w:rsidP="002069F8">
      <w:pPr>
        <w:ind w:left="113" w:firstLine="142"/>
        <w:jc w:val="both"/>
        <w:rPr>
          <w:color w:val="333333"/>
          <w:sz w:val="21"/>
          <w:szCs w:val="21"/>
        </w:rPr>
      </w:pPr>
      <w:proofErr w:type="spellStart"/>
      <w:r w:rsidRPr="007507AD">
        <w:rPr>
          <w:color w:val="333333"/>
          <w:sz w:val="20"/>
          <w:szCs w:val="20"/>
        </w:rPr>
        <w:t>О</w:t>
      </w:r>
      <w:r w:rsidRPr="007507AD">
        <w:rPr>
          <w:color w:val="333333"/>
          <w:sz w:val="21"/>
          <w:szCs w:val="21"/>
        </w:rPr>
        <w:t>тримання</w:t>
      </w:r>
      <w:proofErr w:type="spellEnd"/>
      <w:r w:rsidRPr="007507AD">
        <w:rPr>
          <w:color w:val="333333"/>
          <w:sz w:val="21"/>
          <w:szCs w:val="21"/>
        </w:rPr>
        <w:t xml:space="preserve"> </w:t>
      </w:r>
      <w:proofErr w:type="spellStart"/>
      <w:r w:rsidRPr="007507AD">
        <w:rPr>
          <w:color w:val="333333"/>
          <w:sz w:val="21"/>
          <w:szCs w:val="21"/>
        </w:rPr>
        <w:t>уточнюючої</w:t>
      </w:r>
      <w:proofErr w:type="spellEnd"/>
      <w:r w:rsidRPr="007507AD">
        <w:rPr>
          <w:color w:val="333333"/>
          <w:sz w:val="21"/>
          <w:szCs w:val="21"/>
        </w:rPr>
        <w:t xml:space="preserve"> </w:t>
      </w:r>
      <w:proofErr w:type="spellStart"/>
      <w:r w:rsidRPr="007507AD">
        <w:rPr>
          <w:color w:val="333333"/>
          <w:sz w:val="21"/>
          <w:szCs w:val="21"/>
        </w:rPr>
        <w:t>інформації</w:t>
      </w:r>
      <w:proofErr w:type="spellEnd"/>
      <w:r w:rsidRPr="007507AD">
        <w:rPr>
          <w:color w:val="333333"/>
          <w:sz w:val="21"/>
          <w:szCs w:val="21"/>
        </w:rPr>
        <w:t xml:space="preserve">, </w:t>
      </w:r>
      <w:proofErr w:type="spellStart"/>
      <w:r w:rsidRPr="007507AD">
        <w:rPr>
          <w:color w:val="333333"/>
          <w:sz w:val="21"/>
          <w:szCs w:val="21"/>
        </w:rPr>
        <w:t>необхідної</w:t>
      </w:r>
      <w:proofErr w:type="spellEnd"/>
      <w:r w:rsidRPr="007507AD">
        <w:rPr>
          <w:color w:val="333333"/>
          <w:sz w:val="21"/>
          <w:szCs w:val="21"/>
        </w:rPr>
        <w:t xml:space="preserve"> для </w:t>
      </w:r>
      <w:proofErr w:type="spellStart"/>
      <w:r w:rsidRPr="007507AD">
        <w:rPr>
          <w:color w:val="333333"/>
          <w:sz w:val="21"/>
          <w:szCs w:val="21"/>
        </w:rPr>
        <w:t>надання</w:t>
      </w:r>
      <w:proofErr w:type="spellEnd"/>
      <w:r w:rsidRPr="007507AD">
        <w:rPr>
          <w:color w:val="333333"/>
          <w:sz w:val="21"/>
          <w:szCs w:val="21"/>
        </w:rPr>
        <w:t xml:space="preserve"> </w:t>
      </w:r>
      <w:proofErr w:type="spellStart"/>
      <w:r w:rsidRPr="007507AD">
        <w:rPr>
          <w:color w:val="333333"/>
          <w:sz w:val="21"/>
          <w:szCs w:val="21"/>
        </w:rPr>
        <w:t>адекватної</w:t>
      </w:r>
      <w:proofErr w:type="spellEnd"/>
      <w:r w:rsidRPr="007507AD">
        <w:rPr>
          <w:color w:val="333333"/>
          <w:sz w:val="21"/>
          <w:szCs w:val="21"/>
        </w:rPr>
        <w:t xml:space="preserve"> </w:t>
      </w:r>
      <w:proofErr w:type="spellStart"/>
      <w:r w:rsidRPr="007507AD">
        <w:rPr>
          <w:color w:val="333333"/>
          <w:sz w:val="21"/>
          <w:szCs w:val="21"/>
        </w:rPr>
        <w:t>комерційної</w:t>
      </w:r>
      <w:proofErr w:type="spellEnd"/>
      <w:r w:rsidRPr="007507AD">
        <w:rPr>
          <w:color w:val="333333"/>
          <w:sz w:val="21"/>
          <w:szCs w:val="21"/>
        </w:rPr>
        <w:t xml:space="preserve"> </w:t>
      </w:r>
      <w:proofErr w:type="spellStart"/>
      <w:r w:rsidRPr="007507AD">
        <w:rPr>
          <w:color w:val="333333"/>
          <w:sz w:val="21"/>
          <w:szCs w:val="21"/>
        </w:rPr>
        <w:t>пропозиції</w:t>
      </w:r>
      <w:proofErr w:type="spellEnd"/>
      <w:r w:rsidRPr="007507AD">
        <w:rPr>
          <w:color w:val="333333"/>
          <w:sz w:val="21"/>
          <w:szCs w:val="21"/>
        </w:rPr>
        <w:t xml:space="preserve"> за </w:t>
      </w:r>
      <w:proofErr w:type="spellStart"/>
      <w:r w:rsidRPr="007507AD">
        <w:rPr>
          <w:color w:val="333333"/>
          <w:sz w:val="21"/>
          <w:szCs w:val="21"/>
        </w:rPr>
        <w:t>даним</w:t>
      </w:r>
      <w:proofErr w:type="spellEnd"/>
      <w:r w:rsidRPr="007507AD">
        <w:rPr>
          <w:color w:val="333333"/>
          <w:sz w:val="21"/>
          <w:szCs w:val="21"/>
        </w:rPr>
        <w:t xml:space="preserve"> Тендером, є </w:t>
      </w:r>
      <w:proofErr w:type="spellStart"/>
      <w:r w:rsidRPr="007507AD">
        <w:rPr>
          <w:color w:val="333333"/>
          <w:sz w:val="21"/>
          <w:szCs w:val="21"/>
        </w:rPr>
        <w:t>відповідальністю</w:t>
      </w:r>
      <w:proofErr w:type="spellEnd"/>
      <w:r w:rsidRPr="007507AD">
        <w:rPr>
          <w:color w:val="333333"/>
          <w:sz w:val="21"/>
          <w:szCs w:val="21"/>
        </w:rPr>
        <w:t xml:space="preserve"> </w:t>
      </w:r>
      <w:proofErr w:type="spellStart"/>
      <w:r w:rsidRPr="007507AD">
        <w:rPr>
          <w:color w:val="333333"/>
          <w:sz w:val="21"/>
          <w:szCs w:val="21"/>
        </w:rPr>
        <w:t>учасників</w:t>
      </w:r>
      <w:proofErr w:type="spellEnd"/>
      <w:r w:rsidRPr="007507AD">
        <w:rPr>
          <w:color w:val="333333"/>
          <w:sz w:val="21"/>
          <w:szCs w:val="21"/>
        </w:rPr>
        <w:t>.</w:t>
      </w:r>
    </w:p>
    <w:p w14:paraId="1462B844" w14:textId="77777777" w:rsidR="002069F8" w:rsidRDefault="002069F8" w:rsidP="002069F8">
      <w:pPr>
        <w:ind w:left="113" w:firstLine="142"/>
        <w:jc w:val="both"/>
        <w:rPr>
          <w:color w:val="333333"/>
          <w:sz w:val="21"/>
          <w:szCs w:val="21"/>
        </w:rPr>
      </w:pPr>
      <w:r w:rsidRPr="007507AD">
        <w:rPr>
          <w:color w:val="333333"/>
          <w:sz w:val="21"/>
          <w:szCs w:val="21"/>
        </w:rPr>
        <w:t xml:space="preserve">УВАГА! </w:t>
      </w:r>
      <w:proofErr w:type="spellStart"/>
      <w:r w:rsidRPr="007507AD">
        <w:rPr>
          <w:color w:val="333333"/>
          <w:sz w:val="21"/>
          <w:szCs w:val="21"/>
        </w:rPr>
        <w:t>Замовник</w:t>
      </w:r>
      <w:proofErr w:type="spellEnd"/>
      <w:r w:rsidRPr="007507AD">
        <w:rPr>
          <w:color w:val="333333"/>
          <w:sz w:val="21"/>
          <w:szCs w:val="21"/>
        </w:rPr>
        <w:t xml:space="preserve"> </w:t>
      </w:r>
      <w:proofErr w:type="spellStart"/>
      <w:r w:rsidRPr="007507AD">
        <w:rPr>
          <w:color w:val="333333"/>
          <w:sz w:val="21"/>
          <w:szCs w:val="21"/>
        </w:rPr>
        <w:t>залишає</w:t>
      </w:r>
      <w:proofErr w:type="spellEnd"/>
      <w:r w:rsidRPr="007507AD">
        <w:rPr>
          <w:color w:val="333333"/>
          <w:sz w:val="21"/>
          <w:szCs w:val="21"/>
        </w:rPr>
        <w:t xml:space="preserve"> за собою право </w:t>
      </w:r>
      <w:proofErr w:type="spellStart"/>
      <w:r w:rsidRPr="007507AD">
        <w:rPr>
          <w:color w:val="333333"/>
          <w:sz w:val="21"/>
          <w:szCs w:val="21"/>
        </w:rPr>
        <w:t>змінювати</w:t>
      </w:r>
      <w:proofErr w:type="spellEnd"/>
      <w:r w:rsidRPr="007507AD">
        <w:rPr>
          <w:color w:val="333333"/>
          <w:sz w:val="21"/>
          <w:szCs w:val="21"/>
        </w:rPr>
        <w:t xml:space="preserve"> </w:t>
      </w:r>
      <w:proofErr w:type="spellStart"/>
      <w:r w:rsidRPr="007507AD">
        <w:rPr>
          <w:color w:val="333333"/>
          <w:sz w:val="21"/>
          <w:szCs w:val="21"/>
        </w:rPr>
        <w:t>об’єми</w:t>
      </w:r>
      <w:proofErr w:type="spellEnd"/>
      <w:r w:rsidRPr="007507AD"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товарів</w:t>
      </w:r>
      <w:proofErr w:type="spellEnd"/>
      <w:r w:rsidRPr="007507AD">
        <w:rPr>
          <w:color w:val="333333"/>
          <w:sz w:val="21"/>
          <w:szCs w:val="21"/>
        </w:rPr>
        <w:t xml:space="preserve">! </w:t>
      </w:r>
      <w:proofErr w:type="spellStart"/>
      <w:r w:rsidRPr="007507AD">
        <w:rPr>
          <w:color w:val="333333"/>
          <w:sz w:val="21"/>
          <w:szCs w:val="21"/>
        </w:rPr>
        <w:t>Об’єм</w:t>
      </w:r>
      <w:proofErr w:type="spellEnd"/>
      <w:r w:rsidRPr="007507AD"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товарів</w:t>
      </w:r>
      <w:proofErr w:type="spellEnd"/>
      <w:r w:rsidRPr="007507AD">
        <w:rPr>
          <w:color w:val="333333"/>
          <w:sz w:val="21"/>
          <w:szCs w:val="21"/>
        </w:rPr>
        <w:t xml:space="preserve"> </w:t>
      </w:r>
      <w:proofErr w:type="spellStart"/>
      <w:r w:rsidRPr="007507AD">
        <w:rPr>
          <w:color w:val="333333"/>
          <w:sz w:val="21"/>
          <w:szCs w:val="21"/>
        </w:rPr>
        <w:t>визначається</w:t>
      </w:r>
      <w:proofErr w:type="spellEnd"/>
      <w:r w:rsidRPr="007507AD">
        <w:rPr>
          <w:color w:val="333333"/>
          <w:sz w:val="21"/>
          <w:szCs w:val="21"/>
        </w:rPr>
        <w:t xml:space="preserve"> </w:t>
      </w:r>
      <w:proofErr w:type="spellStart"/>
      <w:r w:rsidRPr="007507AD">
        <w:rPr>
          <w:color w:val="333333"/>
          <w:sz w:val="21"/>
          <w:szCs w:val="21"/>
        </w:rPr>
        <w:t>спільно</w:t>
      </w:r>
      <w:proofErr w:type="spellEnd"/>
      <w:r w:rsidRPr="007507AD">
        <w:rPr>
          <w:color w:val="333333"/>
          <w:sz w:val="21"/>
          <w:szCs w:val="21"/>
        </w:rPr>
        <w:t xml:space="preserve"> з менеджером </w:t>
      </w:r>
      <w:proofErr w:type="spellStart"/>
      <w:r w:rsidRPr="007507AD">
        <w:rPr>
          <w:color w:val="333333"/>
          <w:sz w:val="21"/>
          <w:szCs w:val="21"/>
        </w:rPr>
        <w:t>проєкту</w:t>
      </w:r>
      <w:proofErr w:type="spellEnd"/>
      <w:r w:rsidRPr="007507AD">
        <w:rPr>
          <w:color w:val="333333"/>
          <w:sz w:val="21"/>
          <w:szCs w:val="21"/>
        </w:rPr>
        <w:t xml:space="preserve"> БО «БФ «РОКАДА».</w:t>
      </w:r>
    </w:p>
    <w:p w14:paraId="1AEE0B27" w14:textId="43E0F5CF" w:rsidR="00BE3EF8" w:rsidRPr="00DD125D" w:rsidRDefault="00BE3EF8" w:rsidP="00BE3EF8">
      <w:pPr>
        <w:ind w:firstLine="708"/>
        <w:jc w:val="both"/>
        <w:rPr>
          <w:b/>
          <w:bCs/>
          <w:color w:val="333333"/>
          <w:sz w:val="21"/>
          <w:szCs w:val="21"/>
          <w:lang w:val="uk-UA"/>
        </w:rPr>
      </w:pPr>
      <w:r>
        <w:rPr>
          <w:b/>
          <w:bCs/>
          <w:color w:val="333333"/>
          <w:sz w:val="21"/>
          <w:szCs w:val="21"/>
          <w:lang w:val="uk-UA"/>
        </w:rPr>
        <w:t xml:space="preserve">Строк дії даного замовлення/проекту та договору до </w:t>
      </w:r>
      <w:r w:rsidR="00C00DF6" w:rsidRPr="00C00DF6">
        <w:rPr>
          <w:b/>
          <w:bCs/>
          <w:color w:val="333333"/>
          <w:sz w:val="21"/>
          <w:szCs w:val="21"/>
          <w:lang w:val="uk-UA"/>
        </w:rPr>
        <w:t>3</w:t>
      </w:r>
      <w:r w:rsidR="00837553">
        <w:rPr>
          <w:b/>
          <w:bCs/>
          <w:color w:val="333333"/>
          <w:sz w:val="21"/>
          <w:szCs w:val="21"/>
          <w:lang w:val="uk-UA"/>
        </w:rPr>
        <w:t>1</w:t>
      </w:r>
      <w:r w:rsidR="00C00DF6" w:rsidRPr="00C00DF6">
        <w:rPr>
          <w:b/>
          <w:bCs/>
          <w:color w:val="333333"/>
          <w:sz w:val="21"/>
          <w:szCs w:val="21"/>
          <w:lang w:val="uk-UA"/>
        </w:rPr>
        <w:t>.0</w:t>
      </w:r>
      <w:r w:rsidR="00837553">
        <w:rPr>
          <w:b/>
          <w:bCs/>
          <w:color w:val="333333"/>
          <w:sz w:val="21"/>
          <w:szCs w:val="21"/>
          <w:lang w:val="uk-UA"/>
        </w:rPr>
        <w:t>3</w:t>
      </w:r>
      <w:r w:rsidR="00C00DF6" w:rsidRPr="00C00DF6">
        <w:rPr>
          <w:b/>
          <w:bCs/>
          <w:color w:val="333333"/>
          <w:sz w:val="21"/>
          <w:szCs w:val="21"/>
          <w:lang w:val="uk-UA"/>
        </w:rPr>
        <w:t>.2027</w:t>
      </w:r>
      <w:r w:rsidR="00C00DF6">
        <w:rPr>
          <w:b/>
          <w:bCs/>
          <w:color w:val="333333"/>
          <w:sz w:val="21"/>
          <w:szCs w:val="21"/>
          <w:lang w:val="uk-UA"/>
        </w:rPr>
        <w:t xml:space="preserve"> </w:t>
      </w:r>
      <w:r>
        <w:rPr>
          <w:b/>
          <w:bCs/>
          <w:color w:val="333333"/>
          <w:sz w:val="21"/>
          <w:szCs w:val="21"/>
          <w:lang w:val="uk-UA"/>
        </w:rPr>
        <w:t>або до повного виконання</w:t>
      </w:r>
      <w:r w:rsidR="00CD4EBD">
        <w:rPr>
          <w:b/>
          <w:bCs/>
          <w:color w:val="333333"/>
          <w:sz w:val="21"/>
          <w:szCs w:val="21"/>
          <w:lang w:val="uk-UA"/>
        </w:rPr>
        <w:t xml:space="preserve"> </w:t>
      </w:r>
      <w:r w:rsidR="00CD4EBD" w:rsidRPr="00CD4EBD">
        <w:rPr>
          <w:b/>
          <w:color w:val="333333"/>
          <w:sz w:val="21"/>
          <w:szCs w:val="21"/>
          <w:lang w:val="uk-UA"/>
        </w:rPr>
        <w:t>або на термін виконання проекту.</w:t>
      </w:r>
    </w:p>
    <w:p w14:paraId="1F811EFA" w14:textId="77777777" w:rsidR="00F61C79" w:rsidRPr="00613DF9" w:rsidRDefault="00F61C79" w:rsidP="0074498B">
      <w:pPr>
        <w:jc w:val="both"/>
        <w:rPr>
          <w:color w:val="333333"/>
          <w:sz w:val="21"/>
          <w:szCs w:val="21"/>
          <w:lang w:val="uk-UA"/>
        </w:rPr>
      </w:pPr>
    </w:p>
    <w:p w14:paraId="11E48C09" w14:textId="77777777" w:rsidR="004E48A4" w:rsidRPr="00613DF9" w:rsidRDefault="004E48A4" w:rsidP="00DD125D">
      <w:pPr>
        <w:pStyle w:val="a4"/>
        <w:numPr>
          <w:ilvl w:val="0"/>
          <w:numId w:val="43"/>
        </w:numPr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13DF9">
        <w:rPr>
          <w:rFonts w:ascii="Times New Roman" w:hAnsi="Times New Roman"/>
          <w:b/>
          <w:sz w:val="21"/>
          <w:szCs w:val="21"/>
          <w:lang w:val="uk-UA"/>
        </w:rPr>
        <w:t>ВИМОГИ ДО ПОДАННЯ ПРОПОЗИЦІЙ</w:t>
      </w:r>
    </w:p>
    <w:p w14:paraId="0617C614" w14:textId="020DBC01" w:rsidR="001A67AF" w:rsidRDefault="00DD125D" w:rsidP="001A67AF">
      <w:pPr>
        <w:ind w:firstLine="708"/>
        <w:jc w:val="both"/>
        <w:rPr>
          <w:b/>
          <w:i/>
          <w:strike/>
          <w:sz w:val="21"/>
          <w:szCs w:val="21"/>
          <w:u w:val="single"/>
          <w:lang w:val="uk-UA"/>
        </w:rPr>
      </w:pPr>
      <w:bookmarkStart w:id="0" w:name="_Hlk149667659"/>
      <w:r w:rsidRPr="008C11AA">
        <w:rPr>
          <w:sz w:val="21"/>
          <w:szCs w:val="21"/>
          <w:lang w:val="uk-UA"/>
        </w:rPr>
        <w:t>Пропозиції надаються шляхом направлення на e-</w:t>
      </w:r>
      <w:proofErr w:type="spellStart"/>
      <w:r w:rsidRPr="008C11AA">
        <w:rPr>
          <w:sz w:val="21"/>
          <w:szCs w:val="21"/>
          <w:lang w:val="uk-UA"/>
        </w:rPr>
        <w:t>mail</w:t>
      </w:r>
      <w:proofErr w:type="spellEnd"/>
      <w:r w:rsidRPr="008C11AA">
        <w:rPr>
          <w:sz w:val="21"/>
          <w:szCs w:val="21"/>
          <w:lang w:val="uk-UA"/>
        </w:rPr>
        <w:t xml:space="preserve">: </w:t>
      </w:r>
      <w:hyperlink r:id="rId13" w:history="1">
        <w:r w:rsidRPr="008C11AA">
          <w:rPr>
            <w:rStyle w:val="a3"/>
            <w:b/>
            <w:sz w:val="21"/>
            <w:szCs w:val="21"/>
            <w:lang w:val="uk-UA"/>
          </w:rPr>
          <w:t>tender@rokada.org.ua</w:t>
        </w:r>
      </w:hyperlink>
      <w:r w:rsidRPr="008C11AA">
        <w:rPr>
          <w:b/>
          <w:color w:val="0070C0"/>
          <w:sz w:val="21"/>
          <w:szCs w:val="21"/>
          <w:lang w:val="uk-UA"/>
        </w:rPr>
        <w:t xml:space="preserve"> та </w:t>
      </w:r>
      <w:r w:rsidRPr="008C11AA">
        <w:rPr>
          <w:b/>
          <w:color w:val="0070C0"/>
          <w:sz w:val="21"/>
          <w:szCs w:val="21"/>
          <w:u w:val="single"/>
          <w:lang w:val="uk-UA"/>
        </w:rPr>
        <w:t>finance_tender@rokada.org.ua</w:t>
      </w:r>
      <w:r w:rsidRPr="008C11AA">
        <w:rPr>
          <w:sz w:val="21"/>
          <w:szCs w:val="21"/>
          <w:lang w:val="uk-UA"/>
        </w:rPr>
        <w:t xml:space="preserve"> або в паперовому вигляді окремими листами фінансова частина від технічної за </w:t>
      </w:r>
      <w:proofErr w:type="spellStart"/>
      <w:r w:rsidRPr="008C11AA">
        <w:rPr>
          <w:sz w:val="21"/>
          <w:szCs w:val="21"/>
          <w:lang w:val="uk-UA"/>
        </w:rPr>
        <w:t>адресою</w:t>
      </w:r>
      <w:proofErr w:type="spellEnd"/>
      <w:r w:rsidRPr="008C11AA">
        <w:rPr>
          <w:sz w:val="21"/>
          <w:szCs w:val="21"/>
          <w:lang w:val="uk-UA"/>
        </w:rPr>
        <w:t xml:space="preserve">, а/с 108 м. Київ - 065, 03065, Україна </w:t>
      </w:r>
      <w:r w:rsidRPr="008C11AA">
        <w:rPr>
          <w:color w:val="333333"/>
          <w:sz w:val="21"/>
          <w:szCs w:val="21"/>
          <w:lang w:val="uk-UA"/>
        </w:rPr>
        <w:t>БО «БЛАГОДІЙНИЙ ФОНД «РОКАДА»</w:t>
      </w:r>
      <w:r w:rsidRPr="008C11AA">
        <w:rPr>
          <w:sz w:val="21"/>
          <w:szCs w:val="21"/>
          <w:lang w:val="uk-UA"/>
        </w:rPr>
        <w:t xml:space="preserve"> не </w:t>
      </w:r>
      <w:r w:rsidRPr="00774EF1">
        <w:rPr>
          <w:sz w:val="21"/>
          <w:szCs w:val="21"/>
          <w:lang w:val="uk-UA"/>
        </w:rPr>
        <w:t xml:space="preserve">пізніше </w:t>
      </w:r>
      <w:r w:rsidR="00837553">
        <w:rPr>
          <w:b/>
          <w:color w:val="333333"/>
          <w:sz w:val="21"/>
          <w:szCs w:val="21"/>
          <w:u w:val="single"/>
          <w:lang w:val="uk-UA"/>
        </w:rPr>
        <w:t>15</w:t>
      </w:r>
      <w:r w:rsidR="00837553" w:rsidRPr="00837553">
        <w:rPr>
          <w:b/>
          <w:color w:val="333333"/>
          <w:sz w:val="21"/>
          <w:szCs w:val="21"/>
          <w:u w:val="single"/>
          <w:lang w:val="uk-UA"/>
        </w:rPr>
        <w:t>.</w:t>
      </w:r>
      <w:r w:rsidR="00837553">
        <w:rPr>
          <w:b/>
          <w:color w:val="333333"/>
          <w:sz w:val="21"/>
          <w:szCs w:val="21"/>
          <w:u w:val="single"/>
          <w:lang w:val="uk-UA"/>
        </w:rPr>
        <w:t>1</w:t>
      </w:r>
      <w:r w:rsidR="00837553" w:rsidRPr="00837553">
        <w:rPr>
          <w:b/>
          <w:color w:val="333333"/>
          <w:sz w:val="21"/>
          <w:szCs w:val="21"/>
          <w:u w:val="single"/>
          <w:lang w:val="uk-UA"/>
        </w:rPr>
        <w:t>0.2026 –17:00 UTC+2</w:t>
      </w:r>
    </w:p>
    <w:p w14:paraId="0672623A" w14:textId="1703C135" w:rsidR="00DD125D" w:rsidRDefault="00DD125D" w:rsidP="001A67AF">
      <w:pPr>
        <w:ind w:firstLine="708"/>
        <w:jc w:val="both"/>
        <w:rPr>
          <w:sz w:val="21"/>
          <w:szCs w:val="21"/>
          <w:lang w:val="uk-UA"/>
        </w:rPr>
      </w:pPr>
      <w:r>
        <w:rPr>
          <w:sz w:val="21"/>
          <w:szCs w:val="21"/>
          <w:lang w:val="uk-UA"/>
        </w:rPr>
        <w:t xml:space="preserve">Ваша пропозиція повинна складатися з наступного комплекту документів: </w:t>
      </w:r>
    </w:p>
    <w:p w14:paraId="6D2EF8B3" w14:textId="6CDD8AA2" w:rsidR="00DD125D" w:rsidRPr="002069F8" w:rsidRDefault="00DD125D" w:rsidP="00DD125D">
      <w:pPr>
        <w:pStyle w:val="a4"/>
        <w:numPr>
          <w:ilvl w:val="0"/>
          <w:numId w:val="39"/>
        </w:numPr>
        <w:jc w:val="both"/>
        <w:rPr>
          <w:rFonts w:ascii="Times New Roman" w:hAnsi="Times New Roman"/>
          <w:sz w:val="21"/>
          <w:szCs w:val="21"/>
          <w:u w:val="single"/>
          <w:lang w:val="uk-UA"/>
        </w:rPr>
      </w:pPr>
      <w:r>
        <w:rPr>
          <w:rFonts w:ascii="Times New Roman" w:hAnsi="Times New Roman"/>
          <w:sz w:val="21"/>
          <w:szCs w:val="21"/>
          <w:u w:val="single"/>
          <w:lang w:val="uk-UA"/>
        </w:rPr>
        <w:t>Форма технічної пропозиції (Додаток 1</w:t>
      </w:r>
      <w:r>
        <w:rPr>
          <w:rFonts w:ascii="Times New Roman" w:hAnsi="Times New Roman"/>
          <w:sz w:val="21"/>
          <w:szCs w:val="21"/>
          <w:u w:val="single"/>
        </w:rPr>
        <w:t>)</w:t>
      </w:r>
    </w:p>
    <w:p w14:paraId="0A1C64A3" w14:textId="1266BBDE" w:rsidR="002069F8" w:rsidRPr="002069F8" w:rsidRDefault="002069F8" w:rsidP="002069F8">
      <w:pPr>
        <w:pStyle w:val="a4"/>
        <w:ind w:left="1440"/>
        <w:jc w:val="both"/>
        <w:rPr>
          <w:sz w:val="21"/>
          <w:szCs w:val="21"/>
          <w:u w:val="single"/>
        </w:rPr>
      </w:pPr>
      <w:proofErr w:type="spellStart"/>
      <w:r w:rsidRPr="002069F8">
        <w:rPr>
          <w:i/>
          <w:sz w:val="21"/>
          <w:szCs w:val="21"/>
        </w:rPr>
        <w:t>Додаток</w:t>
      </w:r>
      <w:proofErr w:type="spellEnd"/>
      <w:r w:rsidRPr="002069F8">
        <w:rPr>
          <w:i/>
          <w:sz w:val="21"/>
          <w:szCs w:val="21"/>
        </w:rPr>
        <w:t xml:space="preserve"> 1 «Форма </w:t>
      </w:r>
      <w:proofErr w:type="spellStart"/>
      <w:r w:rsidRPr="002069F8">
        <w:rPr>
          <w:i/>
          <w:sz w:val="21"/>
          <w:szCs w:val="21"/>
        </w:rPr>
        <w:t>технічної</w:t>
      </w:r>
      <w:proofErr w:type="spellEnd"/>
      <w:r w:rsidRPr="002069F8">
        <w:rPr>
          <w:i/>
          <w:sz w:val="21"/>
          <w:szCs w:val="21"/>
        </w:rPr>
        <w:t xml:space="preserve"> </w:t>
      </w:r>
      <w:proofErr w:type="spellStart"/>
      <w:r w:rsidRPr="002069F8">
        <w:rPr>
          <w:i/>
          <w:sz w:val="21"/>
          <w:szCs w:val="21"/>
        </w:rPr>
        <w:t>пропозиції</w:t>
      </w:r>
      <w:proofErr w:type="spellEnd"/>
      <w:r w:rsidRPr="002069F8">
        <w:rPr>
          <w:i/>
          <w:sz w:val="21"/>
          <w:szCs w:val="21"/>
        </w:rPr>
        <w:t xml:space="preserve">» </w:t>
      </w:r>
      <w:proofErr w:type="spellStart"/>
      <w:r w:rsidRPr="002069F8">
        <w:rPr>
          <w:i/>
          <w:sz w:val="21"/>
          <w:szCs w:val="21"/>
        </w:rPr>
        <w:t>поділена</w:t>
      </w:r>
      <w:proofErr w:type="spellEnd"/>
      <w:r w:rsidRPr="002069F8">
        <w:rPr>
          <w:i/>
          <w:sz w:val="21"/>
          <w:szCs w:val="21"/>
        </w:rPr>
        <w:t xml:space="preserve"> на </w:t>
      </w:r>
      <w:proofErr w:type="spellStart"/>
      <w:r w:rsidRPr="002069F8">
        <w:rPr>
          <w:i/>
          <w:sz w:val="21"/>
          <w:szCs w:val="21"/>
        </w:rPr>
        <w:t>лоти</w:t>
      </w:r>
      <w:proofErr w:type="spellEnd"/>
      <w:r w:rsidRPr="002069F8">
        <w:rPr>
          <w:i/>
          <w:sz w:val="21"/>
          <w:szCs w:val="21"/>
        </w:rPr>
        <w:t xml:space="preserve"> та </w:t>
      </w:r>
      <w:proofErr w:type="spellStart"/>
      <w:r w:rsidRPr="002069F8">
        <w:rPr>
          <w:i/>
          <w:sz w:val="21"/>
          <w:szCs w:val="21"/>
        </w:rPr>
        <w:t>подається</w:t>
      </w:r>
      <w:proofErr w:type="spellEnd"/>
      <w:r w:rsidRPr="002069F8">
        <w:rPr>
          <w:i/>
          <w:sz w:val="21"/>
          <w:szCs w:val="21"/>
        </w:rPr>
        <w:t xml:space="preserve"> на </w:t>
      </w:r>
      <w:proofErr w:type="spellStart"/>
      <w:r w:rsidRPr="002069F8">
        <w:rPr>
          <w:i/>
          <w:sz w:val="21"/>
          <w:szCs w:val="21"/>
        </w:rPr>
        <w:t>кожен</w:t>
      </w:r>
      <w:proofErr w:type="spellEnd"/>
      <w:r w:rsidRPr="002069F8">
        <w:rPr>
          <w:i/>
          <w:sz w:val="21"/>
          <w:szCs w:val="21"/>
        </w:rPr>
        <w:t xml:space="preserve"> лот як </w:t>
      </w:r>
      <w:proofErr w:type="spellStart"/>
      <w:r w:rsidRPr="002069F8">
        <w:rPr>
          <w:i/>
          <w:sz w:val="21"/>
          <w:szCs w:val="21"/>
        </w:rPr>
        <w:t>окремий</w:t>
      </w:r>
      <w:proofErr w:type="spellEnd"/>
      <w:r w:rsidRPr="002069F8">
        <w:rPr>
          <w:i/>
          <w:sz w:val="21"/>
          <w:szCs w:val="21"/>
        </w:rPr>
        <w:t xml:space="preserve"> файл</w:t>
      </w:r>
    </w:p>
    <w:p w14:paraId="3E07DC9E" w14:textId="77777777" w:rsidR="00DD125D" w:rsidRDefault="00DD125D" w:rsidP="00DD125D">
      <w:pPr>
        <w:pStyle w:val="a4"/>
        <w:numPr>
          <w:ilvl w:val="0"/>
          <w:numId w:val="39"/>
        </w:numPr>
        <w:jc w:val="both"/>
        <w:rPr>
          <w:rFonts w:ascii="Times New Roman" w:hAnsi="Times New Roman"/>
          <w:sz w:val="21"/>
          <w:szCs w:val="21"/>
          <w:u w:val="single"/>
          <w:lang w:val="uk-UA"/>
        </w:rPr>
      </w:pPr>
      <w:r>
        <w:rPr>
          <w:rFonts w:ascii="Times New Roman" w:hAnsi="Times New Roman"/>
          <w:sz w:val="21"/>
          <w:szCs w:val="21"/>
          <w:u w:val="single"/>
          <w:lang w:val="uk-UA"/>
        </w:rPr>
        <w:lastRenderedPageBreak/>
        <w:t>Форма реєстрації Постачальника (Додаток 3)</w:t>
      </w:r>
    </w:p>
    <w:p w14:paraId="0B192486" w14:textId="09316796" w:rsidR="00DD125D" w:rsidRDefault="00DD125D" w:rsidP="00DD125D">
      <w:pPr>
        <w:pStyle w:val="a4"/>
        <w:numPr>
          <w:ilvl w:val="0"/>
          <w:numId w:val="39"/>
        </w:numPr>
        <w:jc w:val="both"/>
        <w:rPr>
          <w:rFonts w:ascii="Times New Roman" w:hAnsi="Times New Roman"/>
          <w:sz w:val="21"/>
          <w:szCs w:val="21"/>
          <w:u w:val="single"/>
          <w:lang w:val="uk-UA"/>
        </w:rPr>
      </w:pPr>
      <w:r>
        <w:rPr>
          <w:rFonts w:ascii="Times New Roman" w:hAnsi="Times New Roman"/>
          <w:sz w:val="21"/>
          <w:szCs w:val="21"/>
          <w:u w:val="single"/>
          <w:lang w:val="uk-UA"/>
        </w:rPr>
        <w:t xml:space="preserve">Кодекс поведінки (Додаток </w:t>
      </w:r>
      <w:r w:rsidR="007B30F3">
        <w:rPr>
          <w:rFonts w:ascii="Times New Roman" w:hAnsi="Times New Roman"/>
          <w:sz w:val="21"/>
          <w:szCs w:val="21"/>
          <w:u w:val="single"/>
          <w:lang w:val="uk-UA"/>
        </w:rPr>
        <w:t>4</w:t>
      </w:r>
      <w:r>
        <w:rPr>
          <w:rFonts w:ascii="Times New Roman" w:hAnsi="Times New Roman"/>
          <w:sz w:val="21"/>
          <w:szCs w:val="21"/>
          <w:u w:val="single"/>
          <w:lang w:val="uk-UA"/>
        </w:rPr>
        <w:t>)</w:t>
      </w:r>
    </w:p>
    <w:p w14:paraId="5E9AD436" w14:textId="31A001B0" w:rsidR="00DD125D" w:rsidRDefault="00DD125D" w:rsidP="00DD125D">
      <w:pPr>
        <w:pStyle w:val="a4"/>
        <w:numPr>
          <w:ilvl w:val="0"/>
          <w:numId w:val="39"/>
        </w:numPr>
        <w:jc w:val="both"/>
        <w:rPr>
          <w:rFonts w:ascii="Times New Roman" w:hAnsi="Times New Roman"/>
          <w:sz w:val="21"/>
          <w:szCs w:val="21"/>
          <w:u w:val="single"/>
          <w:lang w:val="uk-UA"/>
        </w:rPr>
      </w:pPr>
      <w:r>
        <w:rPr>
          <w:rFonts w:ascii="Times New Roman" w:hAnsi="Times New Roman"/>
          <w:sz w:val="21"/>
          <w:szCs w:val="21"/>
          <w:u w:val="single"/>
          <w:lang w:val="uk-UA"/>
        </w:rPr>
        <w:t xml:space="preserve">Проект договору (Додаток </w:t>
      </w:r>
      <w:r w:rsidR="007B30F3">
        <w:rPr>
          <w:rFonts w:ascii="Times New Roman" w:hAnsi="Times New Roman"/>
          <w:sz w:val="21"/>
          <w:szCs w:val="21"/>
          <w:u w:val="single"/>
          <w:lang w:val="uk-UA"/>
        </w:rPr>
        <w:t>5</w:t>
      </w:r>
      <w:r>
        <w:rPr>
          <w:rFonts w:ascii="Times New Roman" w:hAnsi="Times New Roman"/>
          <w:sz w:val="21"/>
          <w:szCs w:val="21"/>
          <w:u w:val="single"/>
          <w:lang w:val="uk-UA"/>
        </w:rPr>
        <w:t>)</w:t>
      </w:r>
    </w:p>
    <w:p w14:paraId="74CC09E9" w14:textId="77777777" w:rsidR="00DD125D" w:rsidRDefault="00DD125D" w:rsidP="00DD125D">
      <w:pPr>
        <w:pStyle w:val="a4"/>
        <w:numPr>
          <w:ilvl w:val="0"/>
          <w:numId w:val="39"/>
        </w:numPr>
        <w:jc w:val="both"/>
        <w:rPr>
          <w:rFonts w:ascii="Times New Roman" w:hAnsi="Times New Roman"/>
          <w:sz w:val="21"/>
          <w:szCs w:val="21"/>
          <w:u w:val="single"/>
          <w:lang w:val="uk-UA"/>
        </w:rPr>
      </w:pPr>
      <w:r>
        <w:rPr>
          <w:rFonts w:ascii="Times New Roman" w:hAnsi="Times New Roman"/>
          <w:sz w:val="21"/>
          <w:szCs w:val="21"/>
          <w:u w:val="single"/>
          <w:lang w:val="uk-UA"/>
        </w:rPr>
        <w:t>Копії реєстраційних документів учасника (Свідоцтво про державну реєстрацію, Витяг з ЄДРПОУ та Свідоцтво платника ПДВ (за наявності)</w:t>
      </w:r>
    </w:p>
    <w:p w14:paraId="52A517DE" w14:textId="77777777" w:rsidR="00DD125D" w:rsidRDefault="00DD125D" w:rsidP="00DD125D">
      <w:pPr>
        <w:pStyle w:val="a4"/>
        <w:numPr>
          <w:ilvl w:val="0"/>
          <w:numId w:val="39"/>
        </w:numPr>
        <w:spacing w:after="0"/>
        <w:ind w:left="1434" w:hanging="357"/>
        <w:jc w:val="both"/>
        <w:rPr>
          <w:rFonts w:ascii="Times New Roman" w:hAnsi="Times New Roman"/>
          <w:sz w:val="21"/>
          <w:szCs w:val="21"/>
          <w:u w:val="single"/>
          <w:lang w:val="uk-UA"/>
        </w:rPr>
      </w:pPr>
      <w:r>
        <w:rPr>
          <w:rFonts w:ascii="Times New Roman" w:hAnsi="Times New Roman"/>
          <w:sz w:val="21"/>
          <w:szCs w:val="21"/>
          <w:u w:val="single"/>
          <w:lang w:val="uk-UA"/>
        </w:rPr>
        <w:t>Інші документи передбачені Додатком 1 (гарантійні документи, сертифікати якості, дозвільні документи якщо того вимагає товар чи послуга тощо).</w:t>
      </w:r>
    </w:p>
    <w:p w14:paraId="229192F7" w14:textId="77777777" w:rsidR="00DD125D" w:rsidRDefault="00DD125D" w:rsidP="00DD125D">
      <w:pPr>
        <w:pStyle w:val="af4"/>
        <w:numPr>
          <w:ilvl w:val="0"/>
          <w:numId w:val="39"/>
        </w:numPr>
        <w:spacing w:line="252" w:lineRule="auto"/>
        <w:ind w:left="1434" w:right="116" w:hanging="357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  <w:lang w:val="ru-RU"/>
        </w:rPr>
        <w:t xml:space="preserve">!!! 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 xml:space="preserve">ДАНИЙ ПАКЕТ ДОКУМЕНТІВ НАПРАВЛЯЄТЬСЯ НА ПОШТУ </w:t>
      </w:r>
      <w:hyperlink r:id="rId14" w:history="1">
        <w:r>
          <w:rPr>
            <w:rStyle w:val="a3"/>
            <w:rFonts w:ascii="Times New Roman" w:hAnsi="Times New Roman"/>
            <w:b/>
            <w:sz w:val="21"/>
            <w:szCs w:val="21"/>
          </w:rPr>
          <w:t>tender@rokada.org.ua</w:t>
        </w:r>
      </w:hyperlink>
    </w:p>
    <w:p w14:paraId="45BFD61C" w14:textId="77777777" w:rsidR="00DD125D" w:rsidRDefault="00DD125D" w:rsidP="00DD125D">
      <w:pPr>
        <w:ind w:firstLine="708"/>
        <w:jc w:val="both"/>
        <w:rPr>
          <w:sz w:val="21"/>
          <w:szCs w:val="21"/>
          <w:lang w:val="uk-UA"/>
        </w:rPr>
      </w:pPr>
      <w:r w:rsidRPr="00ED0E0E">
        <w:rPr>
          <w:b/>
          <w:sz w:val="21"/>
          <w:szCs w:val="21"/>
          <w:lang w:val="uk-UA"/>
        </w:rPr>
        <w:t>Додаток 2</w:t>
      </w:r>
      <w:r w:rsidRPr="00ED0E0E">
        <w:rPr>
          <w:sz w:val="21"/>
          <w:szCs w:val="21"/>
          <w:lang w:val="uk-UA"/>
        </w:rPr>
        <w:t xml:space="preserve"> (Форма фінансової пропозиції) повинен бути заповнений за встановленою формою з використанням української гривні в якості валюти. Дана пропозиція має враховувати всі знижки, податки, комісії та збори, які можуть бути застосовані в ході надання послуг, зазначених у даному Запиті.</w:t>
      </w:r>
      <w:bookmarkEnd w:id="0"/>
    </w:p>
    <w:p w14:paraId="6B85DBD7" w14:textId="2FF0F395" w:rsidR="00DD125D" w:rsidRPr="00407439" w:rsidRDefault="00DD125D" w:rsidP="00DD125D">
      <w:pPr>
        <w:pStyle w:val="a4"/>
        <w:numPr>
          <w:ilvl w:val="0"/>
          <w:numId w:val="39"/>
        </w:numPr>
        <w:jc w:val="both"/>
        <w:rPr>
          <w:rStyle w:val="a3"/>
          <w:rFonts w:ascii="Times New Roman" w:hAnsi="Times New Roman"/>
          <w:b/>
          <w:color w:val="auto"/>
          <w:sz w:val="21"/>
          <w:szCs w:val="21"/>
          <w:lang w:val="uk-UA"/>
        </w:rPr>
      </w:pPr>
      <w:r>
        <w:rPr>
          <w:rFonts w:ascii="Times New Roman" w:hAnsi="Times New Roman"/>
          <w:sz w:val="21"/>
          <w:szCs w:val="21"/>
          <w:u w:val="single"/>
          <w:lang w:val="uk-UA"/>
        </w:rPr>
        <w:t xml:space="preserve">Форма фінансової пропозиції (Додаток 2) – </w:t>
      </w:r>
      <w:r>
        <w:rPr>
          <w:rFonts w:ascii="Times New Roman" w:hAnsi="Times New Roman"/>
          <w:b/>
          <w:sz w:val="21"/>
          <w:szCs w:val="21"/>
          <w:u w:val="single"/>
          <w:lang w:val="uk-UA"/>
        </w:rPr>
        <w:t xml:space="preserve">ДАНИЙ ДОДАТОК НАПРАВЛЯЄТЬСЯ НА ПОШТУ  </w:t>
      </w:r>
      <w:hyperlink r:id="rId15" w:history="1">
        <w:r>
          <w:rPr>
            <w:rStyle w:val="a3"/>
            <w:rFonts w:ascii="Times New Roman" w:hAnsi="Times New Roman"/>
            <w:b/>
            <w:sz w:val="21"/>
            <w:szCs w:val="21"/>
            <w:lang w:val="en-US"/>
          </w:rPr>
          <w:t>fi</w:t>
        </w:r>
        <w:r>
          <w:rPr>
            <w:rStyle w:val="a3"/>
            <w:rFonts w:ascii="Times New Roman" w:hAnsi="Times New Roman"/>
            <w:b/>
            <w:sz w:val="21"/>
            <w:szCs w:val="21"/>
            <w:lang w:val="uk-UA"/>
          </w:rPr>
          <w:t>nance</w:t>
        </w:r>
        <w:r>
          <w:rPr>
            <w:rStyle w:val="a3"/>
            <w:rFonts w:ascii="Times New Roman" w:hAnsi="Times New Roman"/>
            <w:b/>
            <w:sz w:val="21"/>
            <w:szCs w:val="21"/>
          </w:rPr>
          <w:t>_</w:t>
        </w:r>
        <w:r>
          <w:rPr>
            <w:rStyle w:val="a3"/>
            <w:rFonts w:ascii="Times New Roman" w:hAnsi="Times New Roman"/>
            <w:b/>
            <w:sz w:val="21"/>
            <w:szCs w:val="21"/>
            <w:lang w:val="uk-UA"/>
          </w:rPr>
          <w:t>tender@rokada</w:t>
        </w:r>
        <w:r>
          <w:rPr>
            <w:rStyle w:val="a3"/>
            <w:rFonts w:ascii="Times New Roman" w:hAnsi="Times New Roman"/>
            <w:b/>
            <w:sz w:val="21"/>
            <w:szCs w:val="21"/>
          </w:rPr>
          <w:t>.</w:t>
        </w:r>
        <w:r>
          <w:rPr>
            <w:rStyle w:val="a3"/>
            <w:rFonts w:ascii="Times New Roman" w:hAnsi="Times New Roman"/>
            <w:b/>
            <w:sz w:val="21"/>
            <w:szCs w:val="21"/>
            <w:lang w:val="en-US"/>
          </w:rPr>
          <w:t>org</w:t>
        </w:r>
        <w:r>
          <w:rPr>
            <w:rStyle w:val="a3"/>
            <w:rFonts w:ascii="Times New Roman" w:hAnsi="Times New Roman"/>
            <w:b/>
            <w:sz w:val="21"/>
            <w:szCs w:val="21"/>
          </w:rPr>
          <w:t>.</w:t>
        </w:r>
        <w:proofErr w:type="spellStart"/>
        <w:r>
          <w:rPr>
            <w:rStyle w:val="a3"/>
            <w:rFonts w:ascii="Times New Roman" w:hAnsi="Times New Roman"/>
            <w:b/>
            <w:sz w:val="21"/>
            <w:szCs w:val="21"/>
            <w:lang w:val="en-US"/>
          </w:rPr>
          <w:t>ua</w:t>
        </w:r>
        <w:proofErr w:type="spellEnd"/>
      </w:hyperlink>
    </w:p>
    <w:p w14:paraId="039C2703" w14:textId="77777777" w:rsidR="00407439" w:rsidRPr="00407439" w:rsidRDefault="00407439" w:rsidP="00407439">
      <w:pPr>
        <w:ind w:left="1080"/>
        <w:jc w:val="both"/>
        <w:rPr>
          <w:i/>
          <w:sz w:val="21"/>
          <w:szCs w:val="21"/>
        </w:rPr>
      </w:pPr>
      <w:proofErr w:type="spellStart"/>
      <w:r w:rsidRPr="00407439">
        <w:rPr>
          <w:i/>
          <w:sz w:val="21"/>
          <w:szCs w:val="21"/>
        </w:rPr>
        <w:t>Додаток</w:t>
      </w:r>
      <w:proofErr w:type="spellEnd"/>
      <w:r w:rsidRPr="00407439">
        <w:rPr>
          <w:i/>
          <w:sz w:val="21"/>
          <w:szCs w:val="21"/>
        </w:rPr>
        <w:t xml:space="preserve"> 2 «Форма </w:t>
      </w:r>
      <w:proofErr w:type="spellStart"/>
      <w:r w:rsidRPr="00407439">
        <w:rPr>
          <w:i/>
          <w:sz w:val="21"/>
          <w:szCs w:val="21"/>
        </w:rPr>
        <w:t>фінансової</w:t>
      </w:r>
      <w:proofErr w:type="spellEnd"/>
      <w:r w:rsidRPr="00407439">
        <w:rPr>
          <w:i/>
          <w:sz w:val="21"/>
          <w:szCs w:val="21"/>
        </w:rPr>
        <w:t xml:space="preserve"> </w:t>
      </w:r>
      <w:proofErr w:type="spellStart"/>
      <w:r w:rsidRPr="00407439">
        <w:rPr>
          <w:i/>
          <w:sz w:val="21"/>
          <w:szCs w:val="21"/>
        </w:rPr>
        <w:t>пропзиції</w:t>
      </w:r>
      <w:proofErr w:type="spellEnd"/>
      <w:r w:rsidRPr="00407439">
        <w:rPr>
          <w:i/>
          <w:sz w:val="21"/>
          <w:szCs w:val="21"/>
        </w:rPr>
        <w:t xml:space="preserve">» </w:t>
      </w:r>
      <w:proofErr w:type="spellStart"/>
      <w:r w:rsidRPr="00407439">
        <w:rPr>
          <w:i/>
          <w:sz w:val="21"/>
          <w:szCs w:val="21"/>
        </w:rPr>
        <w:t>поділена</w:t>
      </w:r>
      <w:proofErr w:type="spellEnd"/>
      <w:r w:rsidRPr="00407439">
        <w:rPr>
          <w:i/>
          <w:sz w:val="21"/>
          <w:szCs w:val="21"/>
        </w:rPr>
        <w:t xml:space="preserve"> на </w:t>
      </w:r>
      <w:proofErr w:type="spellStart"/>
      <w:r w:rsidRPr="00407439">
        <w:rPr>
          <w:i/>
          <w:sz w:val="21"/>
          <w:szCs w:val="21"/>
        </w:rPr>
        <w:t>лоти</w:t>
      </w:r>
      <w:proofErr w:type="spellEnd"/>
      <w:r w:rsidRPr="00407439">
        <w:rPr>
          <w:i/>
          <w:sz w:val="21"/>
          <w:szCs w:val="21"/>
        </w:rPr>
        <w:t xml:space="preserve"> та </w:t>
      </w:r>
      <w:proofErr w:type="spellStart"/>
      <w:r w:rsidRPr="00407439">
        <w:rPr>
          <w:i/>
          <w:sz w:val="21"/>
          <w:szCs w:val="21"/>
        </w:rPr>
        <w:t>подається</w:t>
      </w:r>
      <w:proofErr w:type="spellEnd"/>
      <w:r w:rsidRPr="00407439">
        <w:rPr>
          <w:i/>
          <w:sz w:val="21"/>
          <w:szCs w:val="21"/>
        </w:rPr>
        <w:t xml:space="preserve"> на </w:t>
      </w:r>
      <w:proofErr w:type="spellStart"/>
      <w:r w:rsidRPr="00407439">
        <w:rPr>
          <w:i/>
          <w:sz w:val="21"/>
          <w:szCs w:val="21"/>
        </w:rPr>
        <w:t>кожен</w:t>
      </w:r>
      <w:proofErr w:type="spellEnd"/>
      <w:r w:rsidRPr="00407439">
        <w:rPr>
          <w:i/>
          <w:sz w:val="21"/>
          <w:szCs w:val="21"/>
        </w:rPr>
        <w:t xml:space="preserve"> лот </w:t>
      </w:r>
      <w:proofErr w:type="spellStart"/>
      <w:r w:rsidRPr="00407439">
        <w:rPr>
          <w:i/>
          <w:sz w:val="21"/>
          <w:szCs w:val="21"/>
        </w:rPr>
        <w:t>окремий</w:t>
      </w:r>
      <w:proofErr w:type="spellEnd"/>
      <w:r w:rsidRPr="00407439">
        <w:rPr>
          <w:i/>
          <w:sz w:val="21"/>
          <w:szCs w:val="21"/>
        </w:rPr>
        <w:t xml:space="preserve"> файл</w:t>
      </w:r>
    </w:p>
    <w:p w14:paraId="094FC7FC" w14:textId="626D7FC6" w:rsidR="00DD125D" w:rsidRDefault="00DD125D" w:rsidP="00DD125D">
      <w:pPr>
        <w:ind w:firstLine="708"/>
        <w:jc w:val="both"/>
        <w:rPr>
          <w:sz w:val="21"/>
          <w:szCs w:val="21"/>
          <w:lang w:val="uk-UA"/>
        </w:rPr>
      </w:pPr>
      <w:r w:rsidRPr="008C11AA">
        <w:rPr>
          <w:sz w:val="21"/>
          <w:szCs w:val="21"/>
          <w:lang w:val="uk-UA"/>
        </w:rPr>
        <w:t>Ваша пропозиція повинна бути складена українською мовою. Пропозиції слід подавати, користуючись наведеними Додатками</w:t>
      </w:r>
      <w:r w:rsidR="00FB78F3">
        <w:rPr>
          <w:sz w:val="21"/>
          <w:szCs w:val="21"/>
          <w:lang w:val="uk-UA"/>
        </w:rPr>
        <w:t xml:space="preserve">. </w:t>
      </w:r>
    </w:p>
    <w:p w14:paraId="63F896AE" w14:textId="00D91476" w:rsidR="00DD125D" w:rsidRDefault="00DD125D" w:rsidP="00CD4EBD">
      <w:pPr>
        <w:ind w:firstLine="708"/>
        <w:jc w:val="both"/>
        <w:rPr>
          <w:sz w:val="21"/>
          <w:szCs w:val="21"/>
          <w:lang w:val="uk-UA"/>
        </w:rPr>
      </w:pPr>
      <w:r w:rsidRPr="00ED0E0E">
        <w:rPr>
          <w:b/>
          <w:sz w:val="21"/>
          <w:szCs w:val="21"/>
          <w:lang w:val="uk-UA"/>
        </w:rPr>
        <w:t>Додатки та всі інші супутні документи</w:t>
      </w:r>
      <w:r w:rsidRPr="00ED0E0E">
        <w:rPr>
          <w:sz w:val="21"/>
          <w:szCs w:val="21"/>
          <w:lang w:val="uk-UA"/>
        </w:rPr>
        <w:t xml:space="preserve"> повинні бути представлені у від сканованому вигляді в форматі PDF та бути завірені належним чином. </w:t>
      </w:r>
    </w:p>
    <w:p w14:paraId="21AD3CFB" w14:textId="77777777" w:rsidR="00407439" w:rsidRPr="00B70106" w:rsidRDefault="00407439" w:rsidP="00407439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 xml:space="preserve">У </w:t>
      </w:r>
      <w:proofErr w:type="spellStart"/>
      <w:r w:rsidRPr="00B70106">
        <w:rPr>
          <w:sz w:val="21"/>
          <w:szCs w:val="21"/>
        </w:rPr>
        <w:t>разі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надсилання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тендерної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пропозиції</w:t>
      </w:r>
      <w:proofErr w:type="spellEnd"/>
      <w:r w:rsidRPr="00B70106">
        <w:rPr>
          <w:sz w:val="21"/>
          <w:szCs w:val="21"/>
        </w:rPr>
        <w:t xml:space="preserve"> на </w:t>
      </w:r>
      <w:proofErr w:type="spellStart"/>
      <w:r w:rsidRPr="00B70106">
        <w:rPr>
          <w:sz w:val="21"/>
          <w:szCs w:val="21"/>
        </w:rPr>
        <w:t>електронну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пошту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Учасник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зобов’язаний</w:t>
      </w:r>
      <w:proofErr w:type="spellEnd"/>
      <w:r w:rsidRPr="00B70106">
        <w:rPr>
          <w:sz w:val="21"/>
          <w:szCs w:val="21"/>
        </w:rPr>
        <w:t xml:space="preserve"> у </w:t>
      </w:r>
      <w:proofErr w:type="spellStart"/>
      <w:r w:rsidRPr="00B70106">
        <w:rPr>
          <w:sz w:val="21"/>
          <w:szCs w:val="21"/>
        </w:rPr>
        <w:t>темі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електронного</w:t>
      </w:r>
      <w:proofErr w:type="spellEnd"/>
      <w:r w:rsidRPr="00B70106">
        <w:rPr>
          <w:sz w:val="21"/>
          <w:szCs w:val="21"/>
        </w:rPr>
        <w:t xml:space="preserve"> листа </w:t>
      </w:r>
      <w:proofErr w:type="spellStart"/>
      <w:r w:rsidRPr="00B70106">
        <w:rPr>
          <w:sz w:val="21"/>
          <w:szCs w:val="21"/>
        </w:rPr>
        <w:t>обов’язково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зазначити</w:t>
      </w:r>
      <w:proofErr w:type="spellEnd"/>
      <w:r w:rsidRPr="00B70106">
        <w:rPr>
          <w:sz w:val="21"/>
          <w:szCs w:val="21"/>
        </w:rPr>
        <w:t>:</w:t>
      </w:r>
    </w:p>
    <w:p w14:paraId="0E091BD7" w14:textId="77777777" w:rsidR="00407439" w:rsidRPr="00B70106" w:rsidRDefault="00407439" w:rsidP="00407439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>- номер тендеру;</w:t>
      </w:r>
    </w:p>
    <w:p w14:paraId="0E7DB27E" w14:textId="77777777" w:rsidR="00407439" w:rsidRPr="00B70106" w:rsidRDefault="00407439" w:rsidP="00407439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 xml:space="preserve">- </w:t>
      </w:r>
      <w:proofErr w:type="spellStart"/>
      <w:r w:rsidRPr="00B70106">
        <w:rPr>
          <w:sz w:val="21"/>
          <w:szCs w:val="21"/>
        </w:rPr>
        <w:t>назву</w:t>
      </w:r>
      <w:proofErr w:type="spellEnd"/>
      <w:r w:rsidRPr="00B70106">
        <w:rPr>
          <w:sz w:val="21"/>
          <w:szCs w:val="21"/>
        </w:rPr>
        <w:t xml:space="preserve"> тендеру;</w:t>
      </w:r>
    </w:p>
    <w:p w14:paraId="073545C6" w14:textId="77777777" w:rsidR="00407439" w:rsidRPr="00B70106" w:rsidRDefault="00407439" w:rsidP="00407439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 xml:space="preserve">- </w:t>
      </w:r>
      <w:proofErr w:type="spellStart"/>
      <w:r w:rsidRPr="00B70106">
        <w:rPr>
          <w:sz w:val="21"/>
          <w:szCs w:val="21"/>
        </w:rPr>
        <w:t>повне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найменування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юридичної</w:t>
      </w:r>
      <w:proofErr w:type="spellEnd"/>
      <w:r w:rsidRPr="00B70106">
        <w:rPr>
          <w:sz w:val="21"/>
          <w:szCs w:val="21"/>
        </w:rPr>
        <w:t xml:space="preserve"> особи </w:t>
      </w:r>
      <w:proofErr w:type="spellStart"/>
      <w:r w:rsidRPr="00B70106">
        <w:rPr>
          <w:sz w:val="21"/>
          <w:szCs w:val="21"/>
        </w:rPr>
        <w:t>або</w:t>
      </w:r>
      <w:proofErr w:type="spellEnd"/>
      <w:r w:rsidRPr="00B70106">
        <w:rPr>
          <w:sz w:val="21"/>
          <w:szCs w:val="21"/>
        </w:rPr>
        <w:t xml:space="preserve"> ПІБ </w:t>
      </w:r>
      <w:proofErr w:type="spellStart"/>
      <w:r w:rsidRPr="00B70106">
        <w:rPr>
          <w:sz w:val="21"/>
          <w:szCs w:val="21"/>
        </w:rPr>
        <w:t>Учасника</w:t>
      </w:r>
      <w:proofErr w:type="spellEnd"/>
      <w:r w:rsidRPr="00B70106">
        <w:rPr>
          <w:sz w:val="21"/>
          <w:szCs w:val="21"/>
        </w:rPr>
        <w:t xml:space="preserve"> (для </w:t>
      </w:r>
      <w:proofErr w:type="spellStart"/>
      <w:r w:rsidRPr="00B70106">
        <w:rPr>
          <w:sz w:val="21"/>
          <w:szCs w:val="21"/>
        </w:rPr>
        <w:t>фізичної</w:t>
      </w:r>
      <w:proofErr w:type="spellEnd"/>
      <w:r w:rsidRPr="00B70106">
        <w:rPr>
          <w:sz w:val="21"/>
          <w:szCs w:val="21"/>
        </w:rPr>
        <w:t xml:space="preserve"> особи, у тому </w:t>
      </w:r>
      <w:proofErr w:type="spellStart"/>
      <w:r w:rsidRPr="00B70106">
        <w:rPr>
          <w:sz w:val="21"/>
          <w:szCs w:val="21"/>
        </w:rPr>
        <w:t>числі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фізичної</w:t>
      </w:r>
      <w:proofErr w:type="spellEnd"/>
      <w:r w:rsidRPr="00B70106">
        <w:rPr>
          <w:sz w:val="21"/>
          <w:szCs w:val="21"/>
        </w:rPr>
        <w:t xml:space="preserve"> особи – </w:t>
      </w:r>
      <w:proofErr w:type="spellStart"/>
      <w:r w:rsidRPr="00B70106">
        <w:rPr>
          <w:sz w:val="21"/>
          <w:szCs w:val="21"/>
        </w:rPr>
        <w:t>підприємця</w:t>
      </w:r>
      <w:proofErr w:type="spellEnd"/>
      <w:r w:rsidRPr="00B70106">
        <w:rPr>
          <w:sz w:val="21"/>
          <w:szCs w:val="21"/>
        </w:rPr>
        <w:t xml:space="preserve"> (ФОП)).</w:t>
      </w:r>
    </w:p>
    <w:p w14:paraId="21C260AC" w14:textId="77777777" w:rsidR="00407439" w:rsidRPr="00B70106" w:rsidRDefault="00407439" w:rsidP="00407439">
      <w:pPr>
        <w:ind w:firstLine="708"/>
        <w:jc w:val="both"/>
        <w:rPr>
          <w:sz w:val="21"/>
          <w:szCs w:val="21"/>
        </w:rPr>
      </w:pPr>
      <w:proofErr w:type="spellStart"/>
      <w:r w:rsidRPr="00B70106">
        <w:rPr>
          <w:sz w:val="21"/>
          <w:szCs w:val="21"/>
        </w:rPr>
        <w:t>Усі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документи</w:t>
      </w:r>
      <w:proofErr w:type="spellEnd"/>
      <w:r w:rsidRPr="00B70106">
        <w:rPr>
          <w:sz w:val="21"/>
          <w:szCs w:val="21"/>
        </w:rPr>
        <w:t xml:space="preserve">, </w:t>
      </w:r>
      <w:proofErr w:type="spellStart"/>
      <w:r w:rsidRPr="00B70106">
        <w:rPr>
          <w:sz w:val="21"/>
          <w:szCs w:val="21"/>
        </w:rPr>
        <w:t>що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входять</w:t>
      </w:r>
      <w:proofErr w:type="spellEnd"/>
      <w:r w:rsidRPr="00B70106">
        <w:rPr>
          <w:sz w:val="21"/>
          <w:szCs w:val="21"/>
        </w:rPr>
        <w:t xml:space="preserve"> </w:t>
      </w:r>
      <w:proofErr w:type="gramStart"/>
      <w:r w:rsidRPr="00B70106">
        <w:rPr>
          <w:sz w:val="21"/>
          <w:szCs w:val="21"/>
        </w:rPr>
        <w:t>до складу</w:t>
      </w:r>
      <w:proofErr w:type="gram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тендерної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пропозиції</w:t>
      </w:r>
      <w:proofErr w:type="spellEnd"/>
      <w:r w:rsidRPr="00B70106">
        <w:rPr>
          <w:sz w:val="21"/>
          <w:szCs w:val="21"/>
        </w:rPr>
        <w:t xml:space="preserve">, </w:t>
      </w:r>
      <w:proofErr w:type="spellStart"/>
      <w:r w:rsidRPr="00B70106">
        <w:rPr>
          <w:sz w:val="21"/>
          <w:szCs w:val="21"/>
        </w:rPr>
        <w:t>повинні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мати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назви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файлів</w:t>
      </w:r>
      <w:proofErr w:type="spellEnd"/>
      <w:r w:rsidRPr="00B70106">
        <w:rPr>
          <w:sz w:val="21"/>
          <w:szCs w:val="21"/>
        </w:rPr>
        <w:t xml:space="preserve">, </w:t>
      </w:r>
      <w:proofErr w:type="spellStart"/>
      <w:r w:rsidRPr="00B70106">
        <w:rPr>
          <w:sz w:val="21"/>
          <w:szCs w:val="21"/>
        </w:rPr>
        <w:t>які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чітко</w:t>
      </w:r>
      <w:proofErr w:type="spellEnd"/>
      <w:r w:rsidRPr="00B70106">
        <w:rPr>
          <w:sz w:val="21"/>
          <w:szCs w:val="21"/>
        </w:rPr>
        <w:t xml:space="preserve"> та однозначно </w:t>
      </w:r>
      <w:proofErr w:type="spellStart"/>
      <w:r w:rsidRPr="00B70106">
        <w:rPr>
          <w:sz w:val="21"/>
          <w:szCs w:val="21"/>
        </w:rPr>
        <w:t>відображають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їх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зміст</w:t>
      </w:r>
      <w:proofErr w:type="spellEnd"/>
      <w:r w:rsidRPr="00B70106">
        <w:rPr>
          <w:sz w:val="21"/>
          <w:szCs w:val="21"/>
        </w:rPr>
        <w:t>.</w:t>
      </w:r>
    </w:p>
    <w:p w14:paraId="3903729D" w14:textId="77777777" w:rsidR="00407439" w:rsidRDefault="00407439" w:rsidP="00407439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 xml:space="preserve">У </w:t>
      </w:r>
      <w:proofErr w:type="spellStart"/>
      <w:r w:rsidRPr="00B70106">
        <w:rPr>
          <w:sz w:val="21"/>
          <w:szCs w:val="21"/>
        </w:rPr>
        <w:t>разі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недотримання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зазначених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вимог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тендерна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пропозиція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може</w:t>
      </w:r>
      <w:proofErr w:type="spellEnd"/>
      <w:r w:rsidRPr="00B70106">
        <w:rPr>
          <w:sz w:val="21"/>
          <w:szCs w:val="21"/>
        </w:rPr>
        <w:t xml:space="preserve"> бути </w:t>
      </w:r>
      <w:proofErr w:type="spellStart"/>
      <w:r w:rsidRPr="00B70106">
        <w:rPr>
          <w:sz w:val="21"/>
          <w:szCs w:val="21"/>
        </w:rPr>
        <w:t>залишена</w:t>
      </w:r>
      <w:proofErr w:type="spellEnd"/>
      <w:r w:rsidRPr="00B70106">
        <w:rPr>
          <w:sz w:val="21"/>
          <w:szCs w:val="21"/>
        </w:rPr>
        <w:t xml:space="preserve"> без </w:t>
      </w:r>
      <w:proofErr w:type="spellStart"/>
      <w:r w:rsidRPr="00B70106">
        <w:rPr>
          <w:sz w:val="21"/>
          <w:szCs w:val="21"/>
        </w:rPr>
        <w:t>розгляду</w:t>
      </w:r>
      <w:proofErr w:type="spellEnd"/>
      <w:r w:rsidRPr="00B70106">
        <w:rPr>
          <w:sz w:val="21"/>
          <w:szCs w:val="21"/>
        </w:rPr>
        <w:t xml:space="preserve">, а </w:t>
      </w:r>
      <w:proofErr w:type="spellStart"/>
      <w:r w:rsidRPr="00B70106">
        <w:rPr>
          <w:sz w:val="21"/>
          <w:szCs w:val="21"/>
        </w:rPr>
        <w:t>Учасник</w:t>
      </w:r>
      <w:proofErr w:type="spellEnd"/>
      <w:r w:rsidRPr="00B70106">
        <w:rPr>
          <w:sz w:val="21"/>
          <w:szCs w:val="21"/>
        </w:rPr>
        <w:t xml:space="preserve"> — </w:t>
      </w:r>
      <w:proofErr w:type="spellStart"/>
      <w:r w:rsidRPr="00B70106">
        <w:rPr>
          <w:sz w:val="21"/>
          <w:szCs w:val="21"/>
        </w:rPr>
        <w:t>дискваліфікований</w:t>
      </w:r>
      <w:proofErr w:type="spellEnd"/>
      <w:r w:rsidRPr="00B70106">
        <w:rPr>
          <w:sz w:val="21"/>
          <w:szCs w:val="21"/>
        </w:rPr>
        <w:t>.</w:t>
      </w:r>
    </w:p>
    <w:p w14:paraId="5450B97D" w14:textId="77777777" w:rsidR="00407439" w:rsidRDefault="00407439" w:rsidP="00407439">
      <w:pPr>
        <w:ind w:firstLine="708"/>
        <w:jc w:val="both"/>
        <w:rPr>
          <w:sz w:val="21"/>
          <w:szCs w:val="21"/>
        </w:rPr>
      </w:pPr>
      <w:proofErr w:type="spellStart"/>
      <w:r w:rsidRPr="00B70106">
        <w:rPr>
          <w:sz w:val="21"/>
          <w:szCs w:val="21"/>
        </w:rPr>
        <w:t>Учасникам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забороняється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подавати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тендерну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пропозицію</w:t>
      </w:r>
      <w:proofErr w:type="spellEnd"/>
      <w:r w:rsidRPr="00B70106">
        <w:rPr>
          <w:sz w:val="21"/>
          <w:szCs w:val="21"/>
        </w:rPr>
        <w:t xml:space="preserve"> (</w:t>
      </w:r>
      <w:proofErr w:type="spellStart"/>
      <w:r w:rsidRPr="00B70106">
        <w:rPr>
          <w:sz w:val="21"/>
          <w:szCs w:val="21"/>
        </w:rPr>
        <w:t>повністю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або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частково</w:t>
      </w:r>
      <w:proofErr w:type="spellEnd"/>
      <w:r w:rsidRPr="00B70106">
        <w:rPr>
          <w:sz w:val="21"/>
          <w:szCs w:val="21"/>
        </w:rPr>
        <w:t xml:space="preserve">) у </w:t>
      </w:r>
      <w:proofErr w:type="spellStart"/>
      <w:r w:rsidRPr="00B70106">
        <w:rPr>
          <w:sz w:val="21"/>
          <w:szCs w:val="21"/>
        </w:rPr>
        <w:t>вигляді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посилань</w:t>
      </w:r>
      <w:proofErr w:type="spellEnd"/>
      <w:r w:rsidRPr="00B70106">
        <w:rPr>
          <w:sz w:val="21"/>
          <w:szCs w:val="21"/>
        </w:rPr>
        <w:t xml:space="preserve"> на </w:t>
      </w:r>
      <w:proofErr w:type="spellStart"/>
      <w:r w:rsidRPr="00B70106">
        <w:rPr>
          <w:sz w:val="21"/>
          <w:szCs w:val="21"/>
        </w:rPr>
        <w:t>зовнішні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ресурси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зберігання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даних</w:t>
      </w:r>
      <w:proofErr w:type="spellEnd"/>
      <w:r w:rsidRPr="00B70106">
        <w:rPr>
          <w:sz w:val="21"/>
          <w:szCs w:val="21"/>
        </w:rPr>
        <w:t xml:space="preserve"> (</w:t>
      </w:r>
      <w:proofErr w:type="spellStart"/>
      <w:r w:rsidRPr="00B70106">
        <w:rPr>
          <w:sz w:val="21"/>
          <w:szCs w:val="21"/>
        </w:rPr>
        <w:t>зокрема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хмарні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сервіси</w:t>
      </w:r>
      <w:proofErr w:type="spellEnd"/>
      <w:r w:rsidRPr="00B70106">
        <w:rPr>
          <w:sz w:val="21"/>
          <w:szCs w:val="21"/>
        </w:rPr>
        <w:t xml:space="preserve">, Google Drive, </w:t>
      </w:r>
      <w:proofErr w:type="spellStart"/>
      <w:r w:rsidRPr="00B70106">
        <w:rPr>
          <w:sz w:val="21"/>
          <w:szCs w:val="21"/>
        </w:rPr>
        <w:t>Dropbox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тощо</w:t>
      </w:r>
      <w:proofErr w:type="spellEnd"/>
      <w:r w:rsidRPr="00B70106">
        <w:rPr>
          <w:sz w:val="21"/>
          <w:szCs w:val="21"/>
        </w:rPr>
        <w:t xml:space="preserve">). </w:t>
      </w:r>
      <w:proofErr w:type="spellStart"/>
      <w:r w:rsidRPr="00B70106">
        <w:rPr>
          <w:sz w:val="21"/>
          <w:szCs w:val="21"/>
        </w:rPr>
        <w:t>Уся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тендерна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пропозиція</w:t>
      </w:r>
      <w:proofErr w:type="spellEnd"/>
      <w:r w:rsidRPr="00B70106">
        <w:rPr>
          <w:sz w:val="21"/>
          <w:szCs w:val="21"/>
        </w:rPr>
        <w:t xml:space="preserve"> та </w:t>
      </w:r>
      <w:proofErr w:type="spellStart"/>
      <w:r w:rsidRPr="00B70106">
        <w:rPr>
          <w:sz w:val="21"/>
          <w:szCs w:val="21"/>
        </w:rPr>
        <w:t>супровідні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документи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повинні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міститися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безпосередньо</w:t>
      </w:r>
      <w:proofErr w:type="spellEnd"/>
      <w:r w:rsidRPr="00B70106">
        <w:rPr>
          <w:sz w:val="21"/>
          <w:szCs w:val="21"/>
        </w:rPr>
        <w:t xml:space="preserve"> в </w:t>
      </w:r>
      <w:proofErr w:type="spellStart"/>
      <w:r w:rsidRPr="00B70106">
        <w:rPr>
          <w:sz w:val="21"/>
          <w:szCs w:val="21"/>
        </w:rPr>
        <w:t>електронному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листі</w:t>
      </w:r>
      <w:proofErr w:type="spellEnd"/>
      <w:r w:rsidRPr="00B70106">
        <w:rPr>
          <w:sz w:val="21"/>
          <w:szCs w:val="21"/>
        </w:rPr>
        <w:t xml:space="preserve"> (у </w:t>
      </w:r>
      <w:proofErr w:type="spellStart"/>
      <w:r w:rsidRPr="00B70106">
        <w:rPr>
          <w:sz w:val="21"/>
          <w:szCs w:val="21"/>
        </w:rPr>
        <w:t>вигляді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вкладених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файлів</w:t>
      </w:r>
      <w:proofErr w:type="spellEnd"/>
      <w:r w:rsidRPr="00B70106">
        <w:rPr>
          <w:sz w:val="21"/>
          <w:szCs w:val="21"/>
        </w:rPr>
        <w:t xml:space="preserve">) та бути </w:t>
      </w:r>
      <w:proofErr w:type="spellStart"/>
      <w:r w:rsidRPr="00B70106">
        <w:rPr>
          <w:sz w:val="21"/>
          <w:szCs w:val="21"/>
        </w:rPr>
        <w:t>надіслані</w:t>
      </w:r>
      <w:proofErr w:type="spellEnd"/>
      <w:r w:rsidRPr="00B70106">
        <w:rPr>
          <w:sz w:val="21"/>
          <w:szCs w:val="21"/>
        </w:rPr>
        <w:t xml:space="preserve"> на </w:t>
      </w:r>
      <w:proofErr w:type="spellStart"/>
      <w:r w:rsidRPr="00B70106">
        <w:rPr>
          <w:sz w:val="21"/>
          <w:szCs w:val="21"/>
        </w:rPr>
        <w:t>визначену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Замовником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електронну</w:t>
      </w:r>
      <w:proofErr w:type="spellEnd"/>
      <w:r w:rsidRPr="00B70106">
        <w:rPr>
          <w:sz w:val="21"/>
          <w:szCs w:val="21"/>
        </w:rPr>
        <w:t xml:space="preserve"> адресу. </w:t>
      </w:r>
      <w:proofErr w:type="spellStart"/>
      <w:r w:rsidRPr="00B70106">
        <w:rPr>
          <w:sz w:val="21"/>
          <w:szCs w:val="21"/>
        </w:rPr>
        <w:t>Подання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пропозиції</w:t>
      </w:r>
      <w:proofErr w:type="spellEnd"/>
      <w:r w:rsidRPr="00B70106">
        <w:rPr>
          <w:sz w:val="21"/>
          <w:szCs w:val="21"/>
        </w:rPr>
        <w:t xml:space="preserve"> шляхом </w:t>
      </w:r>
      <w:proofErr w:type="spellStart"/>
      <w:r w:rsidRPr="00B70106">
        <w:rPr>
          <w:sz w:val="21"/>
          <w:szCs w:val="21"/>
        </w:rPr>
        <w:t>надання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посилань</w:t>
      </w:r>
      <w:proofErr w:type="spellEnd"/>
      <w:r w:rsidRPr="00B70106">
        <w:rPr>
          <w:sz w:val="21"/>
          <w:szCs w:val="21"/>
        </w:rPr>
        <w:t xml:space="preserve"> на </w:t>
      </w:r>
      <w:proofErr w:type="spellStart"/>
      <w:r w:rsidRPr="00B70106">
        <w:rPr>
          <w:sz w:val="21"/>
          <w:szCs w:val="21"/>
        </w:rPr>
        <w:t>зовнішні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ресурси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замість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відповідних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документів</w:t>
      </w:r>
      <w:proofErr w:type="spellEnd"/>
      <w:r w:rsidRPr="00B70106">
        <w:rPr>
          <w:sz w:val="21"/>
          <w:szCs w:val="21"/>
        </w:rPr>
        <w:t xml:space="preserve"> не </w:t>
      </w:r>
      <w:proofErr w:type="spellStart"/>
      <w:r w:rsidRPr="00B70106">
        <w:rPr>
          <w:sz w:val="21"/>
          <w:szCs w:val="21"/>
        </w:rPr>
        <w:t>допускається</w:t>
      </w:r>
      <w:proofErr w:type="spellEnd"/>
      <w:r w:rsidRPr="00B70106">
        <w:rPr>
          <w:sz w:val="21"/>
          <w:szCs w:val="21"/>
        </w:rPr>
        <w:t xml:space="preserve"> та є </w:t>
      </w:r>
      <w:proofErr w:type="spellStart"/>
      <w:r w:rsidRPr="00B70106">
        <w:rPr>
          <w:sz w:val="21"/>
          <w:szCs w:val="21"/>
        </w:rPr>
        <w:t>підставою</w:t>
      </w:r>
      <w:proofErr w:type="spellEnd"/>
      <w:r w:rsidRPr="00B70106">
        <w:rPr>
          <w:sz w:val="21"/>
          <w:szCs w:val="21"/>
        </w:rPr>
        <w:t xml:space="preserve"> для </w:t>
      </w:r>
      <w:proofErr w:type="spellStart"/>
      <w:r w:rsidRPr="00B70106">
        <w:rPr>
          <w:sz w:val="21"/>
          <w:szCs w:val="21"/>
        </w:rPr>
        <w:t>відхилення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такої</w:t>
      </w:r>
      <w:proofErr w:type="spellEnd"/>
      <w:r w:rsidRPr="00B70106">
        <w:rPr>
          <w:sz w:val="21"/>
          <w:szCs w:val="21"/>
        </w:rPr>
        <w:t xml:space="preserve"> </w:t>
      </w:r>
      <w:proofErr w:type="spellStart"/>
      <w:r w:rsidRPr="00B70106">
        <w:rPr>
          <w:sz w:val="21"/>
          <w:szCs w:val="21"/>
        </w:rPr>
        <w:t>пропозиції</w:t>
      </w:r>
      <w:proofErr w:type="spellEnd"/>
      <w:r w:rsidRPr="00B70106">
        <w:rPr>
          <w:sz w:val="21"/>
          <w:szCs w:val="21"/>
        </w:rPr>
        <w:t>.</w:t>
      </w:r>
    </w:p>
    <w:p w14:paraId="22F2963C" w14:textId="77777777" w:rsidR="00407439" w:rsidRPr="00407439" w:rsidRDefault="00407439" w:rsidP="00CD4EBD">
      <w:pPr>
        <w:ind w:firstLine="708"/>
        <w:jc w:val="both"/>
        <w:rPr>
          <w:sz w:val="21"/>
          <w:szCs w:val="21"/>
        </w:rPr>
      </w:pPr>
    </w:p>
    <w:p w14:paraId="167C6829" w14:textId="77777777" w:rsidR="007D7C0A" w:rsidRPr="00613DF9" w:rsidRDefault="007D7C0A" w:rsidP="007D7C0A">
      <w:pPr>
        <w:ind w:firstLine="708"/>
        <w:jc w:val="both"/>
        <w:rPr>
          <w:sz w:val="21"/>
          <w:szCs w:val="21"/>
          <w:lang w:val="uk-UA"/>
        </w:rPr>
      </w:pPr>
    </w:p>
    <w:p w14:paraId="39CEFDF4" w14:textId="4F9A41BE" w:rsidR="004E48A4" w:rsidRDefault="004E48A4" w:rsidP="00DD125D">
      <w:pPr>
        <w:pStyle w:val="a4"/>
        <w:numPr>
          <w:ilvl w:val="0"/>
          <w:numId w:val="43"/>
        </w:numPr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13DF9">
        <w:rPr>
          <w:rFonts w:ascii="Times New Roman" w:hAnsi="Times New Roman"/>
          <w:b/>
          <w:sz w:val="21"/>
          <w:szCs w:val="21"/>
          <w:lang w:val="uk-UA"/>
        </w:rPr>
        <w:t>ОЦІНКА ПРОПОЗИЦІЙ</w:t>
      </w:r>
    </w:p>
    <w:p w14:paraId="6BD8EE49" w14:textId="7C3A65AB" w:rsidR="00BD5A7C" w:rsidRDefault="00BD5A7C" w:rsidP="00BD5A7C">
      <w:pPr>
        <w:pStyle w:val="a4"/>
        <w:ind w:left="1080"/>
        <w:jc w:val="both"/>
        <w:rPr>
          <w:rFonts w:ascii="Times New Roman" w:hAnsi="Times New Roman"/>
          <w:b/>
          <w:sz w:val="21"/>
          <w:szCs w:val="21"/>
          <w:lang w:val="uk-UA"/>
        </w:rPr>
      </w:pPr>
    </w:p>
    <w:p w14:paraId="675B5AC3" w14:textId="4ED784A1" w:rsidR="00BD5A7C" w:rsidRPr="00613DF9" w:rsidRDefault="00BD5A7C" w:rsidP="00BD5A7C">
      <w:pPr>
        <w:pStyle w:val="a4"/>
        <w:ind w:left="1080"/>
        <w:jc w:val="both"/>
        <w:rPr>
          <w:rFonts w:ascii="Times New Roman" w:hAnsi="Times New Roman"/>
          <w:b/>
          <w:sz w:val="21"/>
          <w:szCs w:val="21"/>
          <w:lang w:val="uk-UA"/>
        </w:rPr>
      </w:pPr>
      <w:r>
        <w:rPr>
          <w:rFonts w:ascii="Times New Roman" w:hAnsi="Times New Roman"/>
          <w:b/>
          <w:sz w:val="21"/>
          <w:szCs w:val="21"/>
          <w:lang w:val="uk-UA"/>
        </w:rPr>
        <w:t xml:space="preserve">ЛОТ №1 </w:t>
      </w:r>
      <w:r w:rsidRPr="00BD5A7C">
        <w:rPr>
          <w:rFonts w:ascii="Times New Roman" w:hAnsi="Times New Roman"/>
          <w:sz w:val="21"/>
          <w:szCs w:val="21"/>
          <w:lang w:val="uk-UA"/>
        </w:rPr>
        <w:t>Послуги медичного страхування</w:t>
      </w:r>
    </w:p>
    <w:p w14:paraId="36A6622E" w14:textId="6B66B561" w:rsidR="00AC47AF" w:rsidRPr="00613DF9" w:rsidRDefault="00CC30B5" w:rsidP="00AC47AF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 xml:space="preserve">Проект </w:t>
      </w:r>
      <w:r w:rsidR="007B30F3">
        <w:rPr>
          <w:sz w:val="21"/>
          <w:szCs w:val="21"/>
          <w:lang w:val="uk-UA"/>
        </w:rPr>
        <w:t>на послуги страхування</w:t>
      </w:r>
      <w:r w:rsidRPr="00613DF9">
        <w:rPr>
          <w:sz w:val="21"/>
          <w:szCs w:val="21"/>
          <w:lang w:val="uk-UA"/>
        </w:rPr>
        <w:t xml:space="preserve"> </w:t>
      </w:r>
      <w:r w:rsidR="00AC47AF" w:rsidRPr="00613DF9">
        <w:rPr>
          <w:sz w:val="21"/>
          <w:szCs w:val="21"/>
          <w:lang w:val="uk-UA"/>
        </w:rPr>
        <w:t>буд</w:t>
      </w:r>
      <w:r w:rsidRPr="00613DF9">
        <w:rPr>
          <w:sz w:val="21"/>
          <w:szCs w:val="21"/>
          <w:lang w:val="uk-UA"/>
        </w:rPr>
        <w:t>е</w:t>
      </w:r>
      <w:r w:rsidR="00AC47AF" w:rsidRPr="00613DF9">
        <w:rPr>
          <w:sz w:val="21"/>
          <w:szCs w:val="21"/>
          <w:lang w:val="uk-UA"/>
        </w:rPr>
        <w:t xml:space="preserve"> надават</w:t>
      </w:r>
      <w:r w:rsidRPr="00613DF9">
        <w:rPr>
          <w:sz w:val="21"/>
          <w:szCs w:val="21"/>
          <w:lang w:val="uk-UA"/>
        </w:rPr>
        <w:t>ися</w:t>
      </w:r>
      <w:r w:rsidR="00AC47AF" w:rsidRPr="00613DF9">
        <w:rPr>
          <w:sz w:val="21"/>
          <w:szCs w:val="21"/>
          <w:lang w:val="uk-UA"/>
        </w:rPr>
        <w:t xml:space="preserve"> компані</w:t>
      </w:r>
      <w:r w:rsidRPr="00613DF9">
        <w:rPr>
          <w:sz w:val="21"/>
          <w:szCs w:val="21"/>
          <w:lang w:val="uk-UA"/>
        </w:rPr>
        <w:t>ї</w:t>
      </w:r>
      <w:r w:rsidR="00AC47AF" w:rsidRPr="00613DF9">
        <w:rPr>
          <w:sz w:val="21"/>
          <w:szCs w:val="21"/>
          <w:lang w:val="uk-UA"/>
        </w:rPr>
        <w:t xml:space="preserve">, визначеною в результаті тендерного процесу. </w:t>
      </w:r>
    </w:p>
    <w:p w14:paraId="17F98EA0" w14:textId="37C076EE" w:rsidR="00CD3027" w:rsidRPr="00613DF9" w:rsidRDefault="00AC47AF" w:rsidP="0087123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 xml:space="preserve">Оцінка пропозицій проводиться в два етапи: спочатку розглядаються технічні вимоги учасника на відповідність даного вимог, потім розглядається фінансова пропозиція. Фінансова пропозиція розглядається тільки в тому випадку, якщо технічна форма учасника набрала мінімальну кількість балів. </w:t>
      </w:r>
    </w:p>
    <w:p w14:paraId="18C1F245" w14:textId="77777777" w:rsidR="00CD3027" w:rsidRPr="00613DF9" w:rsidRDefault="00CD3027" w:rsidP="0087123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 xml:space="preserve">Технічна та фінансова оцінка: </w:t>
      </w:r>
    </w:p>
    <w:p w14:paraId="594384A2" w14:textId="093B592C" w:rsidR="00392063" w:rsidRPr="00613DF9" w:rsidRDefault="00CD3027" w:rsidP="00392063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Для обрання переможця цього проекту БО «БЛАГОДІЙНИЙ ФОНД «РОКАДА» встановило двоступеневі критерії оцінки, на основі яких будуть відбиратись отримані пропозиції.</w:t>
      </w:r>
      <w:r w:rsidR="00392063" w:rsidRPr="00613DF9">
        <w:rPr>
          <w:sz w:val="21"/>
          <w:szCs w:val="21"/>
          <w:lang w:val="uk-UA"/>
        </w:rPr>
        <w:t xml:space="preserve"> Порівняльна значимість технічних і фінансових пропозицій відповідає співвідношенню 60-40%, де 60% від загальної кількості балів присуджується технічній відповідності учасників, а 40% − фінансовій.</w:t>
      </w:r>
    </w:p>
    <w:p w14:paraId="6377F00B" w14:textId="2D9CA278" w:rsidR="00CD3027" w:rsidRPr="00613DF9" w:rsidRDefault="00CD3027" w:rsidP="0087123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 xml:space="preserve"> Оцінка пропозицій здійснюватиметься на технічній та фінансовій основі</w:t>
      </w:r>
      <w:r w:rsidR="00392063" w:rsidRPr="00613DF9">
        <w:rPr>
          <w:sz w:val="21"/>
          <w:szCs w:val="21"/>
          <w:lang w:val="uk-UA"/>
        </w:rPr>
        <w:t xml:space="preserve">, де відсотки обернені в </w:t>
      </w:r>
      <w:r w:rsidRPr="00613DF9">
        <w:rPr>
          <w:sz w:val="21"/>
          <w:szCs w:val="21"/>
          <w:lang w:val="uk-UA"/>
        </w:rPr>
        <w:t>бал</w:t>
      </w:r>
      <w:r w:rsidR="00392063" w:rsidRPr="00613DF9">
        <w:rPr>
          <w:sz w:val="21"/>
          <w:szCs w:val="21"/>
          <w:lang w:val="uk-UA"/>
        </w:rPr>
        <w:t>и</w:t>
      </w:r>
      <w:r w:rsidRPr="00613DF9">
        <w:rPr>
          <w:sz w:val="21"/>
          <w:szCs w:val="21"/>
          <w:lang w:val="uk-UA"/>
        </w:rPr>
        <w:t xml:space="preserve">. Остаточні бали пропозиції є сумою балів за технічну і фінансову оцінку. </w:t>
      </w:r>
    </w:p>
    <w:p w14:paraId="6DB727EC" w14:textId="6E617363" w:rsidR="00CD3027" w:rsidRPr="00613DF9" w:rsidRDefault="00CD3027" w:rsidP="0087123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b/>
          <w:sz w:val="21"/>
          <w:szCs w:val="21"/>
          <w:lang w:val="uk-UA"/>
        </w:rPr>
        <w:t>Технічний пропозиція</w:t>
      </w:r>
      <w:r w:rsidRPr="00613DF9">
        <w:rPr>
          <w:sz w:val="21"/>
          <w:szCs w:val="21"/>
          <w:lang w:val="uk-UA"/>
        </w:rPr>
        <w:t xml:space="preserve"> буде оцінюватися за такими критеріями та з  таким відсотковим розподілом: </w:t>
      </w:r>
      <w:r w:rsidRPr="00F551BD">
        <w:rPr>
          <w:sz w:val="21"/>
          <w:szCs w:val="21"/>
          <w:lang w:val="uk-UA"/>
        </w:rPr>
        <w:t>60%</w:t>
      </w:r>
      <w:r w:rsidR="00392063" w:rsidRPr="00F551BD">
        <w:rPr>
          <w:sz w:val="21"/>
          <w:szCs w:val="21"/>
          <w:lang w:val="uk-UA"/>
        </w:rPr>
        <w:t xml:space="preserve"> - </w:t>
      </w:r>
      <w:r w:rsidR="00046EC2">
        <w:rPr>
          <w:sz w:val="21"/>
          <w:szCs w:val="21"/>
          <w:lang w:val="uk-UA"/>
        </w:rPr>
        <w:t>960</w:t>
      </w:r>
      <w:r w:rsidR="00392063" w:rsidRPr="00F551BD">
        <w:rPr>
          <w:sz w:val="21"/>
          <w:szCs w:val="21"/>
          <w:lang w:val="uk-UA"/>
        </w:rPr>
        <w:t xml:space="preserve"> балів </w:t>
      </w:r>
      <w:r w:rsidRPr="00F551BD">
        <w:rPr>
          <w:sz w:val="21"/>
          <w:szCs w:val="21"/>
          <w:lang w:val="uk-UA"/>
        </w:rPr>
        <w:t>від загального балу</w:t>
      </w:r>
      <w:r w:rsidR="00392063" w:rsidRPr="00F551BD">
        <w:rPr>
          <w:sz w:val="21"/>
          <w:szCs w:val="21"/>
          <w:lang w:val="uk-UA"/>
        </w:rPr>
        <w:t xml:space="preserve"> </w:t>
      </w:r>
      <w:r w:rsidR="00046EC2">
        <w:rPr>
          <w:sz w:val="21"/>
          <w:szCs w:val="21"/>
          <w:lang w:val="uk-UA"/>
        </w:rPr>
        <w:t>1600</w:t>
      </w:r>
      <w:r w:rsidRPr="00F551BD">
        <w:rPr>
          <w:sz w:val="21"/>
          <w:szCs w:val="21"/>
          <w:lang w:val="uk-UA"/>
        </w:rPr>
        <w:t>:</w:t>
      </w:r>
    </w:p>
    <w:p w14:paraId="1E03FE21" w14:textId="1A38F056" w:rsidR="00CD3027" w:rsidRPr="00613DF9" w:rsidRDefault="00CD3027" w:rsidP="00AC47AF">
      <w:pPr>
        <w:ind w:firstLine="708"/>
        <w:jc w:val="both"/>
        <w:rPr>
          <w:sz w:val="21"/>
          <w:szCs w:val="21"/>
          <w:u w:val="single"/>
          <w:lang w:val="uk-UA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421"/>
        <w:gridCol w:w="7229"/>
        <w:gridCol w:w="2268"/>
      </w:tblGrid>
      <w:tr w:rsidR="00CD3027" w:rsidRPr="00613DF9" w14:paraId="0EC023D4" w14:textId="6896668A" w:rsidTr="00CD3027">
        <w:trPr>
          <w:trHeight w:val="43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ACC8AF6" w14:textId="77777777" w:rsidR="00CD3027" w:rsidRPr="00613DF9" w:rsidRDefault="00CD3027" w:rsidP="00CD3027">
            <w:pPr>
              <w:rPr>
                <w:b/>
                <w:bCs/>
                <w:sz w:val="20"/>
                <w:szCs w:val="20"/>
                <w:lang w:val="uk-UA"/>
              </w:rPr>
            </w:pPr>
            <w:r w:rsidRPr="00613DF9">
              <w:rPr>
                <w:b/>
                <w:bCs/>
                <w:sz w:val="20"/>
                <w:szCs w:val="20"/>
                <w:lang w:val="uk-UA"/>
              </w:rPr>
              <w:t>#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3FBD251" w14:textId="77777777" w:rsidR="00CD3027" w:rsidRPr="00613DF9" w:rsidRDefault="00CD3027" w:rsidP="00CD3027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613DF9">
              <w:rPr>
                <w:b/>
                <w:bCs/>
                <w:sz w:val="20"/>
                <w:szCs w:val="20"/>
                <w:lang w:val="uk-UA"/>
              </w:rPr>
              <w:t>Можливості / Кваліфікація учасника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8AA20" w14:textId="34D38057" w:rsidR="00CD3027" w:rsidRPr="00613DF9" w:rsidRDefault="00CD3027" w:rsidP="00CD3027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613DF9">
              <w:rPr>
                <w:b/>
                <w:bCs/>
                <w:sz w:val="20"/>
                <w:szCs w:val="20"/>
                <w:lang w:val="uk-UA"/>
              </w:rPr>
              <w:t>Пройшов/не пройшов</w:t>
            </w:r>
          </w:p>
        </w:tc>
      </w:tr>
      <w:tr w:rsidR="00613DF9" w:rsidRPr="00613DF9" w14:paraId="2CA79005" w14:textId="30EF670B" w:rsidTr="00CD3027">
        <w:trPr>
          <w:trHeight w:val="839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B2A8B" w14:textId="77777777" w:rsidR="00613DF9" w:rsidRPr="00613DF9" w:rsidRDefault="00613DF9" w:rsidP="00613DF9">
            <w:pPr>
              <w:jc w:val="center"/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lastRenderedPageBreak/>
              <w:t>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760E9" w14:textId="3885C8CA" w:rsidR="00F551BD" w:rsidRPr="00F551BD" w:rsidRDefault="00F551BD" w:rsidP="00F551BD">
            <w:pPr>
              <w:rPr>
                <w:color w:val="000000"/>
                <w:sz w:val="20"/>
                <w:szCs w:val="20"/>
                <w:lang w:val="uk-UA"/>
              </w:rPr>
            </w:pPr>
            <w:r w:rsidRPr="00F551BD">
              <w:rPr>
                <w:color w:val="000000"/>
                <w:sz w:val="20"/>
                <w:szCs w:val="20"/>
                <w:lang w:val="uk-UA"/>
              </w:rPr>
              <w:t xml:space="preserve">Виписка з Єдиного державного реєстру юридичних осіб, фізичних осіб-підприємців та громадських формувань з датою створення юридичної особи, щонайменше за </w:t>
            </w:r>
            <w:r w:rsidRPr="00837553">
              <w:rPr>
                <w:color w:val="000000"/>
                <w:sz w:val="20"/>
                <w:szCs w:val="20"/>
                <w:lang w:val="uk-UA"/>
              </w:rPr>
              <w:t xml:space="preserve">3 роки </w:t>
            </w:r>
            <w:r w:rsidRPr="00F551BD">
              <w:rPr>
                <w:color w:val="000000"/>
                <w:sz w:val="20"/>
                <w:szCs w:val="20"/>
                <w:lang w:val="uk-UA"/>
              </w:rPr>
              <w:t xml:space="preserve">до кінцевого терміну подання тендерної пропозиції. Виписка з реєстру повинна підтверджувати, що хоча б один код КВЕД (класифікація видів економічної діяльності) підприємства починається з цифри </w:t>
            </w:r>
            <w:r w:rsidR="00627458">
              <w:rPr>
                <w:color w:val="000000"/>
                <w:sz w:val="20"/>
                <w:szCs w:val="20"/>
                <w:lang w:val="uk-UA"/>
              </w:rPr>
              <w:t>65</w:t>
            </w:r>
          </w:p>
          <w:p w14:paraId="1F0C0EFC" w14:textId="21ED9A85" w:rsidR="00613DF9" w:rsidRPr="00613DF9" w:rsidRDefault="00F551BD" w:rsidP="00F551BD">
            <w:pPr>
              <w:rPr>
                <w:sz w:val="20"/>
                <w:szCs w:val="20"/>
                <w:lang w:val="uk-UA"/>
              </w:rPr>
            </w:pPr>
            <w:r w:rsidRPr="00CF59FD">
              <w:rPr>
                <w:color w:val="FF0000"/>
                <w:sz w:val="20"/>
                <w:szCs w:val="20"/>
              </w:rPr>
              <w:t>ОБОВ'ЯЗКОВА ВИМОГА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0D7E0" w14:textId="1776A623" w:rsidR="00613DF9" w:rsidRPr="00613DF9" w:rsidRDefault="00613DF9" w:rsidP="00613DF9">
            <w:pPr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PASS/FAIL (дискваліфіковано, якщо не надано)</w:t>
            </w:r>
          </w:p>
        </w:tc>
      </w:tr>
      <w:tr w:rsidR="00613DF9" w:rsidRPr="00613DF9" w14:paraId="237E34D4" w14:textId="3DD046A3" w:rsidTr="00CD3027">
        <w:trPr>
          <w:trHeight w:val="83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CEBAE" w14:textId="77777777" w:rsidR="00613DF9" w:rsidRPr="00613DF9" w:rsidRDefault="00613DF9" w:rsidP="00613DF9">
            <w:pPr>
              <w:jc w:val="center"/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103E3" w14:textId="77777777" w:rsidR="00F551BD" w:rsidRPr="00F551BD" w:rsidRDefault="00F551BD" w:rsidP="00F551BD">
            <w:pPr>
              <w:rPr>
                <w:color w:val="000000"/>
                <w:sz w:val="20"/>
                <w:szCs w:val="20"/>
              </w:rPr>
            </w:pPr>
            <w:r w:rsidRPr="00F551BD">
              <w:rPr>
                <w:color w:val="000000"/>
                <w:sz w:val="20"/>
                <w:szCs w:val="20"/>
              </w:rPr>
              <w:t xml:space="preserve">Документ(и) про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реєстрацію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компанії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податковій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службі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Україні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тобто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загальні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умови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оподаткування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, платник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єдиного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податку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, ПДВ).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Учасник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повинен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мати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право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надавати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послуги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виконувати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роботи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неприбутковим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організаціям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згідно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з ""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Податковим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кодексом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України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>"</w:t>
            </w:r>
            <w:r w:rsidRPr="00F551BD">
              <w:rPr>
                <w:color w:val="000000"/>
                <w:sz w:val="20"/>
                <w:szCs w:val="20"/>
              </w:rPr>
              <w:tab/>
            </w:r>
            <w:r w:rsidRPr="00F551BD">
              <w:rPr>
                <w:color w:val="000000"/>
                <w:sz w:val="20"/>
                <w:szCs w:val="20"/>
              </w:rPr>
              <w:tab/>
            </w:r>
            <w:r w:rsidRPr="00F551BD">
              <w:rPr>
                <w:color w:val="000000"/>
                <w:sz w:val="20"/>
                <w:szCs w:val="20"/>
              </w:rPr>
              <w:tab/>
            </w:r>
          </w:p>
          <w:p w14:paraId="28FA4037" w14:textId="130EF8C1" w:rsidR="00613DF9" w:rsidRPr="00613DF9" w:rsidRDefault="00F551BD" w:rsidP="00F551BD">
            <w:pPr>
              <w:rPr>
                <w:sz w:val="20"/>
                <w:szCs w:val="20"/>
                <w:lang w:val="uk-UA"/>
              </w:rPr>
            </w:pPr>
            <w:r w:rsidRPr="00F551BD">
              <w:rPr>
                <w:color w:val="FF0000"/>
                <w:sz w:val="20"/>
                <w:szCs w:val="20"/>
              </w:rPr>
              <w:t>ОБОВ'ЯЗКОВА ВИМОГА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29E59" w14:textId="02F1B2F3" w:rsidR="00613DF9" w:rsidRPr="00613DF9" w:rsidRDefault="00613DF9" w:rsidP="00613DF9">
            <w:pPr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PASS/FAIL (дискваліфіковано, якщо не надано)</w:t>
            </w:r>
          </w:p>
        </w:tc>
      </w:tr>
      <w:tr w:rsidR="00613DF9" w:rsidRPr="00613DF9" w14:paraId="7220B402" w14:textId="0D6AB613" w:rsidTr="00CD3027">
        <w:trPr>
          <w:trHeight w:val="7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D815B" w14:textId="77777777" w:rsidR="00613DF9" w:rsidRPr="00613DF9" w:rsidRDefault="00613DF9" w:rsidP="00613DF9">
            <w:pPr>
              <w:jc w:val="center"/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E5BEA" w14:textId="77777777" w:rsidR="00F551BD" w:rsidRPr="00F551BD" w:rsidRDefault="00F551BD" w:rsidP="00F551B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551BD">
              <w:rPr>
                <w:color w:val="000000"/>
                <w:sz w:val="20"/>
                <w:szCs w:val="20"/>
              </w:rPr>
              <w:t>Прийняття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Кодексу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поведінки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постачальників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ООН (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Додаток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4)</w:t>
            </w:r>
          </w:p>
          <w:p w14:paraId="70185FD0" w14:textId="66D8E3F7" w:rsidR="00613DF9" w:rsidRPr="00613DF9" w:rsidRDefault="00F551BD" w:rsidP="00F551BD">
            <w:pPr>
              <w:rPr>
                <w:sz w:val="20"/>
                <w:szCs w:val="20"/>
                <w:lang w:val="uk-UA"/>
              </w:rPr>
            </w:pPr>
            <w:r w:rsidRPr="00F551BD">
              <w:rPr>
                <w:color w:val="FF0000"/>
                <w:sz w:val="20"/>
                <w:szCs w:val="20"/>
              </w:rPr>
              <w:t>ОБОВ'ЯЗКОВА ВИМОГА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7A74F" w14:textId="593A5937" w:rsidR="00613DF9" w:rsidRPr="00613DF9" w:rsidRDefault="00613DF9" w:rsidP="00613DF9">
            <w:pPr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PASS/FAIL (дискваліфіковано, якщо не надано)</w:t>
            </w:r>
          </w:p>
        </w:tc>
      </w:tr>
      <w:tr w:rsidR="00613DF9" w:rsidRPr="00613DF9" w14:paraId="2A0CFD76" w14:textId="2E7D72D1" w:rsidTr="00CD3027">
        <w:trPr>
          <w:trHeight w:val="70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69DE5" w14:textId="77777777" w:rsidR="00613DF9" w:rsidRPr="00613DF9" w:rsidRDefault="00613DF9" w:rsidP="00613DF9">
            <w:pPr>
              <w:jc w:val="center"/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04E38" w14:textId="77777777" w:rsidR="00F551BD" w:rsidRPr="00F551BD" w:rsidRDefault="00F551BD" w:rsidP="00F551B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551BD">
              <w:rPr>
                <w:color w:val="000000"/>
                <w:sz w:val="20"/>
                <w:szCs w:val="20"/>
              </w:rPr>
              <w:t>Прийняття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умов оплати БФ БО Рокада, як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зазначено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в (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Додатку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5)</w:t>
            </w:r>
          </w:p>
          <w:p w14:paraId="72044D0E" w14:textId="58159156" w:rsidR="00613DF9" w:rsidRPr="00613DF9" w:rsidRDefault="00F551BD" w:rsidP="00F551BD">
            <w:pPr>
              <w:rPr>
                <w:color w:val="000000"/>
                <w:sz w:val="20"/>
                <w:szCs w:val="20"/>
                <w:lang w:val="uk-UA"/>
              </w:rPr>
            </w:pPr>
            <w:r w:rsidRPr="00F551BD">
              <w:rPr>
                <w:color w:val="FF0000"/>
                <w:sz w:val="20"/>
                <w:szCs w:val="20"/>
              </w:rPr>
              <w:t>ОБОВ'ЯЗКОВА ВИМОГА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A7B9E" w14:textId="30551F03" w:rsidR="00613DF9" w:rsidRPr="00613DF9" w:rsidRDefault="00613DF9" w:rsidP="00613DF9">
            <w:pPr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PASS/FAIL (дискваліфіковано, якщо не надано)</w:t>
            </w:r>
          </w:p>
        </w:tc>
      </w:tr>
      <w:tr w:rsidR="00613DF9" w:rsidRPr="00613DF9" w14:paraId="431DB891" w14:textId="4C937BEC" w:rsidTr="00CD3027">
        <w:trPr>
          <w:trHeight w:val="68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45695" w14:textId="77777777" w:rsidR="00613DF9" w:rsidRPr="00613DF9" w:rsidRDefault="00613DF9" w:rsidP="00613DF9">
            <w:pPr>
              <w:jc w:val="center"/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CBA13" w14:textId="77777777" w:rsidR="00F551BD" w:rsidRPr="00F551BD" w:rsidRDefault="00F551BD" w:rsidP="00F551B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551BD">
              <w:rPr>
                <w:color w:val="000000"/>
                <w:sz w:val="20"/>
                <w:szCs w:val="20"/>
              </w:rPr>
              <w:t>Прийняття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умов проекту договору та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підписання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проекту як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намір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укладання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Додаток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6)</w:t>
            </w:r>
          </w:p>
          <w:p w14:paraId="575A6D3E" w14:textId="79AB2AF6" w:rsidR="00613DF9" w:rsidRPr="00613DF9" w:rsidRDefault="00F551BD" w:rsidP="00F551BD">
            <w:pPr>
              <w:rPr>
                <w:color w:val="000000"/>
                <w:sz w:val="20"/>
                <w:szCs w:val="20"/>
                <w:lang w:val="uk-UA"/>
              </w:rPr>
            </w:pPr>
            <w:r w:rsidRPr="00F551BD">
              <w:rPr>
                <w:color w:val="FF0000"/>
                <w:sz w:val="20"/>
                <w:szCs w:val="20"/>
              </w:rPr>
              <w:t>ОБОВ'ЯЗКОВА ВИМОГА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5F1A9" w14:textId="6C14D3EE" w:rsidR="00613DF9" w:rsidRPr="00613DF9" w:rsidRDefault="00613DF9" w:rsidP="00613DF9">
            <w:pPr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PASS/FAIL (дискваліфіковано, якщо не надано)</w:t>
            </w:r>
          </w:p>
        </w:tc>
      </w:tr>
      <w:tr w:rsidR="00613DF9" w:rsidRPr="00613DF9" w14:paraId="7E458970" w14:textId="7613551B" w:rsidTr="00CD3027">
        <w:trPr>
          <w:trHeight w:val="85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E72BB" w14:textId="77777777" w:rsidR="00613DF9" w:rsidRPr="00613DF9" w:rsidRDefault="00613DF9" w:rsidP="00613DF9">
            <w:pPr>
              <w:jc w:val="center"/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46AE5" w14:textId="35D35FEE" w:rsidR="00613DF9" w:rsidRPr="00613DF9" w:rsidRDefault="00613DF9" w:rsidP="00613DF9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 w:rsidRPr="00613DF9">
              <w:rPr>
                <w:color w:val="000000"/>
                <w:sz w:val="20"/>
                <w:szCs w:val="20"/>
              </w:rPr>
              <w:t>Подання</w:t>
            </w:r>
            <w:proofErr w:type="spellEnd"/>
            <w:r w:rsidRPr="00613DF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13DF9">
              <w:rPr>
                <w:color w:val="000000"/>
                <w:sz w:val="20"/>
                <w:szCs w:val="20"/>
              </w:rPr>
              <w:t>балансів</w:t>
            </w:r>
            <w:proofErr w:type="spellEnd"/>
            <w:r w:rsidRPr="00613DF9">
              <w:rPr>
                <w:color w:val="000000"/>
                <w:sz w:val="20"/>
                <w:szCs w:val="20"/>
              </w:rPr>
              <w:t xml:space="preserve"> за </w:t>
            </w:r>
            <w:r w:rsidRPr="00CE387B">
              <w:rPr>
                <w:color w:val="000000"/>
                <w:sz w:val="20"/>
                <w:szCs w:val="20"/>
              </w:rPr>
              <w:t>202</w:t>
            </w:r>
            <w:r w:rsidR="00407439" w:rsidRPr="00CE387B">
              <w:rPr>
                <w:color w:val="000000"/>
                <w:sz w:val="20"/>
                <w:szCs w:val="20"/>
                <w:lang w:val="uk-UA"/>
              </w:rPr>
              <w:t>3</w:t>
            </w:r>
            <w:r w:rsidRPr="00CE387B">
              <w:rPr>
                <w:color w:val="000000"/>
                <w:sz w:val="20"/>
                <w:szCs w:val="20"/>
              </w:rPr>
              <w:t>, 202</w:t>
            </w:r>
            <w:r w:rsidR="00407439" w:rsidRPr="00CE387B">
              <w:rPr>
                <w:color w:val="000000"/>
                <w:sz w:val="20"/>
                <w:szCs w:val="20"/>
                <w:lang w:val="uk-UA"/>
              </w:rPr>
              <w:t>4</w:t>
            </w:r>
            <w:r w:rsidRPr="00CE387B">
              <w:rPr>
                <w:color w:val="000000"/>
                <w:sz w:val="20"/>
                <w:szCs w:val="20"/>
              </w:rPr>
              <w:t xml:space="preserve"> та</w:t>
            </w:r>
            <w:r w:rsidRPr="00613DF9">
              <w:rPr>
                <w:color w:val="000000"/>
                <w:sz w:val="20"/>
                <w:szCs w:val="20"/>
              </w:rPr>
              <w:t xml:space="preserve"> 202</w:t>
            </w:r>
            <w:r w:rsidR="00407439">
              <w:rPr>
                <w:color w:val="000000"/>
                <w:sz w:val="20"/>
                <w:szCs w:val="20"/>
                <w:lang w:val="uk-UA"/>
              </w:rPr>
              <w:t>5</w:t>
            </w:r>
            <w:r w:rsidRPr="00613DF9">
              <w:rPr>
                <w:color w:val="000000"/>
                <w:sz w:val="20"/>
                <w:szCs w:val="20"/>
              </w:rPr>
              <w:t xml:space="preserve"> роки</w:t>
            </w:r>
            <w:r w:rsidRPr="00613DF9">
              <w:rPr>
                <w:color w:val="000000"/>
                <w:sz w:val="20"/>
                <w:szCs w:val="20"/>
              </w:rPr>
              <w:br/>
            </w:r>
            <w:r w:rsidRPr="00613DF9">
              <w:rPr>
                <w:color w:val="FF0000"/>
                <w:sz w:val="20"/>
                <w:szCs w:val="20"/>
              </w:rPr>
              <w:t>ОБОВ'ЯЗКОВА ВИМОГА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4F28E" w14:textId="5ECA1444" w:rsidR="00613DF9" w:rsidRPr="00613DF9" w:rsidRDefault="00613DF9" w:rsidP="00613DF9">
            <w:pPr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PASS/FAIL (дискваліфіковано, якщо не надано)</w:t>
            </w:r>
          </w:p>
        </w:tc>
      </w:tr>
      <w:tr w:rsidR="00613DF9" w:rsidRPr="00613DF9" w14:paraId="1BB9EC51" w14:textId="09785703" w:rsidTr="00CD3027">
        <w:trPr>
          <w:trHeight w:val="83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67B02" w14:textId="77777777" w:rsidR="00613DF9" w:rsidRPr="00613DF9" w:rsidRDefault="00613DF9" w:rsidP="00613DF9">
            <w:pPr>
              <w:jc w:val="center"/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9D62B" w14:textId="1DBB4D3B" w:rsidR="00613DF9" w:rsidRPr="00613DF9" w:rsidRDefault="00613DF9" w:rsidP="00613DF9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 w:rsidRPr="00613DF9">
              <w:rPr>
                <w:color w:val="000000"/>
                <w:sz w:val="20"/>
                <w:szCs w:val="20"/>
              </w:rPr>
              <w:t>Наявність</w:t>
            </w:r>
            <w:proofErr w:type="spellEnd"/>
            <w:r w:rsidRPr="00613DF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13DF9">
              <w:rPr>
                <w:color w:val="000000"/>
                <w:sz w:val="20"/>
                <w:szCs w:val="20"/>
              </w:rPr>
              <w:t>належним</w:t>
            </w:r>
            <w:proofErr w:type="spellEnd"/>
            <w:r w:rsidRPr="00613DF9">
              <w:rPr>
                <w:color w:val="000000"/>
                <w:sz w:val="20"/>
                <w:szCs w:val="20"/>
              </w:rPr>
              <w:t xml:space="preserve"> чином </w:t>
            </w:r>
            <w:proofErr w:type="spellStart"/>
            <w:r w:rsidRPr="00613DF9">
              <w:rPr>
                <w:color w:val="000000"/>
                <w:sz w:val="20"/>
                <w:szCs w:val="20"/>
              </w:rPr>
              <w:t>заповненого</w:t>
            </w:r>
            <w:proofErr w:type="spellEnd"/>
            <w:r w:rsidRPr="00613DF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13DF9">
              <w:rPr>
                <w:color w:val="FF0000"/>
                <w:sz w:val="20"/>
                <w:szCs w:val="20"/>
              </w:rPr>
              <w:t>Додатку</w:t>
            </w:r>
            <w:proofErr w:type="spellEnd"/>
            <w:r w:rsidRPr="00613DF9">
              <w:rPr>
                <w:color w:val="FF0000"/>
                <w:sz w:val="20"/>
                <w:szCs w:val="20"/>
              </w:rPr>
              <w:t xml:space="preserve"> 3) </w:t>
            </w:r>
            <w:r w:rsidRPr="00613DF9">
              <w:rPr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613DF9">
              <w:rPr>
                <w:color w:val="000000"/>
                <w:sz w:val="20"/>
                <w:szCs w:val="20"/>
              </w:rPr>
              <w:t>Реєстраційна</w:t>
            </w:r>
            <w:proofErr w:type="spellEnd"/>
            <w:r w:rsidRPr="00613DF9">
              <w:rPr>
                <w:color w:val="000000"/>
                <w:sz w:val="20"/>
                <w:szCs w:val="20"/>
              </w:rPr>
              <w:t xml:space="preserve"> форма </w:t>
            </w:r>
            <w:proofErr w:type="spellStart"/>
            <w:r w:rsidRPr="00613DF9">
              <w:rPr>
                <w:color w:val="000000"/>
                <w:sz w:val="20"/>
                <w:szCs w:val="20"/>
              </w:rPr>
              <w:t>постачальника</w:t>
            </w:r>
            <w:proofErr w:type="spellEnd"/>
            <w:r w:rsidRPr="00613DF9">
              <w:rPr>
                <w:color w:val="000000"/>
                <w:sz w:val="20"/>
                <w:szCs w:val="20"/>
              </w:rPr>
              <w:t>.</w:t>
            </w:r>
            <w:r w:rsidRPr="00613DF9">
              <w:rPr>
                <w:color w:val="000000"/>
                <w:sz w:val="20"/>
                <w:szCs w:val="20"/>
              </w:rPr>
              <w:br/>
            </w:r>
            <w:r w:rsidRPr="00613DF9">
              <w:rPr>
                <w:color w:val="FF0000"/>
                <w:sz w:val="20"/>
                <w:szCs w:val="20"/>
              </w:rPr>
              <w:t>ОБОВ'ЯЗКОВА ВИМОГА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ECD8D" w14:textId="151094A9" w:rsidR="00613DF9" w:rsidRPr="00613DF9" w:rsidRDefault="00613DF9" w:rsidP="00613DF9">
            <w:pPr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PASS/FAIL (дискваліфіковано, якщо не надано)</w:t>
            </w:r>
          </w:p>
        </w:tc>
      </w:tr>
    </w:tbl>
    <w:p w14:paraId="1568DD80" w14:textId="73062B33" w:rsidR="00CD3027" w:rsidRPr="00613DF9" w:rsidRDefault="00CD3027" w:rsidP="00AC47AF">
      <w:pPr>
        <w:ind w:firstLine="708"/>
        <w:jc w:val="both"/>
        <w:rPr>
          <w:sz w:val="21"/>
          <w:szCs w:val="21"/>
          <w:u w:val="single"/>
          <w:lang w:val="uk-UA"/>
        </w:rPr>
      </w:pPr>
    </w:p>
    <w:p w14:paraId="6E0C6F5F" w14:textId="615642D8" w:rsidR="00CD3027" w:rsidRPr="00613DF9" w:rsidRDefault="0087123C" w:rsidP="00F06C9F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Лише пропозиції учасників тендеру, які набрали «Пройдено» за всіма вищезазначеними сімома (7) Критеріями попередньої кваліфікації, будуть розглядатися далі згідно з наведеним нижче технічним механізмом оцінки</w:t>
      </w:r>
    </w:p>
    <w:p w14:paraId="614A23AA" w14:textId="74470D24" w:rsidR="00CD3027" w:rsidRPr="00613DF9" w:rsidRDefault="00CD3027" w:rsidP="00AC47AF">
      <w:pPr>
        <w:ind w:firstLine="708"/>
        <w:jc w:val="both"/>
        <w:rPr>
          <w:sz w:val="21"/>
          <w:szCs w:val="21"/>
          <w:u w:val="single"/>
          <w:lang w:val="uk-UA"/>
        </w:rPr>
      </w:pPr>
    </w:p>
    <w:p w14:paraId="64D01CDB" w14:textId="649FD5E6" w:rsidR="00CD3027" w:rsidRPr="00F551BD" w:rsidRDefault="0087123C" w:rsidP="00AC47AF">
      <w:pPr>
        <w:ind w:firstLine="708"/>
        <w:jc w:val="both"/>
        <w:rPr>
          <w:sz w:val="21"/>
          <w:szCs w:val="21"/>
          <w:u w:val="single"/>
          <w:lang w:val="uk-UA"/>
        </w:rPr>
      </w:pPr>
      <w:r w:rsidRPr="00F551BD">
        <w:rPr>
          <w:sz w:val="21"/>
          <w:szCs w:val="21"/>
          <w:u w:val="single"/>
          <w:lang w:val="uk-UA"/>
        </w:rPr>
        <w:t>РОЗУМІННЯ ТЕХНІЧНИХ ВИМОГ</w:t>
      </w:r>
      <w:r w:rsidR="00F52711" w:rsidRPr="00F551BD">
        <w:rPr>
          <w:sz w:val="21"/>
          <w:szCs w:val="21"/>
          <w:u w:val="single"/>
          <w:lang w:val="uk-UA"/>
        </w:rPr>
        <w:t xml:space="preserve"> – максимальний бал - </w:t>
      </w:r>
      <w:r w:rsidR="00627458">
        <w:rPr>
          <w:sz w:val="21"/>
          <w:szCs w:val="21"/>
          <w:u w:val="single"/>
          <w:lang w:val="uk-UA"/>
        </w:rPr>
        <w:t>160</w:t>
      </w:r>
    </w:p>
    <w:p w14:paraId="7E66FB0E" w14:textId="44507D22" w:rsidR="00627458" w:rsidRPr="00F551BD" w:rsidRDefault="0087123C" w:rsidP="00627458">
      <w:pPr>
        <w:ind w:firstLine="708"/>
        <w:jc w:val="both"/>
        <w:rPr>
          <w:sz w:val="21"/>
          <w:szCs w:val="21"/>
          <w:u w:val="single"/>
          <w:lang w:val="uk-UA"/>
        </w:rPr>
      </w:pPr>
      <w:r w:rsidRPr="00F551BD">
        <w:rPr>
          <w:sz w:val="21"/>
          <w:szCs w:val="21"/>
          <w:u w:val="single"/>
          <w:lang w:val="uk-UA"/>
        </w:rPr>
        <w:t>ЗАГАЛЬНІ ВИМОГИ ДО УЧАСНИКА КОНКУРСУ</w:t>
      </w:r>
      <w:r w:rsidR="00F52711" w:rsidRPr="00F551BD">
        <w:rPr>
          <w:sz w:val="21"/>
          <w:szCs w:val="21"/>
          <w:u w:val="single"/>
          <w:lang w:val="uk-UA"/>
        </w:rPr>
        <w:t xml:space="preserve"> максимальний бал – </w:t>
      </w:r>
      <w:r w:rsidR="00046EC2">
        <w:rPr>
          <w:sz w:val="21"/>
          <w:szCs w:val="21"/>
          <w:u w:val="single"/>
          <w:lang w:val="uk-UA"/>
        </w:rPr>
        <w:t>800</w:t>
      </w:r>
    </w:p>
    <w:p w14:paraId="3E78FE18" w14:textId="1EDB03A8" w:rsidR="00613DF9" w:rsidRPr="00F551BD" w:rsidRDefault="00613DF9" w:rsidP="00613DF9">
      <w:pPr>
        <w:ind w:firstLine="708"/>
        <w:jc w:val="both"/>
        <w:rPr>
          <w:sz w:val="21"/>
          <w:szCs w:val="21"/>
          <w:u w:val="single"/>
          <w:lang w:val="uk-UA"/>
        </w:rPr>
      </w:pPr>
      <w:r w:rsidRPr="00F551BD">
        <w:rPr>
          <w:sz w:val="21"/>
          <w:szCs w:val="21"/>
          <w:u w:val="single"/>
          <w:lang w:val="uk-UA"/>
        </w:rPr>
        <w:t>МАКСИМАЛЬНА кількість балів за технічну пропозицію –</w:t>
      </w:r>
      <w:r w:rsidR="00627458">
        <w:rPr>
          <w:sz w:val="21"/>
          <w:szCs w:val="21"/>
          <w:u w:val="single"/>
          <w:lang w:val="uk-UA"/>
        </w:rPr>
        <w:t xml:space="preserve"> </w:t>
      </w:r>
      <w:r w:rsidR="00046EC2">
        <w:rPr>
          <w:sz w:val="21"/>
          <w:szCs w:val="21"/>
          <w:u w:val="single"/>
          <w:lang w:val="uk-UA"/>
        </w:rPr>
        <w:t>960</w:t>
      </w:r>
    </w:p>
    <w:p w14:paraId="41BB70AA" w14:textId="330E8804" w:rsidR="00392063" w:rsidRPr="00F551BD" w:rsidRDefault="00392063" w:rsidP="00392063">
      <w:pPr>
        <w:ind w:firstLine="708"/>
        <w:jc w:val="both"/>
        <w:rPr>
          <w:sz w:val="21"/>
          <w:szCs w:val="21"/>
          <w:u w:val="single"/>
          <w:lang w:val="uk-UA"/>
        </w:rPr>
      </w:pPr>
      <w:r w:rsidRPr="00F551BD">
        <w:rPr>
          <w:sz w:val="21"/>
          <w:szCs w:val="21"/>
          <w:u w:val="single"/>
          <w:lang w:val="uk-UA"/>
        </w:rPr>
        <w:t xml:space="preserve">МІНІМАЛЬНИЙ прохідний бал технічної пропозиції – </w:t>
      </w:r>
      <w:r w:rsidR="00046EC2">
        <w:rPr>
          <w:sz w:val="21"/>
          <w:szCs w:val="21"/>
          <w:u w:val="single"/>
          <w:lang w:val="uk-UA"/>
        </w:rPr>
        <w:t>576</w:t>
      </w:r>
      <w:r w:rsidR="002C6191" w:rsidRPr="00F551BD">
        <w:rPr>
          <w:sz w:val="21"/>
          <w:szCs w:val="21"/>
          <w:u w:val="single"/>
          <w:lang w:val="uk-UA"/>
        </w:rPr>
        <w:t xml:space="preserve"> </w:t>
      </w:r>
    </w:p>
    <w:p w14:paraId="1B039E5A" w14:textId="65E49A50" w:rsidR="00DC0A1D" w:rsidRPr="00F551BD" w:rsidRDefault="00DC0A1D" w:rsidP="00AC47AF">
      <w:pPr>
        <w:ind w:firstLine="708"/>
        <w:jc w:val="both"/>
        <w:rPr>
          <w:sz w:val="21"/>
          <w:szCs w:val="21"/>
          <w:u w:val="single"/>
          <w:lang w:val="uk-UA"/>
        </w:rPr>
      </w:pPr>
      <w:r w:rsidRPr="00F551BD">
        <w:rPr>
          <w:sz w:val="21"/>
          <w:szCs w:val="21"/>
          <w:u w:val="single"/>
          <w:lang w:val="uk-UA"/>
        </w:rPr>
        <w:t xml:space="preserve">МАКСИМАЛЬНА кількість балів за фінансову пропозицію – </w:t>
      </w:r>
      <w:r w:rsidR="00046EC2">
        <w:rPr>
          <w:sz w:val="21"/>
          <w:szCs w:val="21"/>
          <w:u w:val="single"/>
          <w:lang w:val="uk-UA"/>
        </w:rPr>
        <w:t>640</w:t>
      </w:r>
    </w:p>
    <w:p w14:paraId="1E572FA4" w14:textId="65E5F8E6" w:rsidR="00DC0A1D" w:rsidRPr="00613DF9" w:rsidRDefault="00DC0A1D" w:rsidP="00AC47AF">
      <w:pPr>
        <w:ind w:firstLine="708"/>
        <w:jc w:val="both"/>
        <w:rPr>
          <w:sz w:val="21"/>
          <w:szCs w:val="21"/>
          <w:u w:val="single"/>
          <w:lang w:val="uk-UA"/>
        </w:rPr>
      </w:pPr>
      <w:r w:rsidRPr="00F551BD">
        <w:rPr>
          <w:sz w:val="21"/>
          <w:szCs w:val="21"/>
          <w:u w:val="single"/>
          <w:lang w:val="uk-UA"/>
        </w:rPr>
        <w:t xml:space="preserve">ВСЬОГО МАКСИМАЛЬНА кількість балів за тендером - </w:t>
      </w:r>
      <w:r w:rsidR="00046EC2">
        <w:rPr>
          <w:sz w:val="21"/>
          <w:szCs w:val="21"/>
          <w:u w:val="single"/>
          <w:lang w:val="uk-UA"/>
        </w:rPr>
        <w:t>1600</w:t>
      </w:r>
    </w:p>
    <w:p w14:paraId="503C3626" w14:textId="44AB2048" w:rsidR="00F52711" w:rsidRPr="00613DF9" w:rsidRDefault="00F52711" w:rsidP="00AC47AF">
      <w:pPr>
        <w:ind w:firstLine="708"/>
        <w:jc w:val="both"/>
        <w:rPr>
          <w:color w:val="FF0000"/>
          <w:sz w:val="21"/>
          <w:szCs w:val="21"/>
          <w:u w:val="single"/>
          <w:lang w:val="uk-UA"/>
        </w:rPr>
      </w:pPr>
    </w:p>
    <w:p w14:paraId="6430C5B1" w14:textId="3CEF790E" w:rsidR="00F52711" w:rsidRPr="00537BE3" w:rsidRDefault="00F52711" w:rsidP="00F52711">
      <w:pPr>
        <w:ind w:firstLine="708"/>
        <w:jc w:val="both"/>
        <w:rPr>
          <w:sz w:val="21"/>
          <w:szCs w:val="21"/>
          <w:lang w:val="uk-UA"/>
        </w:rPr>
      </w:pPr>
      <w:r w:rsidRPr="00537BE3">
        <w:rPr>
          <w:sz w:val="21"/>
          <w:szCs w:val="21"/>
          <w:lang w:val="uk-UA"/>
        </w:rPr>
        <w:t xml:space="preserve">Граничні бали для заявки, яка вважається технічно відповідною становитиме мінімум </w:t>
      </w:r>
      <w:r w:rsidR="00046EC2">
        <w:rPr>
          <w:sz w:val="21"/>
          <w:szCs w:val="21"/>
          <w:lang w:val="uk-UA"/>
        </w:rPr>
        <w:t>576</w:t>
      </w:r>
      <w:r w:rsidRPr="00537BE3">
        <w:rPr>
          <w:sz w:val="21"/>
          <w:szCs w:val="21"/>
          <w:lang w:val="uk-UA"/>
        </w:rPr>
        <w:t xml:space="preserve"> балів із максимально доступних </w:t>
      </w:r>
      <w:r w:rsidR="00046EC2">
        <w:rPr>
          <w:sz w:val="21"/>
          <w:szCs w:val="21"/>
          <w:lang w:val="uk-UA"/>
        </w:rPr>
        <w:t>960</w:t>
      </w:r>
      <w:r w:rsidR="007872F6" w:rsidRPr="00537BE3">
        <w:rPr>
          <w:sz w:val="21"/>
          <w:szCs w:val="21"/>
          <w:lang w:val="uk-UA"/>
        </w:rPr>
        <w:t xml:space="preserve"> балів</w:t>
      </w:r>
      <w:r w:rsidRPr="00537BE3">
        <w:rPr>
          <w:sz w:val="21"/>
          <w:szCs w:val="21"/>
          <w:lang w:val="uk-UA"/>
        </w:rPr>
        <w:t xml:space="preserve">. </w:t>
      </w:r>
    </w:p>
    <w:p w14:paraId="23B572DF" w14:textId="3F1F6029" w:rsidR="00F52711" w:rsidRPr="00537BE3" w:rsidRDefault="00F52711" w:rsidP="00AB6AD4">
      <w:pPr>
        <w:ind w:firstLine="708"/>
        <w:jc w:val="both"/>
        <w:rPr>
          <w:sz w:val="21"/>
          <w:szCs w:val="21"/>
          <w:lang w:val="uk-UA"/>
        </w:rPr>
      </w:pPr>
      <w:r w:rsidRPr="00537BE3">
        <w:rPr>
          <w:sz w:val="21"/>
          <w:szCs w:val="21"/>
          <w:lang w:val="uk-UA"/>
        </w:rPr>
        <w:t xml:space="preserve">Фінансову пропозицію буде розглянуто, лише якщо технічна частина пропозиції постачальника набрала мінімум </w:t>
      </w:r>
      <w:r w:rsidR="00046EC2">
        <w:rPr>
          <w:sz w:val="21"/>
          <w:szCs w:val="21"/>
          <w:lang w:val="uk-UA"/>
        </w:rPr>
        <w:t>576</w:t>
      </w:r>
      <w:r w:rsidRPr="00537BE3">
        <w:rPr>
          <w:sz w:val="21"/>
          <w:szCs w:val="21"/>
          <w:lang w:val="uk-UA"/>
        </w:rPr>
        <w:t xml:space="preserve"> балів з </w:t>
      </w:r>
      <w:r w:rsidR="00046EC2">
        <w:rPr>
          <w:sz w:val="21"/>
          <w:szCs w:val="21"/>
          <w:lang w:val="uk-UA"/>
        </w:rPr>
        <w:t>960</w:t>
      </w:r>
      <w:r w:rsidRPr="00537BE3">
        <w:rPr>
          <w:sz w:val="21"/>
          <w:szCs w:val="21"/>
          <w:lang w:val="uk-UA"/>
        </w:rPr>
        <w:t xml:space="preserve"> для технічної пропозиції, яка приймається</w:t>
      </w:r>
      <w:r w:rsidR="00AB6AD4" w:rsidRPr="00537BE3">
        <w:rPr>
          <w:sz w:val="21"/>
          <w:szCs w:val="21"/>
          <w:lang w:val="uk-UA"/>
        </w:rPr>
        <w:t>.</w:t>
      </w:r>
    </w:p>
    <w:p w14:paraId="37A5CC3F" w14:textId="122FD185" w:rsidR="00F52711" w:rsidRPr="00613DF9" w:rsidRDefault="00F52711" w:rsidP="00F52711">
      <w:pPr>
        <w:ind w:firstLine="708"/>
        <w:jc w:val="both"/>
        <w:rPr>
          <w:sz w:val="21"/>
          <w:szCs w:val="21"/>
          <w:lang w:val="uk-UA"/>
        </w:rPr>
      </w:pPr>
      <w:r w:rsidRPr="00537BE3">
        <w:rPr>
          <w:sz w:val="21"/>
          <w:szCs w:val="21"/>
          <w:lang w:val="uk-UA"/>
        </w:rPr>
        <w:t xml:space="preserve">Фінансова пропозиція матиме наступний відсотковий розподіл: 40% </w:t>
      </w:r>
      <w:r w:rsidR="00392063" w:rsidRPr="00537BE3">
        <w:rPr>
          <w:sz w:val="21"/>
          <w:szCs w:val="21"/>
          <w:lang w:val="uk-UA"/>
        </w:rPr>
        <w:t xml:space="preserve">- </w:t>
      </w:r>
      <w:r w:rsidR="00046EC2">
        <w:rPr>
          <w:sz w:val="21"/>
          <w:szCs w:val="21"/>
          <w:lang w:val="uk-UA"/>
        </w:rPr>
        <w:t>640</w:t>
      </w:r>
      <w:r w:rsidR="00392063" w:rsidRPr="00537BE3">
        <w:rPr>
          <w:sz w:val="21"/>
          <w:szCs w:val="21"/>
          <w:lang w:val="uk-UA"/>
        </w:rPr>
        <w:t xml:space="preserve"> балів </w:t>
      </w:r>
      <w:r w:rsidRPr="00537BE3">
        <w:rPr>
          <w:sz w:val="21"/>
          <w:szCs w:val="21"/>
          <w:lang w:val="uk-UA"/>
        </w:rPr>
        <w:t>від загального балу</w:t>
      </w:r>
      <w:r w:rsidR="00392063" w:rsidRPr="00537BE3">
        <w:rPr>
          <w:sz w:val="21"/>
          <w:szCs w:val="21"/>
          <w:lang w:val="uk-UA"/>
        </w:rPr>
        <w:t xml:space="preserve"> </w:t>
      </w:r>
      <w:r w:rsidR="00046EC2">
        <w:rPr>
          <w:sz w:val="21"/>
          <w:szCs w:val="21"/>
          <w:lang w:val="uk-UA"/>
        </w:rPr>
        <w:t>1600</w:t>
      </w:r>
      <w:r w:rsidR="00392063" w:rsidRPr="00537BE3">
        <w:rPr>
          <w:sz w:val="21"/>
          <w:szCs w:val="21"/>
          <w:lang w:val="uk-UA"/>
        </w:rPr>
        <w:t>.</w:t>
      </w:r>
    </w:p>
    <w:p w14:paraId="07720138" w14:textId="77777777" w:rsidR="00392063" w:rsidRPr="00613DF9" w:rsidRDefault="00392063" w:rsidP="00392063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 xml:space="preserve">Максимальна кількість балів за фінансову складову буде присуджена пропозиції з найнижчою ціною. Усі інші цінові пропозиції отримають бали обернено </w:t>
      </w:r>
      <w:proofErr w:type="spellStart"/>
      <w:r w:rsidRPr="00613DF9">
        <w:rPr>
          <w:sz w:val="21"/>
          <w:szCs w:val="21"/>
          <w:lang w:val="uk-UA"/>
        </w:rPr>
        <w:t>пропорційно</w:t>
      </w:r>
      <w:proofErr w:type="spellEnd"/>
      <w:r w:rsidRPr="00613DF9">
        <w:rPr>
          <w:sz w:val="21"/>
          <w:szCs w:val="21"/>
          <w:lang w:val="uk-UA"/>
        </w:rPr>
        <w:t xml:space="preserve"> до найнижчої ціни, як наведено у формулі нижче:</w:t>
      </w:r>
    </w:p>
    <w:p w14:paraId="3BA570B3" w14:textId="77777777" w:rsidR="00392063" w:rsidRPr="00613DF9" w:rsidRDefault="00392063" w:rsidP="00392063">
      <w:pPr>
        <w:ind w:firstLine="720"/>
        <w:jc w:val="both"/>
        <w:rPr>
          <w:color w:val="000000"/>
          <w:sz w:val="28"/>
          <w:lang w:val="uk-UA"/>
        </w:rPr>
      </w:pPr>
      <m:oMathPara>
        <m:oMath>
          <m:r>
            <w:rPr>
              <w:rFonts w:ascii="Cambria Math" w:hAnsi="Cambria Math"/>
              <w:color w:val="000000"/>
              <w:sz w:val="22"/>
              <w:lang w:val="uk-UA"/>
            </w:rPr>
            <m:t>P=m*</m:t>
          </m:r>
          <m:d>
            <m:dPr>
              <m:ctrlPr>
                <w:rPr>
                  <w:rFonts w:ascii="Cambria Math" w:hAnsi="Cambria Math"/>
                  <w:i/>
                  <w:color w:val="000000"/>
                  <w:sz w:val="22"/>
                  <w:szCs w:val="28"/>
                  <w:lang w:val="uk-UA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2"/>
                      <w:szCs w:val="28"/>
                      <w:lang w:val="uk-UA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/>
                      <w:sz w:val="22"/>
                      <w:lang w:val="uk-UA"/>
                    </w:rPr>
                    <m:t>l</m:t>
                  </m:r>
                </m:num>
                <m:den>
                  <m:r>
                    <w:rPr>
                      <w:rFonts w:ascii="Cambria Math" w:hAnsi="Cambria Math"/>
                      <w:color w:val="000000"/>
                      <w:sz w:val="22"/>
                      <w:lang w:val="uk-UA"/>
                    </w:rPr>
                    <m:t>e</m:t>
                  </m:r>
                </m:den>
              </m:f>
            </m:e>
          </m:d>
        </m:oMath>
      </m:oMathPara>
    </w:p>
    <w:p w14:paraId="54E15513" w14:textId="77777777" w:rsidR="00392063" w:rsidRPr="00613DF9" w:rsidRDefault="00392063" w:rsidP="00392063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де:</w:t>
      </w:r>
    </w:p>
    <w:p w14:paraId="63898FC5" w14:textId="77777777" w:rsidR="00392063" w:rsidRPr="00613DF9" w:rsidRDefault="00392063" w:rsidP="00392063">
      <w:pPr>
        <w:ind w:firstLine="720"/>
        <w:jc w:val="both"/>
        <w:rPr>
          <w:color w:val="000000"/>
          <w:lang w:val="uk-UA"/>
        </w:rPr>
      </w:pPr>
    </w:p>
    <w:p w14:paraId="2F5D588D" w14:textId="77777777" w:rsidR="00392063" w:rsidRPr="00613DF9" w:rsidRDefault="00392063" w:rsidP="00392063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Р – бал за фінансову пропозицію, що оцінюється;</w:t>
      </w:r>
    </w:p>
    <w:p w14:paraId="2B1AE6DA" w14:textId="77777777" w:rsidR="00392063" w:rsidRPr="00613DF9" w:rsidRDefault="00392063" w:rsidP="00392063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m –  максимальна кількість балів за фінансову пропозицію;</w:t>
      </w:r>
    </w:p>
    <w:p w14:paraId="4216F391" w14:textId="77777777" w:rsidR="00392063" w:rsidRPr="00613DF9" w:rsidRDefault="00392063" w:rsidP="00392063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l – ціна найдешевшої технічно відповідної пропозиції;</w:t>
      </w:r>
    </w:p>
    <w:p w14:paraId="058AC843" w14:textId="32479DAF" w:rsidR="00392063" w:rsidRPr="00613DF9" w:rsidRDefault="00392063" w:rsidP="00392063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 xml:space="preserve">е – ціна пропозиції, що оцінюється.  </w:t>
      </w:r>
    </w:p>
    <w:p w14:paraId="007911C7" w14:textId="77777777" w:rsidR="00392063" w:rsidRPr="00613DF9" w:rsidRDefault="00392063" w:rsidP="00392063">
      <w:pPr>
        <w:ind w:firstLine="708"/>
        <w:jc w:val="both"/>
        <w:rPr>
          <w:sz w:val="21"/>
          <w:szCs w:val="21"/>
          <w:lang w:val="uk-UA"/>
        </w:rPr>
      </w:pPr>
    </w:p>
    <w:p w14:paraId="0B633DA3" w14:textId="77777777" w:rsidR="00F52711" w:rsidRPr="00613DF9" w:rsidRDefault="00F52711" w:rsidP="00F52711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 xml:space="preserve">Фінансова складова оцінюватиметься лише для тих постачальників, які пройдуть технічну оцінку. </w:t>
      </w:r>
    </w:p>
    <w:p w14:paraId="794052AE" w14:textId="7B8232F0" w:rsidR="00F52711" w:rsidRPr="00613DF9" w:rsidRDefault="00F52711" w:rsidP="00F52711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Буде обраний найбільш відповідний учасник(и) тендеру, який набрав найвищий загальний (технічна + фінансова частина) бал</w:t>
      </w:r>
      <w:r w:rsidR="00392063" w:rsidRPr="00613DF9">
        <w:rPr>
          <w:sz w:val="21"/>
          <w:szCs w:val="21"/>
          <w:lang w:val="uk-UA"/>
        </w:rPr>
        <w:t xml:space="preserve"> від доступних </w:t>
      </w:r>
      <w:r w:rsidR="00046EC2">
        <w:rPr>
          <w:sz w:val="21"/>
          <w:szCs w:val="21"/>
          <w:lang w:val="uk-UA"/>
        </w:rPr>
        <w:t>1600</w:t>
      </w:r>
      <w:r w:rsidR="00392063" w:rsidRPr="00613DF9">
        <w:rPr>
          <w:sz w:val="21"/>
          <w:szCs w:val="21"/>
          <w:lang w:val="uk-UA"/>
        </w:rPr>
        <w:t xml:space="preserve"> балів.</w:t>
      </w:r>
    </w:p>
    <w:p w14:paraId="33B0CD74" w14:textId="77777777" w:rsidR="00F52711" w:rsidRPr="00613DF9" w:rsidRDefault="00F52711" w:rsidP="00F52711">
      <w:pPr>
        <w:ind w:firstLine="708"/>
        <w:jc w:val="both"/>
        <w:rPr>
          <w:sz w:val="21"/>
          <w:szCs w:val="21"/>
          <w:u w:val="single"/>
          <w:lang w:val="uk-UA"/>
        </w:rPr>
      </w:pPr>
      <w:r w:rsidRPr="00613DF9">
        <w:rPr>
          <w:sz w:val="21"/>
          <w:szCs w:val="21"/>
          <w:u w:val="single"/>
          <w:lang w:val="uk-UA"/>
        </w:rPr>
        <w:t xml:space="preserve">Уточнення щодо пропозицій: </w:t>
      </w:r>
    </w:p>
    <w:p w14:paraId="500CD559" w14:textId="560B7F58" w:rsidR="00AC47AF" w:rsidRPr="00613DF9" w:rsidRDefault="00F52711" w:rsidP="007872F6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lastRenderedPageBreak/>
        <w:t xml:space="preserve">Щоб допомогти в перевірці, оцінці та порівнянні пропозицій, </w:t>
      </w:r>
      <w:r w:rsidR="00AB6AD4" w:rsidRPr="00613DF9">
        <w:rPr>
          <w:sz w:val="21"/>
          <w:szCs w:val="21"/>
          <w:lang w:val="uk-UA"/>
        </w:rPr>
        <w:t xml:space="preserve">БО «БЛАГОДІЙНИЙ ФОНД «РОКАДА» </w:t>
      </w:r>
      <w:r w:rsidRPr="00613DF9">
        <w:rPr>
          <w:sz w:val="21"/>
          <w:szCs w:val="21"/>
          <w:lang w:val="uk-UA"/>
        </w:rPr>
        <w:t xml:space="preserve">може на власний розсуд попросити учасника тендеру надати роз’яснення щодо змісту пропозиції. Запит на роз’яснення та відповідь мають бути подані в </w:t>
      </w:r>
      <w:r w:rsidR="00AB6AD4" w:rsidRPr="00613DF9">
        <w:rPr>
          <w:sz w:val="21"/>
          <w:szCs w:val="21"/>
          <w:lang w:val="uk-UA"/>
        </w:rPr>
        <w:t>електронній</w:t>
      </w:r>
      <w:r w:rsidRPr="00613DF9">
        <w:rPr>
          <w:sz w:val="21"/>
          <w:szCs w:val="21"/>
          <w:lang w:val="uk-UA"/>
        </w:rPr>
        <w:t xml:space="preserve"> формі, жодні зміни у ціні чи змісті пропозиції не можуть бути запропоновані та прийнят</w:t>
      </w:r>
      <w:r w:rsidR="00613DF9" w:rsidRPr="00613DF9">
        <w:rPr>
          <w:sz w:val="21"/>
          <w:szCs w:val="21"/>
          <w:lang w:val="uk-UA"/>
        </w:rPr>
        <w:t>і</w:t>
      </w:r>
      <w:r w:rsidRPr="00613DF9">
        <w:rPr>
          <w:sz w:val="21"/>
          <w:szCs w:val="21"/>
          <w:lang w:val="uk-UA"/>
        </w:rPr>
        <w:t xml:space="preserve">. Усі такі запити до постачальників </w:t>
      </w:r>
      <w:proofErr w:type="spellStart"/>
      <w:r w:rsidRPr="00613DF9">
        <w:rPr>
          <w:sz w:val="21"/>
          <w:szCs w:val="21"/>
          <w:lang w:val="uk-UA"/>
        </w:rPr>
        <w:t>надсилатимуться</w:t>
      </w:r>
      <w:proofErr w:type="spellEnd"/>
      <w:r w:rsidRPr="00613DF9">
        <w:rPr>
          <w:sz w:val="21"/>
          <w:szCs w:val="21"/>
          <w:lang w:val="uk-UA"/>
        </w:rPr>
        <w:t xml:space="preserve"> Відділом </w:t>
      </w:r>
      <w:proofErr w:type="spellStart"/>
      <w:r w:rsidRPr="00613DF9">
        <w:rPr>
          <w:sz w:val="21"/>
          <w:szCs w:val="21"/>
          <w:lang w:val="uk-UA"/>
        </w:rPr>
        <w:t>закупівель</w:t>
      </w:r>
      <w:proofErr w:type="spellEnd"/>
      <w:r w:rsidRPr="00613DF9">
        <w:rPr>
          <w:sz w:val="21"/>
          <w:szCs w:val="21"/>
          <w:lang w:val="uk-UA"/>
        </w:rPr>
        <w:t>.</w:t>
      </w:r>
    </w:p>
    <w:p w14:paraId="17618EA0" w14:textId="77777777" w:rsidR="00AC47AF" w:rsidRPr="00613DF9" w:rsidRDefault="00AC47AF" w:rsidP="007872F6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Пропозиція, що відповідає всім технічним вимогам та має ринкову ціну, буде визнана найкращою.</w:t>
      </w:r>
    </w:p>
    <w:p w14:paraId="14A95B0E" w14:textId="77777777" w:rsidR="00AC47AF" w:rsidRPr="00613DF9" w:rsidRDefault="00AC47AF" w:rsidP="00AC47AF">
      <w:pPr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Надаючи свою пропозицію, учасник підтверджує її відповідність вимогам, викладеним у цьому Запрошенні.</w:t>
      </w:r>
    </w:p>
    <w:p w14:paraId="3FF43349" w14:textId="77777777" w:rsidR="004E48A4" w:rsidRPr="00613DF9" w:rsidRDefault="004E48A4" w:rsidP="004E48A4">
      <w:pPr>
        <w:jc w:val="both"/>
        <w:rPr>
          <w:sz w:val="21"/>
          <w:szCs w:val="21"/>
          <w:lang w:val="uk-UA"/>
        </w:rPr>
      </w:pPr>
    </w:p>
    <w:p w14:paraId="7C757414" w14:textId="7A4C0E9B" w:rsidR="00BD5A7C" w:rsidRPr="00BD5A7C" w:rsidRDefault="00BD5A7C" w:rsidP="00BD5A7C">
      <w:pPr>
        <w:pStyle w:val="a4"/>
        <w:ind w:left="1080"/>
        <w:jc w:val="both"/>
        <w:rPr>
          <w:rFonts w:ascii="Times New Roman" w:eastAsia="Times New Roman" w:hAnsi="Times New Roman"/>
          <w:sz w:val="21"/>
          <w:szCs w:val="21"/>
          <w:lang w:val="uk-UA" w:eastAsia="ru-RU"/>
        </w:rPr>
      </w:pPr>
      <w:r>
        <w:rPr>
          <w:rFonts w:ascii="Times New Roman" w:hAnsi="Times New Roman"/>
          <w:b/>
          <w:sz w:val="21"/>
          <w:szCs w:val="21"/>
          <w:lang w:val="uk-UA"/>
        </w:rPr>
        <w:t xml:space="preserve">ЛОТ №2 </w:t>
      </w:r>
      <w:r>
        <w:rPr>
          <w:rFonts w:ascii="Times New Roman" w:eastAsia="Times New Roman" w:hAnsi="Times New Roman"/>
          <w:sz w:val="21"/>
          <w:szCs w:val="21"/>
          <w:lang w:val="uk-UA" w:eastAsia="ru-RU"/>
        </w:rPr>
        <w:t>П</w:t>
      </w:r>
      <w:r w:rsidRPr="00BD5A7C">
        <w:rPr>
          <w:rFonts w:ascii="Times New Roman" w:eastAsia="Times New Roman" w:hAnsi="Times New Roman"/>
          <w:sz w:val="21"/>
          <w:szCs w:val="21"/>
          <w:lang w:val="uk-UA" w:eastAsia="ru-RU"/>
        </w:rPr>
        <w:t>ослуги страхування від нещасних випадків</w:t>
      </w:r>
    </w:p>
    <w:p w14:paraId="40F3257E" w14:textId="77777777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 xml:space="preserve">Проект </w:t>
      </w:r>
      <w:r>
        <w:rPr>
          <w:sz w:val="21"/>
          <w:szCs w:val="21"/>
          <w:lang w:val="uk-UA"/>
        </w:rPr>
        <w:t>на послуги страхування</w:t>
      </w:r>
      <w:r w:rsidRPr="00613DF9">
        <w:rPr>
          <w:sz w:val="21"/>
          <w:szCs w:val="21"/>
          <w:lang w:val="uk-UA"/>
        </w:rPr>
        <w:t xml:space="preserve"> буде надаватися компанії, визначеною в результаті тендерного процесу. </w:t>
      </w:r>
    </w:p>
    <w:p w14:paraId="4AF220EC" w14:textId="77777777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 xml:space="preserve">Оцінка пропозицій проводиться в два етапи: спочатку розглядаються технічні вимоги учасника на відповідність даного вимог, потім розглядається фінансова пропозиція. Фінансова пропозиція розглядається тільки в тому випадку, якщо технічна форма учасника набрала мінімальну кількість балів. </w:t>
      </w:r>
    </w:p>
    <w:p w14:paraId="45E5E8E2" w14:textId="77777777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 xml:space="preserve">Технічна та фінансова оцінка: </w:t>
      </w:r>
    </w:p>
    <w:p w14:paraId="2023F634" w14:textId="77777777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Для обрання переможця цього проекту БО «БЛАГОДІЙНИЙ ФОНД «РОКАДА» встановило двоступеневі критерії оцінки, на основі яких будуть відбиратись отримані пропозиції. Порівняльна значимість технічних і фінансових пропозицій відповідає співвідношенню 60-40%, де 60% від загальної кількості балів присуджується технічній відповідності учасників, а 40% − фінансовій.</w:t>
      </w:r>
    </w:p>
    <w:p w14:paraId="1EA8E30A" w14:textId="77777777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 xml:space="preserve"> Оцінка пропозицій здійснюватиметься на технічній та фінансовій основі, де відсотки обернені в бали. Остаточні бали пропозиції є сумою балів за технічну і фінансову оцінку. </w:t>
      </w:r>
    </w:p>
    <w:p w14:paraId="501AA84F" w14:textId="4E54393A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b/>
          <w:sz w:val="21"/>
          <w:szCs w:val="21"/>
          <w:lang w:val="uk-UA"/>
        </w:rPr>
        <w:t>Технічний пропозиція</w:t>
      </w:r>
      <w:r w:rsidRPr="00613DF9">
        <w:rPr>
          <w:sz w:val="21"/>
          <w:szCs w:val="21"/>
          <w:lang w:val="uk-UA"/>
        </w:rPr>
        <w:t xml:space="preserve"> буде оцінюватися за такими критеріями та з  таким відсотковим розподілом: </w:t>
      </w:r>
      <w:r w:rsidRPr="00F551BD">
        <w:rPr>
          <w:sz w:val="21"/>
          <w:szCs w:val="21"/>
          <w:lang w:val="uk-UA"/>
        </w:rPr>
        <w:t xml:space="preserve">60% - </w:t>
      </w:r>
      <w:r>
        <w:rPr>
          <w:sz w:val="21"/>
          <w:szCs w:val="21"/>
          <w:lang w:val="uk-UA"/>
        </w:rPr>
        <w:t>410</w:t>
      </w:r>
      <w:r w:rsidRPr="00F551BD">
        <w:rPr>
          <w:sz w:val="21"/>
          <w:szCs w:val="21"/>
          <w:lang w:val="uk-UA"/>
        </w:rPr>
        <w:t xml:space="preserve"> балів від загального балу </w:t>
      </w:r>
      <w:r>
        <w:rPr>
          <w:sz w:val="21"/>
          <w:szCs w:val="21"/>
          <w:lang w:val="uk-UA"/>
        </w:rPr>
        <w:t>683</w:t>
      </w:r>
      <w:r w:rsidRPr="00F551BD">
        <w:rPr>
          <w:sz w:val="21"/>
          <w:szCs w:val="21"/>
          <w:lang w:val="uk-UA"/>
        </w:rPr>
        <w:t>:</w:t>
      </w:r>
    </w:p>
    <w:p w14:paraId="29B7C8F3" w14:textId="77777777" w:rsidR="00BD5A7C" w:rsidRPr="00613DF9" w:rsidRDefault="00BD5A7C" w:rsidP="00BD5A7C">
      <w:pPr>
        <w:ind w:firstLine="708"/>
        <w:jc w:val="both"/>
        <w:rPr>
          <w:sz w:val="21"/>
          <w:szCs w:val="21"/>
          <w:u w:val="single"/>
          <w:lang w:val="uk-UA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421"/>
        <w:gridCol w:w="7229"/>
        <w:gridCol w:w="2268"/>
      </w:tblGrid>
      <w:tr w:rsidR="00BD5A7C" w:rsidRPr="00613DF9" w14:paraId="0C69BB40" w14:textId="77777777" w:rsidTr="001D1D5B">
        <w:trPr>
          <w:trHeight w:val="43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AA4DB7C" w14:textId="77777777" w:rsidR="00BD5A7C" w:rsidRPr="00613DF9" w:rsidRDefault="00BD5A7C" w:rsidP="001D1D5B">
            <w:pPr>
              <w:rPr>
                <w:b/>
                <w:bCs/>
                <w:sz w:val="20"/>
                <w:szCs w:val="20"/>
                <w:lang w:val="uk-UA"/>
              </w:rPr>
            </w:pPr>
            <w:r w:rsidRPr="00613DF9">
              <w:rPr>
                <w:b/>
                <w:bCs/>
                <w:sz w:val="20"/>
                <w:szCs w:val="20"/>
                <w:lang w:val="uk-UA"/>
              </w:rPr>
              <w:t>#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184E947" w14:textId="77777777" w:rsidR="00BD5A7C" w:rsidRPr="00613DF9" w:rsidRDefault="00BD5A7C" w:rsidP="001D1D5B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613DF9">
              <w:rPr>
                <w:b/>
                <w:bCs/>
                <w:sz w:val="20"/>
                <w:szCs w:val="20"/>
                <w:lang w:val="uk-UA"/>
              </w:rPr>
              <w:t>Можливості / Кваліфікація учасника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642B4" w14:textId="77777777" w:rsidR="00BD5A7C" w:rsidRPr="00613DF9" w:rsidRDefault="00BD5A7C" w:rsidP="001D1D5B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613DF9">
              <w:rPr>
                <w:b/>
                <w:bCs/>
                <w:sz w:val="20"/>
                <w:szCs w:val="20"/>
                <w:lang w:val="uk-UA"/>
              </w:rPr>
              <w:t>Пройшов/не пройшов</w:t>
            </w:r>
          </w:p>
        </w:tc>
      </w:tr>
      <w:tr w:rsidR="00BD5A7C" w:rsidRPr="00613DF9" w14:paraId="27418F15" w14:textId="77777777" w:rsidTr="001D1D5B">
        <w:trPr>
          <w:trHeight w:val="839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14125" w14:textId="77777777" w:rsidR="00BD5A7C" w:rsidRPr="00613DF9" w:rsidRDefault="00BD5A7C" w:rsidP="001D1D5B">
            <w:pPr>
              <w:jc w:val="center"/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CF971" w14:textId="7465691C" w:rsidR="00BD5A7C" w:rsidRPr="00F551BD" w:rsidRDefault="00BD5A7C" w:rsidP="001D1D5B">
            <w:pPr>
              <w:rPr>
                <w:color w:val="000000"/>
                <w:sz w:val="20"/>
                <w:szCs w:val="20"/>
                <w:lang w:val="uk-UA"/>
              </w:rPr>
            </w:pPr>
            <w:r w:rsidRPr="00F551BD">
              <w:rPr>
                <w:color w:val="000000"/>
                <w:sz w:val="20"/>
                <w:szCs w:val="20"/>
                <w:lang w:val="uk-UA"/>
              </w:rPr>
              <w:t xml:space="preserve">Виписка з Єдиного державного реєстру юридичних осіб, фізичних осіб-підприємців та громадських формувань з датою створення юридичної особи, щонайменше за </w:t>
            </w:r>
            <w:r w:rsidRPr="00CE387B">
              <w:rPr>
                <w:color w:val="000000"/>
                <w:sz w:val="20"/>
                <w:szCs w:val="20"/>
                <w:lang w:val="uk-UA"/>
              </w:rPr>
              <w:t>3 роки</w:t>
            </w:r>
            <w:r w:rsidRPr="00F551BD">
              <w:rPr>
                <w:color w:val="000000"/>
                <w:sz w:val="20"/>
                <w:szCs w:val="20"/>
                <w:lang w:val="uk-UA"/>
              </w:rPr>
              <w:t xml:space="preserve"> до кінцевого терміну подання тендерної пропозиції. Виписка з реєстру повинна підтверджувати, що хоча б один код КВЕД (класифікація видів економічної діяльності) підприємства починається з цифри </w:t>
            </w:r>
            <w:r>
              <w:rPr>
                <w:color w:val="000000"/>
                <w:sz w:val="20"/>
                <w:szCs w:val="20"/>
                <w:lang w:val="uk-UA"/>
              </w:rPr>
              <w:t>65</w:t>
            </w:r>
          </w:p>
          <w:p w14:paraId="10AA2517" w14:textId="77777777" w:rsidR="00BD5A7C" w:rsidRPr="00613DF9" w:rsidRDefault="00BD5A7C" w:rsidP="001D1D5B">
            <w:pPr>
              <w:rPr>
                <w:sz w:val="20"/>
                <w:szCs w:val="20"/>
                <w:lang w:val="uk-UA"/>
              </w:rPr>
            </w:pPr>
            <w:r w:rsidRPr="00CF59FD">
              <w:rPr>
                <w:color w:val="FF0000"/>
                <w:sz w:val="20"/>
                <w:szCs w:val="20"/>
              </w:rPr>
              <w:t>ОБОВ'ЯЗКОВА ВИМОГА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DB04E" w14:textId="77777777" w:rsidR="00BD5A7C" w:rsidRPr="00613DF9" w:rsidRDefault="00BD5A7C" w:rsidP="001D1D5B">
            <w:pPr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PASS/FAIL (дискваліфіковано, якщо не надано)</w:t>
            </w:r>
          </w:p>
        </w:tc>
      </w:tr>
      <w:tr w:rsidR="00BD5A7C" w:rsidRPr="00613DF9" w14:paraId="29BC0790" w14:textId="77777777" w:rsidTr="001D1D5B">
        <w:trPr>
          <w:trHeight w:val="83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ADDF1" w14:textId="77777777" w:rsidR="00BD5A7C" w:rsidRPr="00613DF9" w:rsidRDefault="00BD5A7C" w:rsidP="001D1D5B">
            <w:pPr>
              <w:jc w:val="center"/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11AB4" w14:textId="77777777" w:rsidR="00BD5A7C" w:rsidRPr="00F551BD" w:rsidRDefault="00BD5A7C" w:rsidP="001D1D5B">
            <w:pPr>
              <w:rPr>
                <w:color w:val="000000"/>
                <w:sz w:val="20"/>
                <w:szCs w:val="20"/>
              </w:rPr>
            </w:pPr>
            <w:r w:rsidRPr="00F551BD">
              <w:rPr>
                <w:color w:val="000000"/>
                <w:sz w:val="20"/>
                <w:szCs w:val="20"/>
              </w:rPr>
              <w:t xml:space="preserve">Документ(и) про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реєстрацію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компанії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податковій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службі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Україні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тобто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загальні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умови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оподаткування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, платник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єдиного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податку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, ПДВ).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Учасник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повинен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мати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право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надавати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послуги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виконувати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роботи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неприбутковим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організаціям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згідно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з ""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Податковим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кодексом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України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>"</w:t>
            </w:r>
            <w:r w:rsidRPr="00F551BD">
              <w:rPr>
                <w:color w:val="000000"/>
                <w:sz w:val="20"/>
                <w:szCs w:val="20"/>
              </w:rPr>
              <w:tab/>
            </w:r>
            <w:r w:rsidRPr="00F551BD">
              <w:rPr>
                <w:color w:val="000000"/>
                <w:sz w:val="20"/>
                <w:szCs w:val="20"/>
              </w:rPr>
              <w:tab/>
            </w:r>
            <w:r w:rsidRPr="00F551BD">
              <w:rPr>
                <w:color w:val="000000"/>
                <w:sz w:val="20"/>
                <w:szCs w:val="20"/>
              </w:rPr>
              <w:tab/>
            </w:r>
          </w:p>
          <w:p w14:paraId="292A2F0D" w14:textId="77777777" w:rsidR="00BD5A7C" w:rsidRPr="00613DF9" w:rsidRDefault="00BD5A7C" w:rsidP="001D1D5B">
            <w:pPr>
              <w:rPr>
                <w:sz w:val="20"/>
                <w:szCs w:val="20"/>
                <w:lang w:val="uk-UA"/>
              </w:rPr>
            </w:pPr>
            <w:r w:rsidRPr="00F551BD">
              <w:rPr>
                <w:color w:val="FF0000"/>
                <w:sz w:val="20"/>
                <w:szCs w:val="20"/>
              </w:rPr>
              <w:t>ОБОВ'ЯЗКОВА ВИМОГА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BE063" w14:textId="77777777" w:rsidR="00BD5A7C" w:rsidRPr="00613DF9" w:rsidRDefault="00BD5A7C" w:rsidP="001D1D5B">
            <w:pPr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PASS/FAIL (дискваліфіковано, якщо не надано)</w:t>
            </w:r>
          </w:p>
        </w:tc>
      </w:tr>
      <w:tr w:rsidR="00BD5A7C" w:rsidRPr="00613DF9" w14:paraId="0C251F03" w14:textId="77777777" w:rsidTr="001D1D5B">
        <w:trPr>
          <w:trHeight w:val="7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AF1BC" w14:textId="77777777" w:rsidR="00BD5A7C" w:rsidRPr="00613DF9" w:rsidRDefault="00BD5A7C" w:rsidP="001D1D5B">
            <w:pPr>
              <w:jc w:val="center"/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88BA4" w14:textId="77777777" w:rsidR="00BD5A7C" w:rsidRPr="00F551BD" w:rsidRDefault="00BD5A7C" w:rsidP="001D1D5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551BD">
              <w:rPr>
                <w:color w:val="000000"/>
                <w:sz w:val="20"/>
                <w:szCs w:val="20"/>
              </w:rPr>
              <w:t>Прийняття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Кодексу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поведінки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постачальників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ООН (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Додаток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4)</w:t>
            </w:r>
          </w:p>
          <w:p w14:paraId="57320451" w14:textId="77777777" w:rsidR="00BD5A7C" w:rsidRPr="00613DF9" w:rsidRDefault="00BD5A7C" w:rsidP="001D1D5B">
            <w:pPr>
              <w:rPr>
                <w:sz w:val="20"/>
                <w:szCs w:val="20"/>
                <w:lang w:val="uk-UA"/>
              </w:rPr>
            </w:pPr>
            <w:r w:rsidRPr="00F551BD">
              <w:rPr>
                <w:color w:val="FF0000"/>
                <w:sz w:val="20"/>
                <w:szCs w:val="20"/>
              </w:rPr>
              <w:t>ОБОВ'ЯЗКОВА ВИМОГА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C8D4A" w14:textId="77777777" w:rsidR="00BD5A7C" w:rsidRPr="00613DF9" w:rsidRDefault="00BD5A7C" w:rsidP="001D1D5B">
            <w:pPr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PASS/FAIL (дискваліфіковано, якщо не надано)</w:t>
            </w:r>
          </w:p>
        </w:tc>
      </w:tr>
      <w:tr w:rsidR="00BD5A7C" w:rsidRPr="00613DF9" w14:paraId="4A08F186" w14:textId="77777777" w:rsidTr="001D1D5B">
        <w:trPr>
          <w:trHeight w:val="70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36260" w14:textId="77777777" w:rsidR="00BD5A7C" w:rsidRPr="00613DF9" w:rsidRDefault="00BD5A7C" w:rsidP="001D1D5B">
            <w:pPr>
              <w:jc w:val="center"/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1BDC3" w14:textId="77777777" w:rsidR="00BD5A7C" w:rsidRPr="00F551BD" w:rsidRDefault="00BD5A7C" w:rsidP="001D1D5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551BD">
              <w:rPr>
                <w:color w:val="000000"/>
                <w:sz w:val="20"/>
                <w:szCs w:val="20"/>
              </w:rPr>
              <w:t>Прийняття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умов оплати БФ БО Рокада, як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зазначено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в (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Додатку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5)</w:t>
            </w:r>
          </w:p>
          <w:p w14:paraId="5359C738" w14:textId="77777777" w:rsidR="00BD5A7C" w:rsidRPr="00613DF9" w:rsidRDefault="00BD5A7C" w:rsidP="001D1D5B">
            <w:pPr>
              <w:rPr>
                <w:color w:val="000000"/>
                <w:sz w:val="20"/>
                <w:szCs w:val="20"/>
                <w:lang w:val="uk-UA"/>
              </w:rPr>
            </w:pPr>
            <w:r w:rsidRPr="00F551BD">
              <w:rPr>
                <w:color w:val="FF0000"/>
                <w:sz w:val="20"/>
                <w:szCs w:val="20"/>
              </w:rPr>
              <w:t>ОБОВ'ЯЗКОВА ВИМОГА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C800B" w14:textId="77777777" w:rsidR="00BD5A7C" w:rsidRPr="00613DF9" w:rsidRDefault="00BD5A7C" w:rsidP="001D1D5B">
            <w:pPr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PASS/FAIL (дискваліфіковано, якщо не надано)</w:t>
            </w:r>
          </w:p>
        </w:tc>
      </w:tr>
      <w:tr w:rsidR="00BD5A7C" w:rsidRPr="00613DF9" w14:paraId="38BA0AFE" w14:textId="77777777" w:rsidTr="001D1D5B">
        <w:trPr>
          <w:trHeight w:val="68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67F1D" w14:textId="77777777" w:rsidR="00BD5A7C" w:rsidRPr="00613DF9" w:rsidRDefault="00BD5A7C" w:rsidP="001D1D5B">
            <w:pPr>
              <w:jc w:val="center"/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768C7" w14:textId="77777777" w:rsidR="00BD5A7C" w:rsidRPr="00F551BD" w:rsidRDefault="00BD5A7C" w:rsidP="001D1D5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551BD">
              <w:rPr>
                <w:color w:val="000000"/>
                <w:sz w:val="20"/>
                <w:szCs w:val="20"/>
              </w:rPr>
              <w:t>Прийняття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умов проекту договору та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підписання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проекту як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намір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укладання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551BD">
              <w:rPr>
                <w:color w:val="000000"/>
                <w:sz w:val="20"/>
                <w:szCs w:val="20"/>
              </w:rPr>
              <w:t>Додаток</w:t>
            </w:r>
            <w:proofErr w:type="spellEnd"/>
            <w:r w:rsidRPr="00F551BD">
              <w:rPr>
                <w:color w:val="000000"/>
                <w:sz w:val="20"/>
                <w:szCs w:val="20"/>
              </w:rPr>
              <w:t xml:space="preserve"> 6)</w:t>
            </w:r>
          </w:p>
          <w:p w14:paraId="3FAB940D" w14:textId="77777777" w:rsidR="00BD5A7C" w:rsidRPr="00613DF9" w:rsidRDefault="00BD5A7C" w:rsidP="001D1D5B">
            <w:pPr>
              <w:rPr>
                <w:color w:val="000000"/>
                <w:sz w:val="20"/>
                <w:szCs w:val="20"/>
                <w:lang w:val="uk-UA"/>
              </w:rPr>
            </w:pPr>
            <w:r w:rsidRPr="00F551BD">
              <w:rPr>
                <w:color w:val="FF0000"/>
                <w:sz w:val="20"/>
                <w:szCs w:val="20"/>
              </w:rPr>
              <w:t>ОБОВ'ЯЗКОВА ВИМОГА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B96EE" w14:textId="77777777" w:rsidR="00BD5A7C" w:rsidRPr="00613DF9" w:rsidRDefault="00BD5A7C" w:rsidP="001D1D5B">
            <w:pPr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PASS/FAIL (дискваліфіковано, якщо не надано)</w:t>
            </w:r>
          </w:p>
        </w:tc>
      </w:tr>
      <w:tr w:rsidR="00BD5A7C" w:rsidRPr="00613DF9" w14:paraId="701EC15D" w14:textId="77777777" w:rsidTr="001D1D5B">
        <w:trPr>
          <w:trHeight w:val="85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486A4" w14:textId="77777777" w:rsidR="00BD5A7C" w:rsidRPr="00613DF9" w:rsidRDefault="00BD5A7C" w:rsidP="001D1D5B">
            <w:pPr>
              <w:jc w:val="center"/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E2FA5" w14:textId="0913F65F" w:rsidR="00BD5A7C" w:rsidRPr="00613DF9" w:rsidRDefault="00BD5A7C" w:rsidP="001D1D5B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 w:rsidRPr="00613DF9">
              <w:rPr>
                <w:color w:val="000000"/>
                <w:sz w:val="20"/>
                <w:szCs w:val="20"/>
              </w:rPr>
              <w:t>Подання</w:t>
            </w:r>
            <w:proofErr w:type="spellEnd"/>
            <w:r w:rsidRPr="00613DF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13DF9">
              <w:rPr>
                <w:color w:val="000000"/>
                <w:sz w:val="20"/>
                <w:szCs w:val="20"/>
              </w:rPr>
              <w:t>балансів</w:t>
            </w:r>
            <w:proofErr w:type="spellEnd"/>
            <w:r w:rsidRPr="00613DF9">
              <w:rPr>
                <w:color w:val="000000"/>
                <w:sz w:val="20"/>
                <w:szCs w:val="20"/>
              </w:rPr>
              <w:t xml:space="preserve"> за </w:t>
            </w:r>
            <w:r w:rsidRPr="00CE387B">
              <w:rPr>
                <w:color w:val="000000"/>
                <w:sz w:val="20"/>
                <w:szCs w:val="20"/>
              </w:rPr>
              <w:t>202</w:t>
            </w:r>
            <w:r w:rsidRPr="00CE387B">
              <w:rPr>
                <w:color w:val="000000"/>
                <w:sz w:val="20"/>
                <w:szCs w:val="20"/>
                <w:lang w:val="uk-UA"/>
              </w:rPr>
              <w:t>3</w:t>
            </w:r>
            <w:r w:rsidRPr="00CE387B">
              <w:rPr>
                <w:color w:val="000000"/>
                <w:sz w:val="20"/>
                <w:szCs w:val="20"/>
              </w:rPr>
              <w:t>, 202</w:t>
            </w:r>
            <w:r w:rsidRPr="00CE387B">
              <w:rPr>
                <w:color w:val="000000"/>
                <w:sz w:val="20"/>
                <w:szCs w:val="20"/>
                <w:lang w:val="uk-UA"/>
              </w:rPr>
              <w:t>4</w:t>
            </w:r>
            <w:r w:rsidRPr="00CE387B">
              <w:rPr>
                <w:color w:val="000000"/>
                <w:sz w:val="20"/>
                <w:szCs w:val="20"/>
              </w:rPr>
              <w:t xml:space="preserve"> та </w:t>
            </w:r>
            <w:r w:rsidRPr="00613DF9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uk-UA"/>
              </w:rPr>
              <w:t>5</w:t>
            </w:r>
            <w:r w:rsidRPr="00613DF9">
              <w:rPr>
                <w:color w:val="000000"/>
                <w:sz w:val="20"/>
                <w:szCs w:val="20"/>
              </w:rPr>
              <w:t xml:space="preserve"> роки</w:t>
            </w:r>
            <w:r w:rsidRPr="00613DF9">
              <w:rPr>
                <w:color w:val="000000"/>
                <w:sz w:val="20"/>
                <w:szCs w:val="20"/>
              </w:rPr>
              <w:br/>
            </w:r>
            <w:r w:rsidRPr="00613DF9">
              <w:rPr>
                <w:color w:val="FF0000"/>
                <w:sz w:val="20"/>
                <w:szCs w:val="20"/>
              </w:rPr>
              <w:t>ОБОВ'ЯЗКОВА ВИМОГА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6C6A0" w14:textId="77777777" w:rsidR="00BD5A7C" w:rsidRPr="00613DF9" w:rsidRDefault="00BD5A7C" w:rsidP="001D1D5B">
            <w:pPr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PASS/FAIL (дискваліфіковано, якщо не надано)</w:t>
            </w:r>
          </w:p>
        </w:tc>
      </w:tr>
      <w:tr w:rsidR="00BD5A7C" w:rsidRPr="00613DF9" w14:paraId="1361232F" w14:textId="77777777" w:rsidTr="001D1D5B">
        <w:trPr>
          <w:trHeight w:val="83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CF36F" w14:textId="77777777" w:rsidR="00BD5A7C" w:rsidRPr="00613DF9" w:rsidRDefault="00BD5A7C" w:rsidP="001D1D5B">
            <w:pPr>
              <w:jc w:val="center"/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3E3D5" w14:textId="77777777" w:rsidR="00BD5A7C" w:rsidRPr="00613DF9" w:rsidRDefault="00BD5A7C" w:rsidP="001D1D5B">
            <w:pPr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 w:rsidRPr="00613DF9">
              <w:rPr>
                <w:color w:val="000000"/>
                <w:sz w:val="20"/>
                <w:szCs w:val="20"/>
              </w:rPr>
              <w:t>Наявність</w:t>
            </w:r>
            <w:proofErr w:type="spellEnd"/>
            <w:r w:rsidRPr="00613DF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13DF9">
              <w:rPr>
                <w:color w:val="000000"/>
                <w:sz w:val="20"/>
                <w:szCs w:val="20"/>
              </w:rPr>
              <w:t>належним</w:t>
            </w:r>
            <w:proofErr w:type="spellEnd"/>
            <w:r w:rsidRPr="00613DF9">
              <w:rPr>
                <w:color w:val="000000"/>
                <w:sz w:val="20"/>
                <w:szCs w:val="20"/>
              </w:rPr>
              <w:t xml:space="preserve"> чином </w:t>
            </w:r>
            <w:proofErr w:type="spellStart"/>
            <w:r w:rsidRPr="00613DF9">
              <w:rPr>
                <w:color w:val="000000"/>
                <w:sz w:val="20"/>
                <w:szCs w:val="20"/>
              </w:rPr>
              <w:t>заповненого</w:t>
            </w:r>
            <w:proofErr w:type="spellEnd"/>
            <w:r w:rsidRPr="00613DF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13DF9">
              <w:rPr>
                <w:color w:val="FF0000"/>
                <w:sz w:val="20"/>
                <w:szCs w:val="20"/>
              </w:rPr>
              <w:t>Додатку</w:t>
            </w:r>
            <w:proofErr w:type="spellEnd"/>
            <w:r w:rsidRPr="00613DF9">
              <w:rPr>
                <w:color w:val="FF0000"/>
                <w:sz w:val="20"/>
                <w:szCs w:val="20"/>
              </w:rPr>
              <w:t xml:space="preserve"> 3) </w:t>
            </w:r>
            <w:r w:rsidRPr="00613DF9">
              <w:rPr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613DF9">
              <w:rPr>
                <w:color w:val="000000"/>
                <w:sz w:val="20"/>
                <w:szCs w:val="20"/>
              </w:rPr>
              <w:t>Реєстраційна</w:t>
            </w:r>
            <w:proofErr w:type="spellEnd"/>
            <w:r w:rsidRPr="00613DF9">
              <w:rPr>
                <w:color w:val="000000"/>
                <w:sz w:val="20"/>
                <w:szCs w:val="20"/>
              </w:rPr>
              <w:t xml:space="preserve"> форма </w:t>
            </w:r>
            <w:proofErr w:type="spellStart"/>
            <w:r w:rsidRPr="00613DF9">
              <w:rPr>
                <w:color w:val="000000"/>
                <w:sz w:val="20"/>
                <w:szCs w:val="20"/>
              </w:rPr>
              <w:t>постачальника</w:t>
            </w:r>
            <w:proofErr w:type="spellEnd"/>
            <w:r w:rsidRPr="00613DF9">
              <w:rPr>
                <w:color w:val="000000"/>
                <w:sz w:val="20"/>
                <w:szCs w:val="20"/>
              </w:rPr>
              <w:t>.</w:t>
            </w:r>
            <w:r w:rsidRPr="00613DF9">
              <w:rPr>
                <w:color w:val="000000"/>
                <w:sz w:val="20"/>
                <w:szCs w:val="20"/>
              </w:rPr>
              <w:br/>
            </w:r>
            <w:r w:rsidRPr="00613DF9">
              <w:rPr>
                <w:color w:val="FF0000"/>
                <w:sz w:val="20"/>
                <w:szCs w:val="20"/>
              </w:rPr>
              <w:t>ОБОВ'ЯЗКОВА ВИМОГА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83B8B" w14:textId="77777777" w:rsidR="00BD5A7C" w:rsidRPr="00613DF9" w:rsidRDefault="00BD5A7C" w:rsidP="001D1D5B">
            <w:pPr>
              <w:rPr>
                <w:sz w:val="20"/>
                <w:szCs w:val="20"/>
                <w:lang w:val="uk-UA"/>
              </w:rPr>
            </w:pPr>
            <w:r w:rsidRPr="00613DF9">
              <w:rPr>
                <w:sz w:val="20"/>
                <w:szCs w:val="20"/>
                <w:lang w:val="uk-UA"/>
              </w:rPr>
              <w:t>PASS/FAIL (дискваліфіковано, якщо не надано)</w:t>
            </w:r>
          </w:p>
        </w:tc>
      </w:tr>
    </w:tbl>
    <w:p w14:paraId="108F73D4" w14:textId="77777777" w:rsidR="00BD5A7C" w:rsidRPr="00613DF9" w:rsidRDefault="00BD5A7C" w:rsidP="00BD5A7C">
      <w:pPr>
        <w:ind w:firstLine="708"/>
        <w:jc w:val="both"/>
        <w:rPr>
          <w:sz w:val="21"/>
          <w:szCs w:val="21"/>
          <w:u w:val="single"/>
          <w:lang w:val="uk-UA"/>
        </w:rPr>
      </w:pPr>
    </w:p>
    <w:p w14:paraId="6A5B56DE" w14:textId="77777777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Лише пропозиції учасників тендеру, які набрали «Пройдено» за всіма вищезазначеними сімома (7) Критеріями попередньої кваліфікації, будуть розглядатися далі згідно з наведеним нижче технічним механізмом оцінки</w:t>
      </w:r>
    </w:p>
    <w:p w14:paraId="4D206E18" w14:textId="77777777" w:rsidR="00BD5A7C" w:rsidRPr="00613DF9" w:rsidRDefault="00BD5A7C" w:rsidP="00BD5A7C">
      <w:pPr>
        <w:ind w:firstLine="708"/>
        <w:jc w:val="both"/>
        <w:rPr>
          <w:sz w:val="21"/>
          <w:szCs w:val="21"/>
          <w:u w:val="single"/>
          <w:lang w:val="uk-UA"/>
        </w:rPr>
      </w:pPr>
    </w:p>
    <w:p w14:paraId="702C7AB0" w14:textId="77777777" w:rsidR="00BD5A7C" w:rsidRPr="00F551BD" w:rsidRDefault="00BD5A7C" w:rsidP="00BD5A7C">
      <w:pPr>
        <w:ind w:firstLine="708"/>
        <w:jc w:val="both"/>
        <w:rPr>
          <w:sz w:val="21"/>
          <w:szCs w:val="21"/>
          <w:u w:val="single"/>
          <w:lang w:val="uk-UA"/>
        </w:rPr>
      </w:pPr>
      <w:r w:rsidRPr="00F551BD">
        <w:rPr>
          <w:sz w:val="21"/>
          <w:szCs w:val="21"/>
          <w:u w:val="single"/>
          <w:lang w:val="uk-UA"/>
        </w:rPr>
        <w:t xml:space="preserve">РОЗУМІННЯ ТЕХНІЧНИХ ВИМОГ – максимальний бал - </w:t>
      </w:r>
      <w:r>
        <w:rPr>
          <w:sz w:val="21"/>
          <w:szCs w:val="21"/>
          <w:u w:val="single"/>
          <w:lang w:val="uk-UA"/>
        </w:rPr>
        <w:t>160</w:t>
      </w:r>
    </w:p>
    <w:p w14:paraId="756BA852" w14:textId="4B121036" w:rsidR="00BD5A7C" w:rsidRPr="00F551BD" w:rsidRDefault="00BD5A7C" w:rsidP="00BD5A7C">
      <w:pPr>
        <w:ind w:firstLine="708"/>
        <w:jc w:val="both"/>
        <w:rPr>
          <w:sz w:val="21"/>
          <w:szCs w:val="21"/>
          <w:u w:val="single"/>
          <w:lang w:val="uk-UA"/>
        </w:rPr>
      </w:pPr>
      <w:r w:rsidRPr="00F551BD">
        <w:rPr>
          <w:sz w:val="21"/>
          <w:szCs w:val="21"/>
          <w:u w:val="single"/>
          <w:lang w:val="uk-UA"/>
        </w:rPr>
        <w:t xml:space="preserve">ЗАГАЛЬНІ ВИМОГИ ДО УЧАСНИКА КОНКУРСУ максимальний бал – </w:t>
      </w:r>
      <w:r>
        <w:rPr>
          <w:sz w:val="21"/>
          <w:szCs w:val="21"/>
          <w:u w:val="single"/>
          <w:lang w:val="uk-UA"/>
        </w:rPr>
        <w:t>250</w:t>
      </w:r>
    </w:p>
    <w:p w14:paraId="3E2551B1" w14:textId="259BD90B" w:rsidR="00BD5A7C" w:rsidRPr="00F551BD" w:rsidRDefault="00BD5A7C" w:rsidP="00BD5A7C">
      <w:pPr>
        <w:ind w:firstLine="708"/>
        <w:jc w:val="both"/>
        <w:rPr>
          <w:sz w:val="21"/>
          <w:szCs w:val="21"/>
          <w:u w:val="single"/>
          <w:lang w:val="uk-UA"/>
        </w:rPr>
      </w:pPr>
      <w:r w:rsidRPr="00F551BD">
        <w:rPr>
          <w:sz w:val="21"/>
          <w:szCs w:val="21"/>
          <w:u w:val="single"/>
          <w:lang w:val="uk-UA"/>
        </w:rPr>
        <w:t>МАКСИМАЛЬНА кількість балів за технічну пропозицію –</w:t>
      </w:r>
      <w:r>
        <w:rPr>
          <w:sz w:val="21"/>
          <w:szCs w:val="21"/>
          <w:u w:val="single"/>
          <w:lang w:val="uk-UA"/>
        </w:rPr>
        <w:t xml:space="preserve"> 410</w:t>
      </w:r>
    </w:p>
    <w:p w14:paraId="38BBCF8A" w14:textId="3723B5C5" w:rsidR="00BD5A7C" w:rsidRPr="00F551BD" w:rsidRDefault="00BD5A7C" w:rsidP="00BD5A7C">
      <w:pPr>
        <w:ind w:firstLine="708"/>
        <w:jc w:val="both"/>
        <w:rPr>
          <w:sz w:val="21"/>
          <w:szCs w:val="21"/>
          <w:u w:val="single"/>
          <w:lang w:val="uk-UA"/>
        </w:rPr>
      </w:pPr>
      <w:r w:rsidRPr="00F551BD">
        <w:rPr>
          <w:sz w:val="21"/>
          <w:szCs w:val="21"/>
          <w:u w:val="single"/>
          <w:lang w:val="uk-UA"/>
        </w:rPr>
        <w:lastRenderedPageBreak/>
        <w:t xml:space="preserve">МІНІМАЛЬНИЙ прохідний бал технічної пропозиції – </w:t>
      </w:r>
      <w:r>
        <w:rPr>
          <w:sz w:val="21"/>
          <w:szCs w:val="21"/>
          <w:u w:val="single"/>
          <w:lang w:val="uk-UA"/>
        </w:rPr>
        <w:t>246</w:t>
      </w:r>
      <w:r w:rsidRPr="00F551BD">
        <w:rPr>
          <w:sz w:val="21"/>
          <w:szCs w:val="21"/>
          <w:u w:val="single"/>
          <w:lang w:val="uk-UA"/>
        </w:rPr>
        <w:t xml:space="preserve"> </w:t>
      </w:r>
    </w:p>
    <w:p w14:paraId="1815AB9D" w14:textId="09DDC671" w:rsidR="00BD5A7C" w:rsidRPr="00F551BD" w:rsidRDefault="00BD5A7C" w:rsidP="00BD5A7C">
      <w:pPr>
        <w:ind w:firstLine="708"/>
        <w:jc w:val="both"/>
        <w:rPr>
          <w:sz w:val="21"/>
          <w:szCs w:val="21"/>
          <w:u w:val="single"/>
          <w:lang w:val="uk-UA"/>
        </w:rPr>
      </w:pPr>
      <w:r w:rsidRPr="00F551BD">
        <w:rPr>
          <w:sz w:val="21"/>
          <w:szCs w:val="21"/>
          <w:u w:val="single"/>
          <w:lang w:val="uk-UA"/>
        </w:rPr>
        <w:t xml:space="preserve">МАКСИМАЛЬНА кількість балів за фінансову пропозицію – </w:t>
      </w:r>
      <w:r>
        <w:rPr>
          <w:sz w:val="21"/>
          <w:szCs w:val="21"/>
          <w:u w:val="single"/>
          <w:lang w:val="uk-UA"/>
        </w:rPr>
        <w:t>273</w:t>
      </w:r>
    </w:p>
    <w:p w14:paraId="12656EA5" w14:textId="62DBB9EC" w:rsidR="00BD5A7C" w:rsidRPr="00613DF9" w:rsidRDefault="00BD5A7C" w:rsidP="00BD5A7C">
      <w:pPr>
        <w:ind w:firstLine="708"/>
        <w:jc w:val="both"/>
        <w:rPr>
          <w:sz w:val="21"/>
          <w:szCs w:val="21"/>
          <w:u w:val="single"/>
          <w:lang w:val="uk-UA"/>
        </w:rPr>
      </w:pPr>
      <w:r w:rsidRPr="00F551BD">
        <w:rPr>
          <w:sz w:val="21"/>
          <w:szCs w:val="21"/>
          <w:u w:val="single"/>
          <w:lang w:val="uk-UA"/>
        </w:rPr>
        <w:t xml:space="preserve">ВСЬОГО МАКСИМАЛЬНА кількість балів за </w:t>
      </w:r>
      <w:r>
        <w:rPr>
          <w:sz w:val="21"/>
          <w:szCs w:val="21"/>
          <w:u w:val="single"/>
          <w:lang w:val="uk-UA"/>
        </w:rPr>
        <w:t>лотом</w:t>
      </w:r>
      <w:r w:rsidRPr="00F551BD">
        <w:rPr>
          <w:sz w:val="21"/>
          <w:szCs w:val="21"/>
          <w:u w:val="single"/>
          <w:lang w:val="uk-UA"/>
        </w:rPr>
        <w:t xml:space="preserve"> - </w:t>
      </w:r>
      <w:r>
        <w:rPr>
          <w:sz w:val="21"/>
          <w:szCs w:val="21"/>
          <w:u w:val="single"/>
          <w:lang w:val="uk-UA"/>
        </w:rPr>
        <w:t>683</w:t>
      </w:r>
    </w:p>
    <w:p w14:paraId="585263CA" w14:textId="77777777" w:rsidR="00BD5A7C" w:rsidRPr="00613DF9" w:rsidRDefault="00BD5A7C" w:rsidP="00BD5A7C">
      <w:pPr>
        <w:ind w:firstLine="708"/>
        <w:jc w:val="both"/>
        <w:rPr>
          <w:color w:val="FF0000"/>
          <w:sz w:val="21"/>
          <w:szCs w:val="21"/>
          <w:u w:val="single"/>
          <w:lang w:val="uk-UA"/>
        </w:rPr>
      </w:pPr>
    </w:p>
    <w:p w14:paraId="6BCB30E5" w14:textId="09860F74" w:rsidR="00BD5A7C" w:rsidRPr="00537BE3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537BE3">
        <w:rPr>
          <w:sz w:val="21"/>
          <w:szCs w:val="21"/>
          <w:lang w:val="uk-UA"/>
        </w:rPr>
        <w:t xml:space="preserve">Граничні бали для заявки, яка вважається технічно відповідною становитиме мінімум </w:t>
      </w:r>
      <w:r>
        <w:rPr>
          <w:sz w:val="21"/>
          <w:szCs w:val="21"/>
          <w:lang w:val="uk-UA"/>
        </w:rPr>
        <w:t>246</w:t>
      </w:r>
      <w:r w:rsidRPr="00537BE3">
        <w:rPr>
          <w:sz w:val="21"/>
          <w:szCs w:val="21"/>
          <w:lang w:val="uk-UA"/>
        </w:rPr>
        <w:t xml:space="preserve"> балів із максимально доступних </w:t>
      </w:r>
      <w:r>
        <w:rPr>
          <w:sz w:val="21"/>
          <w:szCs w:val="21"/>
          <w:lang w:val="uk-UA"/>
        </w:rPr>
        <w:t>683</w:t>
      </w:r>
      <w:r w:rsidRPr="00537BE3">
        <w:rPr>
          <w:sz w:val="21"/>
          <w:szCs w:val="21"/>
          <w:lang w:val="uk-UA"/>
        </w:rPr>
        <w:t xml:space="preserve"> балів. </w:t>
      </w:r>
    </w:p>
    <w:p w14:paraId="6D1FAC56" w14:textId="62205914" w:rsidR="00BD5A7C" w:rsidRPr="00537BE3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537BE3">
        <w:rPr>
          <w:sz w:val="21"/>
          <w:szCs w:val="21"/>
          <w:lang w:val="uk-UA"/>
        </w:rPr>
        <w:t xml:space="preserve">Фінансову пропозицію буде розглянуто, лише якщо технічна частина пропозиції постачальника набрала мінімум </w:t>
      </w:r>
      <w:r>
        <w:rPr>
          <w:sz w:val="21"/>
          <w:szCs w:val="21"/>
          <w:lang w:val="uk-UA"/>
        </w:rPr>
        <w:t>246</w:t>
      </w:r>
      <w:r w:rsidRPr="00537BE3">
        <w:rPr>
          <w:sz w:val="21"/>
          <w:szCs w:val="21"/>
          <w:lang w:val="uk-UA"/>
        </w:rPr>
        <w:t xml:space="preserve"> балів з </w:t>
      </w:r>
      <w:r>
        <w:rPr>
          <w:sz w:val="21"/>
          <w:szCs w:val="21"/>
          <w:lang w:val="uk-UA"/>
        </w:rPr>
        <w:t>683</w:t>
      </w:r>
      <w:r w:rsidRPr="00537BE3">
        <w:rPr>
          <w:sz w:val="21"/>
          <w:szCs w:val="21"/>
          <w:lang w:val="uk-UA"/>
        </w:rPr>
        <w:t xml:space="preserve"> для технічної пропозиції, яка приймається.</w:t>
      </w:r>
    </w:p>
    <w:p w14:paraId="732355DA" w14:textId="0CACA768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537BE3">
        <w:rPr>
          <w:sz w:val="21"/>
          <w:szCs w:val="21"/>
          <w:lang w:val="uk-UA"/>
        </w:rPr>
        <w:t xml:space="preserve">Фінансова пропозиція матиме наступний відсотковий розподіл: 40% - </w:t>
      </w:r>
      <w:r>
        <w:rPr>
          <w:sz w:val="21"/>
          <w:szCs w:val="21"/>
          <w:lang w:val="uk-UA"/>
        </w:rPr>
        <w:t>273</w:t>
      </w:r>
      <w:r w:rsidRPr="00537BE3">
        <w:rPr>
          <w:sz w:val="21"/>
          <w:szCs w:val="21"/>
          <w:lang w:val="uk-UA"/>
        </w:rPr>
        <w:t xml:space="preserve"> балів від загального балу </w:t>
      </w:r>
      <w:r>
        <w:rPr>
          <w:sz w:val="21"/>
          <w:szCs w:val="21"/>
          <w:lang w:val="uk-UA"/>
        </w:rPr>
        <w:t>683</w:t>
      </w:r>
      <w:r w:rsidRPr="00537BE3">
        <w:rPr>
          <w:sz w:val="21"/>
          <w:szCs w:val="21"/>
          <w:lang w:val="uk-UA"/>
        </w:rPr>
        <w:t>.</w:t>
      </w:r>
    </w:p>
    <w:p w14:paraId="2DA17AB7" w14:textId="77777777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 xml:space="preserve">Максимальна кількість балів за фінансову складову буде присуджена пропозиції з найнижчою ціною. Усі інші цінові пропозиції отримають бали обернено </w:t>
      </w:r>
      <w:proofErr w:type="spellStart"/>
      <w:r w:rsidRPr="00613DF9">
        <w:rPr>
          <w:sz w:val="21"/>
          <w:szCs w:val="21"/>
          <w:lang w:val="uk-UA"/>
        </w:rPr>
        <w:t>пропорційно</w:t>
      </w:r>
      <w:proofErr w:type="spellEnd"/>
      <w:r w:rsidRPr="00613DF9">
        <w:rPr>
          <w:sz w:val="21"/>
          <w:szCs w:val="21"/>
          <w:lang w:val="uk-UA"/>
        </w:rPr>
        <w:t xml:space="preserve"> до найнижчої ціни, як наведено у формулі нижче:</w:t>
      </w:r>
    </w:p>
    <w:p w14:paraId="26ED9553" w14:textId="77777777" w:rsidR="00BD5A7C" w:rsidRPr="00613DF9" w:rsidRDefault="00BD5A7C" w:rsidP="00BD5A7C">
      <w:pPr>
        <w:ind w:firstLine="720"/>
        <w:jc w:val="both"/>
        <w:rPr>
          <w:color w:val="000000"/>
          <w:sz w:val="28"/>
          <w:lang w:val="uk-UA"/>
        </w:rPr>
      </w:pPr>
      <m:oMathPara>
        <m:oMath>
          <m:r>
            <w:rPr>
              <w:rFonts w:ascii="Cambria Math" w:hAnsi="Cambria Math"/>
              <w:color w:val="000000"/>
              <w:sz w:val="22"/>
              <w:lang w:val="uk-UA"/>
            </w:rPr>
            <m:t>P=m*</m:t>
          </m:r>
          <m:d>
            <m:dPr>
              <m:ctrlPr>
                <w:rPr>
                  <w:rFonts w:ascii="Cambria Math" w:hAnsi="Cambria Math"/>
                  <w:i/>
                  <w:color w:val="000000"/>
                  <w:sz w:val="22"/>
                  <w:szCs w:val="28"/>
                  <w:lang w:val="uk-UA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2"/>
                      <w:szCs w:val="28"/>
                      <w:lang w:val="uk-UA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/>
                      <w:sz w:val="22"/>
                      <w:lang w:val="uk-UA"/>
                    </w:rPr>
                    <m:t>l</m:t>
                  </m:r>
                </m:num>
                <m:den>
                  <m:r>
                    <w:rPr>
                      <w:rFonts w:ascii="Cambria Math" w:hAnsi="Cambria Math"/>
                      <w:color w:val="000000"/>
                      <w:sz w:val="22"/>
                      <w:lang w:val="uk-UA"/>
                    </w:rPr>
                    <m:t>e</m:t>
                  </m:r>
                </m:den>
              </m:f>
            </m:e>
          </m:d>
        </m:oMath>
      </m:oMathPara>
    </w:p>
    <w:p w14:paraId="038658A3" w14:textId="77777777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де:</w:t>
      </w:r>
    </w:p>
    <w:p w14:paraId="540323A1" w14:textId="77777777" w:rsidR="00BD5A7C" w:rsidRPr="00613DF9" w:rsidRDefault="00BD5A7C" w:rsidP="00BD5A7C">
      <w:pPr>
        <w:ind w:firstLine="720"/>
        <w:jc w:val="both"/>
        <w:rPr>
          <w:color w:val="000000"/>
          <w:lang w:val="uk-UA"/>
        </w:rPr>
      </w:pPr>
    </w:p>
    <w:p w14:paraId="177ABD18" w14:textId="77777777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Р – бал за фінансову пропозицію, що оцінюється;</w:t>
      </w:r>
    </w:p>
    <w:p w14:paraId="5AB500E2" w14:textId="77777777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m –  максимальна кількість балів за фінансову пропозицію;</w:t>
      </w:r>
    </w:p>
    <w:p w14:paraId="6CEFBCA9" w14:textId="77777777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l – ціна найдешевшої технічно відповідної пропозиції;</w:t>
      </w:r>
    </w:p>
    <w:p w14:paraId="44258213" w14:textId="77777777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 xml:space="preserve">е – ціна пропозиції, що оцінюється.  </w:t>
      </w:r>
    </w:p>
    <w:p w14:paraId="6DFBF548" w14:textId="77777777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</w:p>
    <w:p w14:paraId="75FDB7F3" w14:textId="77777777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 xml:space="preserve">Фінансова складова оцінюватиметься лише для тих постачальників, які пройдуть технічну оцінку. </w:t>
      </w:r>
    </w:p>
    <w:p w14:paraId="2186DB97" w14:textId="220776B1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Буде обраний найбільш відповідний учасник(и) тендеру</w:t>
      </w:r>
      <w:r>
        <w:rPr>
          <w:sz w:val="21"/>
          <w:szCs w:val="21"/>
          <w:lang w:val="uk-UA"/>
        </w:rPr>
        <w:t xml:space="preserve"> за відповідним лотом</w:t>
      </w:r>
      <w:r w:rsidRPr="00613DF9">
        <w:rPr>
          <w:sz w:val="21"/>
          <w:szCs w:val="21"/>
          <w:lang w:val="uk-UA"/>
        </w:rPr>
        <w:t xml:space="preserve">, який набрав найвищий загальний (технічна + фінансова частина) бал від доступних </w:t>
      </w:r>
      <w:r>
        <w:rPr>
          <w:sz w:val="21"/>
          <w:szCs w:val="21"/>
          <w:lang w:val="uk-UA"/>
        </w:rPr>
        <w:t>683</w:t>
      </w:r>
      <w:r w:rsidRPr="00613DF9">
        <w:rPr>
          <w:sz w:val="21"/>
          <w:szCs w:val="21"/>
          <w:lang w:val="uk-UA"/>
        </w:rPr>
        <w:t xml:space="preserve"> балів.</w:t>
      </w:r>
    </w:p>
    <w:p w14:paraId="4DA30280" w14:textId="77777777" w:rsidR="00BD5A7C" w:rsidRPr="00613DF9" w:rsidRDefault="00BD5A7C" w:rsidP="00BD5A7C">
      <w:pPr>
        <w:ind w:firstLine="708"/>
        <w:jc w:val="both"/>
        <w:rPr>
          <w:sz w:val="21"/>
          <w:szCs w:val="21"/>
          <w:u w:val="single"/>
          <w:lang w:val="uk-UA"/>
        </w:rPr>
      </w:pPr>
      <w:r w:rsidRPr="00613DF9">
        <w:rPr>
          <w:sz w:val="21"/>
          <w:szCs w:val="21"/>
          <w:u w:val="single"/>
          <w:lang w:val="uk-UA"/>
        </w:rPr>
        <w:t xml:space="preserve">Уточнення щодо пропозицій: </w:t>
      </w:r>
    </w:p>
    <w:p w14:paraId="01A3CFC1" w14:textId="77777777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 xml:space="preserve">Щоб допомогти в перевірці, оцінці та порівнянні пропозицій, БО «БЛАГОДІЙНИЙ ФОНД «РОКАДА» може на власний розсуд попросити учасника тендеру надати роз’яснення щодо змісту пропозиції. Запит на роз’яснення та відповідь мають бути подані в електронній формі, жодні зміни у ціні чи змісті пропозиції не можуть бути запропоновані та прийняті. Усі такі запити до постачальників </w:t>
      </w:r>
      <w:proofErr w:type="spellStart"/>
      <w:r w:rsidRPr="00613DF9">
        <w:rPr>
          <w:sz w:val="21"/>
          <w:szCs w:val="21"/>
          <w:lang w:val="uk-UA"/>
        </w:rPr>
        <w:t>надсилатимуться</w:t>
      </w:r>
      <w:proofErr w:type="spellEnd"/>
      <w:r w:rsidRPr="00613DF9">
        <w:rPr>
          <w:sz w:val="21"/>
          <w:szCs w:val="21"/>
          <w:lang w:val="uk-UA"/>
        </w:rPr>
        <w:t xml:space="preserve"> Відділом </w:t>
      </w:r>
      <w:proofErr w:type="spellStart"/>
      <w:r w:rsidRPr="00613DF9">
        <w:rPr>
          <w:sz w:val="21"/>
          <w:szCs w:val="21"/>
          <w:lang w:val="uk-UA"/>
        </w:rPr>
        <w:t>закупівель</w:t>
      </w:r>
      <w:proofErr w:type="spellEnd"/>
      <w:r w:rsidRPr="00613DF9">
        <w:rPr>
          <w:sz w:val="21"/>
          <w:szCs w:val="21"/>
          <w:lang w:val="uk-UA"/>
        </w:rPr>
        <w:t>.</w:t>
      </w:r>
    </w:p>
    <w:p w14:paraId="0465DE22" w14:textId="77777777" w:rsidR="00BD5A7C" w:rsidRPr="00613DF9" w:rsidRDefault="00BD5A7C" w:rsidP="00BD5A7C">
      <w:pPr>
        <w:ind w:firstLine="708"/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Пропозиція, що відповідає всім технічним вимогам та має ринкову ціну, буде визнана найкращою.</w:t>
      </w:r>
    </w:p>
    <w:p w14:paraId="5307689D" w14:textId="77777777" w:rsidR="00BD5A7C" w:rsidRPr="00613DF9" w:rsidRDefault="00BD5A7C" w:rsidP="00BD5A7C">
      <w:pPr>
        <w:jc w:val="both"/>
        <w:rPr>
          <w:sz w:val="21"/>
          <w:szCs w:val="21"/>
          <w:lang w:val="uk-UA"/>
        </w:rPr>
      </w:pPr>
      <w:r w:rsidRPr="00613DF9">
        <w:rPr>
          <w:sz w:val="21"/>
          <w:szCs w:val="21"/>
          <w:lang w:val="uk-UA"/>
        </w:rPr>
        <w:t>Надаючи свою пропозицію, учасник підтверджує її відповідність вимогам, викладеним у цьому Запрошенні.</w:t>
      </w:r>
    </w:p>
    <w:p w14:paraId="16604BAB" w14:textId="77777777" w:rsidR="004E48A4" w:rsidRPr="00613DF9" w:rsidRDefault="004E48A4" w:rsidP="004E48A4">
      <w:pPr>
        <w:pStyle w:val="a4"/>
        <w:widowControl w:val="0"/>
        <w:tabs>
          <w:tab w:val="left" w:pos="820"/>
          <w:tab w:val="left" w:pos="821"/>
        </w:tabs>
        <w:autoSpaceDE w:val="0"/>
        <w:autoSpaceDN w:val="0"/>
        <w:spacing w:before="4" w:after="0" w:line="259" w:lineRule="auto"/>
        <w:ind w:left="820" w:right="474"/>
        <w:contextualSpacing w:val="0"/>
        <w:rPr>
          <w:rFonts w:ascii="Times New Roman" w:hAnsi="Times New Roman"/>
          <w:sz w:val="21"/>
          <w:szCs w:val="21"/>
          <w:lang w:val="uk-UA"/>
        </w:rPr>
      </w:pPr>
    </w:p>
    <w:p w14:paraId="074391ED" w14:textId="77777777" w:rsidR="004E48A4" w:rsidRPr="00613DF9" w:rsidRDefault="004E48A4" w:rsidP="004E48A4">
      <w:pPr>
        <w:pStyle w:val="a4"/>
        <w:ind w:left="1080"/>
        <w:jc w:val="both"/>
        <w:rPr>
          <w:rFonts w:ascii="Times New Roman" w:hAnsi="Times New Roman"/>
          <w:color w:val="333333"/>
          <w:sz w:val="21"/>
          <w:szCs w:val="21"/>
          <w:lang w:val="uk-UA"/>
        </w:rPr>
      </w:pPr>
    </w:p>
    <w:p w14:paraId="4641EA6B" w14:textId="77777777" w:rsidR="004E48A4" w:rsidRPr="00613DF9" w:rsidRDefault="004E48A4" w:rsidP="004E48A4">
      <w:pPr>
        <w:pStyle w:val="a4"/>
        <w:ind w:left="1080"/>
        <w:jc w:val="both"/>
        <w:rPr>
          <w:rFonts w:ascii="Times New Roman" w:hAnsi="Times New Roman"/>
          <w:color w:val="333333"/>
          <w:sz w:val="21"/>
          <w:szCs w:val="21"/>
          <w:lang w:val="uk-UA"/>
        </w:rPr>
      </w:pPr>
    </w:p>
    <w:p w14:paraId="69CAE2FC" w14:textId="77777777" w:rsidR="004E48A4" w:rsidRPr="00392063" w:rsidRDefault="004E48A4" w:rsidP="004E48A4">
      <w:pPr>
        <w:pStyle w:val="a4"/>
        <w:ind w:left="1080"/>
        <w:jc w:val="both"/>
        <w:rPr>
          <w:rFonts w:ascii="Times New Roman" w:hAnsi="Times New Roman"/>
          <w:color w:val="333333"/>
          <w:sz w:val="21"/>
          <w:szCs w:val="21"/>
          <w:lang w:val="uk-UA"/>
        </w:rPr>
      </w:pPr>
      <w:r w:rsidRPr="00613DF9">
        <w:rPr>
          <w:rFonts w:ascii="Times New Roman" w:hAnsi="Times New Roman"/>
          <w:color w:val="333333"/>
          <w:sz w:val="21"/>
          <w:szCs w:val="21"/>
          <w:lang w:val="uk-UA"/>
        </w:rPr>
        <w:t xml:space="preserve">           Голова Правління БО «БЛАГОДІЙНИЙ ФОНД «РОКАДА»________________ Н.Ю. Гуржій</w:t>
      </w:r>
    </w:p>
    <w:p w14:paraId="246CF6C6" w14:textId="77777777" w:rsidR="00EA15A7" w:rsidRPr="00392063" w:rsidRDefault="00EA15A7">
      <w:pPr>
        <w:pStyle w:val="a4"/>
        <w:ind w:left="1080"/>
        <w:jc w:val="both"/>
        <w:rPr>
          <w:rFonts w:ascii="Times New Roman" w:hAnsi="Times New Roman"/>
          <w:color w:val="333333"/>
          <w:lang w:val="uk-UA"/>
        </w:rPr>
      </w:pPr>
    </w:p>
    <w:sectPr w:rsidR="00EA15A7" w:rsidRPr="00392063" w:rsidSect="00CF01B8">
      <w:footerReference w:type="default" r:id="rId16"/>
      <w:pgSz w:w="11906" w:h="16838"/>
      <w:pgMar w:top="426" w:right="991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2AFEF" w14:textId="77777777" w:rsidR="006A5D04" w:rsidRDefault="006A5D04" w:rsidP="00FA4D7E">
      <w:r>
        <w:separator/>
      </w:r>
    </w:p>
  </w:endnote>
  <w:endnote w:type="continuationSeparator" w:id="0">
    <w:p w14:paraId="74A40295" w14:textId="77777777" w:rsidR="006A5D04" w:rsidRDefault="006A5D04" w:rsidP="00FA4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CF6CD" w14:textId="77777777" w:rsidR="005F1448" w:rsidRPr="00B9287D" w:rsidRDefault="00000000" w:rsidP="00B9287D">
    <w:pPr>
      <w:pStyle w:val="a8"/>
      <w:rPr>
        <w:lang w:val="en-US"/>
      </w:rPr>
    </w:pPr>
    <w:hyperlink r:id="rId1" w:history="1">
      <w:r w:rsidR="005F1448" w:rsidRPr="00B9287D">
        <w:rPr>
          <w:rStyle w:val="a3"/>
          <w:rFonts w:asciiTheme="minorHAnsi" w:hAnsiTheme="minorHAnsi"/>
        </w:rPr>
        <w:t>http://rokada.org.ua/zakupki</w:t>
      </w:r>
      <w:r w:rsidR="005F1448" w:rsidRPr="00B45834">
        <w:rPr>
          <w:rStyle w:val="a3"/>
        </w:rPr>
        <w:t>/</w:t>
      </w:r>
    </w:hyperlink>
    <w:r w:rsidR="005F144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6CF6CE" wp14:editId="246CF6CF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46CF6E0" w14:textId="77777777" w:rsidR="005F1448" w:rsidRDefault="005F1448">
                          <w:pPr>
                            <w:pStyle w:val="a8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instrText>PAGE  \* Arabic  \* MERGEFORMAT</w:instrTex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separate"/>
                          </w:r>
                          <w:r w:rsidR="00B43BCA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6CF6CE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246CF6E0" w14:textId="77777777" w:rsidR="005F1448" w:rsidRDefault="005F1448">
                    <w:pPr>
                      <w:pStyle w:val="a8"/>
                      <w:jc w:val="right"/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begin"/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instrText>PAGE  \* Arabic  \* MERGEFORMAT</w:instrTex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separate"/>
                    </w:r>
                    <w:r w:rsidR="00B43BCA">
                      <w:rPr>
                        <w:rFonts w:asciiTheme="majorHAnsi" w:hAnsiTheme="majorHAnsi"/>
                        <w:noProof/>
                        <w:color w:val="000000" w:themeColor="text1"/>
                        <w:sz w:val="40"/>
                        <w:szCs w:val="40"/>
                      </w:rPr>
                      <w:t>2</w: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5F1448">
      <w:rPr>
        <w:noProof/>
        <w:color w:val="4F81BD" w:themeColor="accent1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246CF6D0" wp14:editId="246CF6D1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Прямоугольник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66F725" id="Прямоугольник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" fillcolor="#4f81bd [3204]" stroked="f" strokeweight="2pt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63E12" w14:textId="77777777" w:rsidR="006A5D04" w:rsidRDefault="006A5D04" w:rsidP="00FA4D7E">
      <w:r>
        <w:separator/>
      </w:r>
    </w:p>
  </w:footnote>
  <w:footnote w:type="continuationSeparator" w:id="0">
    <w:p w14:paraId="44F858F5" w14:textId="77777777" w:rsidR="006A5D04" w:rsidRDefault="006A5D04" w:rsidP="00FA4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8525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55327D"/>
    <w:multiLevelType w:val="hybridMultilevel"/>
    <w:tmpl w:val="602CF4F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350332A"/>
    <w:multiLevelType w:val="hybridMultilevel"/>
    <w:tmpl w:val="1E643D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F90460"/>
    <w:multiLevelType w:val="hybridMultilevel"/>
    <w:tmpl w:val="061008A0"/>
    <w:lvl w:ilvl="0" w:tplc="0419000F">
      <w:start w:val="1"/>
      <w:numFmt w:val="decimal"/>
      <w:lvlText w:val="%1.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041A7F41"/>
    <w:multiLevelType w:val="hybridMultilevel"/>
    <w:tmpl w:val="FDC29C9A"/>
    <w:lvl w:ilvl="0" w:tplc="80B40E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2F28A6"/>
    <w:multiLevelType w:val="hybridMultilevel"/>
    <w:tmpl w:val="E5C68318"/>
    <w:lvl w:ilvl="0" w:tplc="D8B0783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3203F9"/>
    <w:multiLevelType w:val="hybridMultilevel"/>
    <w:tmpl w:val="1F30C4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22C4904"/>
    <w:multiLevelType w:val="hybridMultilevel"/>
    <w:tmpl w:val="52446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EB3AAD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5DC4B28"/>
    <w:multiLevelType w:val="hybridMultilevel"/>
    <w:tmpl w:val="E2580DF0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0" w15:restartNumberingAfterBreak="0">
    <w:nsid w:val="17141EF6"/>
    <w:multiLevelType w:val="hybridMultilevel"/>
    <w:tmpl w:val="0F2A3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C82EE5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FA2392B"/>
    <w:multiLevelType w:val="hybridMultilevel"/>
    <w:tmpl w:val="AF144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F44DD9"/>
    <w:multiLevelType w:val="hybridMultilevel"/>
    <w:tmpl w:val="9E2A17D6"/>
    <w:lvl w:ilvl="0" w:tplc="0419000B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8951C68"/>
    <w:multiLevelType w:val="multilevel"/>
    <w:tmpl w:val="4A1C63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5BC35D6"/>
    <w:multiLevelType w:val="hybridMultilevel"/>
    <w:tmpl w:val="3F367FD4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38740B44"/>
    <w:multiLevelType w:val="hybridMultilevel"/>
    <w:tmpl w:val="E7265E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9AA5D9C"/>
    <w:multiLevelType w:val="hybridMultilevel"/>
    <w:tmpl w:val="6BFC31D4"/>
    <w:lvl w:ilvl="0" w:tplc="1C7AD8B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245A8"/>
    <w:multiLevelType w:val="hybridMultilevel"/>
    <w:tmpl w:val="FB5A30A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01658F1"/>
    <w:multiLevelType w:val="hybridMultilevel"/>
    <w:tmpl w:val="A3D818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60E3CEB"/>
    <w:multiLevelType w:val="hybridMultilevel"/>
    <w:tmpl w:val="6DC45B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6167C82"/>
    <w:multiLevelType w:val="hybridMultilevel"/>
    <w:tmpl w:val="C688FE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7177343"/>
    <w:multiLevelType w:val="hybridMultilevel"/>
    <w:tmpl w:val="C06ED426"/>
    <w:lvl w:ilvl="0" w:tplc="DFBCC986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7E42818"/>
    <w:multiLevelType w:val="hybridMultilevel"/>
    <w:tmpl w:val="CC1E4D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9BD274C"/>
    <w:multiLevelType w:val="hybridMultilevel"/>
    <w:tmpl w:val="817AC3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AF029FF"/>
    <w:multiLevelType w:val="hybridMultilevel"/>
    <w:tmpl w:val="0736EF36"/>
    <w:lvl w:ilvl="0" w:tplc="062062E2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4F077EF6"/>
    <w:multiLevelType w:val="hybridMultilevel"/>
    <w:tmpl w:val="0C74237A"/>
    <w:lvl w:ilvl="0" w:tplc="DFBCC986">
      <w:start w:val="2"/>
      <w:numFmt w:val="bullet"/>
      <w:lvlText w:val="-"/>
      <w:lvlJc w:val="left"/>
      <w:pPr>
        <w:ind w:left="1287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4F2054E0"/>
    <w:multiLevelType w:val="hybridMultilevel"/>
    <w:tmpl w:val="4F1EA830"/>
    <w:lvl w:ilvl="0" w:tplc="F17830D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6CA56D4"/>
    <w:multiLevelType w:val="hybridMultilevel"/>
    <w:tmpl w:val="643856B6"/>
    <w:lvl w:ilvl="0" w:tplc="D990207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AA10CDC"/>
    <w:multiLevelType w:val="hybridMultilevel"/>
    <w:tmpl w:val="EE3291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AA53F37"/>
    <w:multiLevelType w:val="multilevel"/>
    <w:tmpl w:val="9E2A17D6"/>
    <w:lvl w:ilvl="0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B145B3D"/>
    <w:multiLevelType w:val="hybridMultilevel"/>
    <w:tmpl w:val="E6642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1C1E69"/>
    <w:multiLevelType w:val="hybridMultilevel"/>
    <w:tmpl w:val="F1C811E4"/>
    <w:lvl w:ilvl="0" w:tplc="9818398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lang w:val="ru-RU"/>
      </w:rPr>
    </w:lvl>
    <w:lvl w:ilvl="1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1CF1699"/>
    <w:multiLevelType w:val="hybridMultilevel"/>
    <w:tmpl w:val="3C482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3D18D2"/>
    <w:multiLevelType w:val="hybridMultilevel"/>
    <w:tmpl w:val="A6349E12"/>
    <w:lvl w:ilvl="0" w:tplc="B0ECF714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uk-UA" w:eastAsia="en-US" w:bidi="ar-SA"/>
      </w:rPr>
    </w:lvl>
    <w:lvl w:ilvl="1" w:tplc="7690E6B6">
      <w:numFmt w:val="bullet"/>
      <w:lvlText w:val="•"/>
      <w:lvlJc w:val="left"/>
      <w:pPr>
        <w:ind w:left="1662" w:hanging="360"/>
      </w:pPr>
      <w:rPr>
        <w:rFonts w:hint="default"/>
        <w:lang w:val="uk-UA" w:eastAsia="en-US" w:bidi="ar-SA"/>
      </w:rPr>
    </w:lvl>
    <w:lvl w:ilvl="2" w:tplc="6D306440">
      <w:numFmt w:val="bullet"/>
      <w:lvlText w:val="•"/>
      <w:lvlJc w:val="left"/>
      <w:pPr>
        <w:ind w:left="2505" w:hanging="360"/>
      </w:pPr>
      <w:rPr>
        <w:rFonts w:hint="default"/>
        <w:lang w:val="uk-UA" w:eastAsia="en-US" w:bidi="ar-SA"/>
      </w:rPr>
    </w:lvl>
    <w:lvl w:ilvl="3" w:tplc="74B60880">
      <w:numFmt w:val="bullet"/>
      <w:lvlText w:val="•"/>
      <w:lvlJc w:val="left"/>
      <w:pPr>
        <w:ind w:left="3347" w:hanging="360"/>
      </w:pPr>
      <w:rPr>
        <w:rFonts w:hint="default"/>
        <w:lang w:val="uk-UA" w:eastAsia="en-US" w:bidi="ar-SA"/>
      </w:rPr>
    </w:lvl>
    <w:lvl w:ilvl="4" w:tplc="9AFEAC82">
      <w:numFmt w:val="bullet"/>
      <w:lvlText w:val="•"/>
      <w:lvlJc w:val="left"/>
      <w:pPr>
        <w:ind w:left="4190" w:hanging="360"/>
      </w:pPr>
      <w:rPr>
        <w:rFonts w:hint="default"/>
        <w:lang w:val="uk-UA" w:eastAsia="en-US" w:bidi="ar-SA"/>
      </w:rPr>
    </w:lvl>
    <w:lvl w:ilvl="5" w:tplc="8C54D338">
      <w:numFmt w:val="bullet"/>
      <w:lvlText w:val="•"/>
      <w:lvlJc w:val="left"/>
      <w:pPr>
        <w:ind w:left="5033" w:hanging="360"/>
      </w:pPr>
      <w:rPr>
        <w:rFonts w:hint="default"/>
        <w:lang w:val="uk-UA" w:eastAsia="en-US" w:bidi="ar-SA"/>
      </w:rPr>
    </w:lvl>
    <w:lvl w:ilvl="6" w:tplc="9BB0569A">
      <w:numFmt w:val="bullet"/>
      <w:lvlText w:val="•"/>
      <w:lvlJc w:val="left"/>
      <w:pPr>
        <w:ind w:left="5875" w:hanging="360"/>
      </w:pPr>
      <w:rPr>
        <w:rFonts w:hint="default"/>
        <w:lang w:val="uk-UA" w:eastAsia="en-US" w:bidi="ar-SA"/>
      </w:rPr>
    </w:lvl>
    <w:lvl w:ilvl="7" w:tplc="AB6E30E0">
      <w:numFmt w:val="bullet"/>
      <w:lvlText w:val="•"/>
      <w:lvlJc w:val="left"/>
      <w:pPr>
        <w:ind w:left="6718" w:hanging="360"/>
      </w:pPr>
      <w:rPr>
        <w:rFonts w:hint="default"/>
        <w:lang w:val="uk-UA" w:eastAsia="en-US" w:bidi="ar-SA"/>
      </w:rPr>
    </w:lvl>
    <w:lvl w:ilvl="8" w:tplc="61A46B00">
      <w:numFmt w:val="bullet"/>
      <w:lvlText w:val="•"/>
      <w:lvlJc w:val="left"/>
      <w:pPr>
        <w:ind w:left="7561" w:hanging="360"/>
      </w:pPr>
      <w:rPr>
        <w:rFonts w:hint="default"/>
        <w:lang w:val="uk-UA" w:eastAsia="en-US" w:bidi="ar-SA"/>
      </w:rPr>
    </w:lvl>
  </w:abstractNum>
  <w:abstractNum w:abstractNumId="35" w15:restartNumberingAfterBreak="0">
    <w:nsid w:val="6A1733DA"/>
    <w:multiLevelType w:val="hybridMultilevel"/>
    <w:tmpl w:val="FA043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9B0CED"/>
    <w:multiLevelType w:val="hybridMultilevel"/>
    <w:tmpl w:val="7E3EB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BD6E72"/>
    <w:multiLevelType w:val="hybridMultilevel"/>
    <w:tmpl w:val="91E80CD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6F7A7AC6"/>
    <w:multiLevelType w:val="hybridMultilevel"/>
    <w:tmpl w:val="7B527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8B455E"/>
    <w:multiLevelType w:val="hybridMultilevel"/>
    <w:tmpl w:val="84C61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ED4629"/>
    <w:multiLevelType w:val="multilevel"/>
    <w:tmpl w:val="52AABD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C162918"/>
    <w:multiLevelType w:val="hybridMultilevel"/>
    <w:tmpl w:val="56546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BB3608"/>
    <w:multiLevelType w:val="hybridMultilevel"/>
    <w:tmpl w:val="1ECA7A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10370898">
    <w:abstractNumId w:val="13"/>
  </w:num>
  <w:num w:numId="2" w16cid:durableId="1017191180">
    <w:abstractNumId w:val="30"/>
  </w:num>
  <w:num w:numId="3" w16cid:durableId="381902002">
    <w:abstractNumId w:val="7"/>
  </w:num>
  <w:num w:numId="4" w16cid:durableId="930551882">
    <w:abstractNumId w:val="35"/>
  </w:num>
  <w:num w:numId="5" w16cid:durableId="1032262827">
    <w:abstractNumId w:val="14"/>
  </w:num>
  <w:num w:numId="6" w16cid:durableId="233049765">
    <w:abstractNumId w:val="11"/>
  </w:num>
  <w:num w:numId="7" w16cid:durableId="1180503877">
    <w:abstractNumId w:val="8"/>
  </w:num>
  <w:num w:numId="8" w16cid:durableId="1898513117">
    <w:abstractNumId w:val="39"/>
  </w:num>
  <w:num w:numId="9" w16cid:durableId="22748377">
    <w:abstractNumId w:val="22"/>
  </w:num>
  <w:num w:numId="10" w16cid:durableId="2125801991">
    <w:abstractNumId w:val="4"/>
  </w:num>
  <w:num w:numId="11" w16cid:durableId="436829618">
    <w:abstractNumId w:val="36"/>
  </w:num>
  <w:num w:numId="12" w16cid:durableId="654727101">
    <w:abstractNumId w:val="17"/>
  </w:num>
  <w:num w:numId="13" w16cid:durableId="516896155">
    <w:abstractNumId w:val="10"/>
  </w:num>
  <w:num w:numId="14" w16cid:durableId="1382048106">
    <w:abstractNumId w:val="3"/>
  </w:num>
  <w:num w:numId="15" w16cid:durableId="777218525">
    <w:abstractNumId w:val="9"/>
  </w:num>
  <w:num w:numId="16" w16cid:durableId="767892611">
    <w:abstractNumId w:val="26"/>
  </w:num>
  <w:num w:numId="17" w16cid:durableId="869953933">
    <w:abstractNumId w:val="0"/>
  </w:num>
  <w:num w:numId="18" w16cid:durableId="116611907">
    <w:abstractNumId w:val="42"/>
  </w:num>
  <w:num w:numId="19" w16cid:durableId="617836658">
    <w:abstractNumId w:val="20"/>
  </w:num>
  <w:num w:numId="20" w16cid:durableId="1631090066">
    <w:abstractNumId w:val="19"/>
  </w:num>
  <w:num w:numId="21" w16cid:durableId="54473849">
    <w:abstractNumId w:val="16"/>
  </w:num>
  <w:num w:numId="22" w16cid:durableId="521163140">
    <w:abstractNumId w:val="23"/>
  </w:num>
  <w:num w:numId="23" w16cid:durableId="1637294052">
    <w:abstractNumId w:val="6"/>
  </w:num>
  <w:num w:numId="24" w16cid:durableId="52317194">
    <w:abstractNumId w:val="2"/>
  </w:num>
  <w:num w:numId="25" w16cid:durableId="1465386667">
    <w:abstractNumId w:val="24"/>
  </w:num>
  <w:num w:numId="26" w16cid:durableId="650596117">
    <w:abstractNumId w:val="29"/>
  </w:num>
  <w:num w:numId="27" w16cid:durableId="91975047">
    <w:abstractNumId w:val="21"/>
  </w:num>
  <w:num w:numId="28" w16cid:durableId="1078357549">
    <w:abstractNumId w:val="40"/>
  </w:num>
  <w:num w:numId="29" w16cid:durableId="1407654175">
    <w:abstractNumId w:val="18"/>
  </w:num>
  <w:num w:numId="30" w16cid:durableId="347954112">
    <w:abstractNumId w:val="38"/>
  </w:num>
  <w:num w:numId="31" w16cid:durableId="962930240">
    <w:abstractNumId w:val="41"/>
  </w:num>
  <w:num w:numId="32" w16cid:durableId="1054156809">
    <w:abstractNumId w:val="31"/>
  </w:num>
  <w:num w:numId="33" w16cid:durableId="1330981038">
    <w:abstractNumId w:val="32"/>
  </w:num>
  <w:num w:numId="34" w16cid:durableId="1152796253">
    <w:abstractNumId w:val="12"/>
  </w:num>
  <w:num w:numId="35" w16cid:durableId="1647010084">
    <w:abstractNumId w:val="15"/>
  </w:num>
  <w:num w:numId="36" w16cid:durableId="647056138">
    <w:abstractNumId w:val="27"/>
  </w:num>
  <w:num w:numId="37" w16cid:durableId="1482232098">
    <w:abstractNumId w:val="37"/>
  </w:num>
  <w:num w:numId="38" w16cid:durableId="58596408">
    <w:abstractNumId w:val="33"/>
  </w:num>
  <w:num w:numId="39" w16cid:durableId="1690982398">
    <w:abstractNumId w:val="28"/>
  </w:num>
  <w:num w:numId="40" w16cid:durableId="627247662">
    <w:abstractNumId w:val="1"/>
  </w:num>
  <w:num w:numId="41" w16cid:durableId="2024168385">
    <w:abstractNumId w:val="34"/>
  </w:num>
  <w:num w:numId="42" w16cid:durableId="700937081">
    <w:abstractNumId w:val="25"/>
  </w:num>
  <w:num w:numId="43" w16cid:durableId="7823044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yNTcxMDQ1NjA1szBR0lEKTi0uzszPAykwrAUArT77ACwAAAA="/>
  </w:docVars>
  <w:rsids>
    <w:rsidRoot w:val="00FC69E2"/>
    <w:rsid w:val="00000E68"/>
    <w:rsid w:val="00002F4E"/>
    <w:rsid w:val="000038E4"/>
    <w:rsid w:val="00005A92"/>
    <w:rsid w:val="0000685E"/>
    <w:rsid w:val="00010ECD"/>
    <w:rsid w:val="00014A55"/>
    <w:rsid w:val="00020094"/>
    <w:rsid w:val="00020A1D"/>
    <w:rsid w:val="000221A6"/>
    <w:rsid w:val="0002603C"/>
    <w:rsid w:val="00030ED6"/>
    <w:rsid w:val="00032591"/>
    <w:rsid w:val="00035E95"/>
    <w:rsid w:val="000371EE"/>
    <w:rsid w:val="000401E3"/>
    <w:rsid w:val="00040279"/>
    <w:rsid w:val="000456DE"/>
    <w:rsid w:val="00046986"/>
    <w:rsid w:val="00046EC2"/>
    <w:rsid w:val="00047579"/>
    <w:rsid w:val="00050D90"/>
    <w:rsid w:val="0005249B"/>
    <w:rsid w:val="00053A9C"/>
    <w:rsid w:val="0005627F"/>
    <w:rsid w:val="00057AF8"/>
    <w:rsid w:val="00060114"/>
    <w:rsid w:val="00061AFD"/>
    <w:rsid w:val="00062310"/>
    <w:rsid w:val="000649C2"/>
    <w:rsid w:val="00066811"/>
    <w:rsid w:val="00066B23"/>
    <w:rsid w:val="00073F50"/>
    <w:rsid w:val="00074E52"/>
    <w:rsid w:val="00080BE8"/>
    <w:rsid w:val="00083372"/>
    <w:rsid w:val="00084715"/>
    <w:rsid w:val="00084963"/>
    <w:rsid w:val="00086886"/>
    <w:rsid w:val="000869FE"/>
    <w:rsid w:val="000901D9"/>
    <w:rsid w:val="00091908"/>
    <w:rsid w:val="00092B36"/>
    <w:rsid w:val="00095649"/>
    <w:rsid w:val="000971EC"/>
    <w:rsid w:val="000A1E67"/>
    <w:rsid w:val="000A3459"/>
    <w:rsid w:val="000A4A96"/>
    <w:rsid w:val="000A72C0"/>
    <w:rsid w:val="000A7319"/>
    <w:rsid w:val="000B0B0C"/>
    <w:rsid w:val="000B43EF"/>
    <w:rsid w:val="000B5616"/>
    <w:rsid w:val="000B5A32"/>
    <w:rsid w:val="000C3D40"/>
    <w:rsid w:val="000C4560"/>
    <w:rsid w:val="000C4935"/>
    <w:rsid w:val="000C5127"/>
    <w:rsid w:val="000D097B"/>
    <w:rsid w:val="000D48F4"/>
    <w:rsid w:val="000D55A0"/>
    <w:rsid w:val="000D6EF2"/>
    <w:rsid w:val="000E1141"/>
    <w:rsid w:val="000E3433"/>
    <w:rsid w:val="000E50D2"/>
    <w:rsid w:val="000E610A"/>
    <w:rsid w:val="000E657F"/>
    <w:rsid w:val="000F0BB5"/>
    <w:rsid w:val="000F2DC8"/>
    <w:rsid w:val="00101562"/>
    <w:rsid w:val="001024A9"/>
    <w:rsid w:val="00102AEA"/>
    <w:rsid w:val="00105DBF"/>
    <w:rsid w:val="00111CE8"/>
    <w:rsid w:val="00112FC8"/>
    <w:rsid w:val="00113736"/>
    <w:rsid w:val="00113B7C"/>
    <w:rsid w:val="00115C39"/>
    <w:rsid w:val="00117B1A"/>
    <w:rsid w:val="00120A4F"/>
    <w:rsid w:val="001238B6"/>
    <w:rsid w:val="00123D6D"/>
    <w:rsid w:val="00124065"/>
    <w:rsid w:val="001308F2"/>
    <w:rsid w:val="0013301A"/>
    <w:rsid w:val="00137854"/>
    <w:rsid w:val="001401D8"/>
    <w:rsid w:val="00140FA3"/>
    <w:rsid w:val="00141759"/>
    <w:rsid w:val="0014306D"/>
    <w:rsid w:val="00151294"/>
    <w:rsid w:val="00156BEF"/>
    <w:rsid w:val="00156C44"/>
    <w:rsid w:val="00157BDE"/>
    <w:rsid w:val="0016347A"/>
    <w:rsid w:val="0016357F"/>
    <w:rsid w:val="00171004"/>
    <w:rsid w:val="00171BAD"/>
    <w:rsid w:val="00173900"/>
    <w:rsid w:val="001810C6"/>
    <w:rsid w:val="001866CF"/>
    <w:rsid w:val="00193810"/>
    <w:rsid w:val="00193C62"/>
    <w:rsid w:val="00195C35"/>
    <w:rsid w:val="00196B96"/>
    <w:rsid w:val="00196D26"/>
    <w:rsid w:val="001A207D"/>
    <w:rsid w:val="001A48B4"/>
    <w:rsid w:val="001A5FBC"/>
    <w:rsid w:val="001A6548"/>
    <w:rsid w:val="001A67AF"/>
    <w:rsid w:val="001B023C"/>
    <w:rsid w:val="001B5BD3"/>
    <w:rsid w:val="001B6544"/>
    <w:rsid w:val="001B7CCC"/>
    <w:rsid w:val="001B7F19"/>
    <w:rsid w:val="001C087F"/>
    <w:rsid w:val="001C41D1"/>
    <w:rsid w:val="001C5429"/>
    <w:rsid w:val="001D44AF"/>
    <w:rsid w:val="001D4805"/>
    <w:rsid w:val="001D6F72"/>
    <w:rsid w:val="001E0B93"/>
    <w:rsid w:val="001E24CD"/>
    <w:rsid w:val="001E2FEC"/>
    <w:rsid w:val="001E448D"/>
    <w:rsid w:val="001E52B6"/>
    <w:rsid w:val="001E5DC0"/>
    <w:rsid w:val="001E6083"/>
    <w:rsid w:val="001F23A3"/>
    <w:rsid w:val="001F4962"/>
    <w:rsid w:val="001F4DA8"/>
    <w:rsid w:val="001F6D17"/>
    <w:rsid w:val="00202DA6"/>
    <w:rsid w:val="00202F3D"/>
    <w:rsid w:val="00203B95"/>
    <w:rsid w:val="002069F8"/>
    <w:rsid w:val="0021030C"/>
    <w:rsid w:val="0021581B"/>
    <w:rsid w:val="00215838"/>
    <w:rsid w:val="00221827"/>
    <w:rsid w:val="002261AF"/>
    <w:rsid w:val="00230853"/>
    <w:rsid w:val="00232A95"/>
    <w:rsid w:val="00234FA9"/>
    <w:rsid w:val="002418F3"/>
    <w:rsid w:val="00243AA2"/>
    <w:rsid w:val="00244545"/>
    <w:rsid w:val="00247F70"/>
    <w:rsid w:val="002565AB"/>
    <w:rsid w:val="002567FD"/>
    <w:rsid w:val="00260F7F"/>
    <w:rsid w:val="0026385E"/>
    <w:rsid w:val="00265924"/>
    <w:rsid w:val="00266A90"/>
    <w:rsid w:val="00267268"/>
    <w:rsid w:val="00267D2B"/>
    <w:rsid w:val="00271103"/>
    <w:rsid w:val="00276A83"/>
    <w:rsid w:val="002830CD"/>
    <w:rsid w:val="0028385A"/>
    <w:rsid w:val="00284ACD"/>
    <w:rsid w:val="002906D1"/>
    <w:rsid w:val="00292443"/>
    <w:rsid w:val="00292612"/>
    <w:rsid w:val="00293821"/>
    <w:rsid w:val="002A5D81"/>
    <w:rsid w:val="002B49B3"/>
    <w:rsid w:val="002B5381"/>
    <w:rsid w:val="002B7288"/>
    <w:rsid w:val="002B7666"/>
    <w:rsid w:val="002C0C9B"/>
    <w:rsid w:val="002C2DA8"/>
    <w:rsid w:val="002C38D3"/>
    <w:rsid w:val="002C4F0F"/>
    <w:rsid w:val="002C4F4F"/>
    <w:rsid w:val="002C5CC6"/>
    <w:rsid w:val="002C6191"/>
    <w:rsid w:val="002C7E8E"/>
    <w:rsid w:val="002D197F"/>
    <w:rsid w:val="002D2719"/>
    <w:rsid w:val="002D4B30"/>
    <w:rsid w:val="002D603D"/>
    <w:rsid w:val="002E3657"/>
    <w:rsid w:val="002E7749"/>
    <w:rsid w:val="002F0225"/>
    <w:rsid w:val="002F65DB"/>
    <w:rsid w:val="003007CA"/>
    <w:rsid w:val="00302232"/>
    <w:rsid w:val="00302623"/>
    <w:rsid w:val="00303935"/>
    <w:rsid w:val="00306688"/>
    <w:rsid w:val="003111BD"/>
    <w:rsid w:val="003140F2"/>
    <w:rsid w:val="00321A97"/>
    <w:rsid w:val="003263A2"/>
    <w:rsid w:val="00330BDF"/>
    <w:rsid w:val="00330CB8"/>
    <w:rsid w:val="0033309E"/>
    <w:rsid w:val="0033524C"/>
    <w:rsid w:val="00336B09"/>
    <w:rsid w:val="00340FC4"/>
    <w:rsid w:val="00341352"/>
    <w:rsid w:val="003452A0"/>
    <w:rsid w:val="00346AEB"/>
    <w:rsid w:val="003474E1"/>
    <w:rsid w:val="0035164E"/>
    <w:rsid w:val="003542C7"/>
    <w:rsid w:val="00357306"/>
    <w:rsid w:val="003626C9"/>
    <w:rsid w:val="00365ECC"/>
    <w:rsid w:val="00366EBF"/>
    <w:rsid w:val="00370FDF"/>
    <w:rsid w:val="00375ED1"/>
    <w:rsid w:val="0037667C"/>
    <w:rsid w:val="00376E56"/>
    <w:rsid w:val="00382325"/>
    <w:rsid w:val="0038406E"/>
    <w:rsid w:val="003861DF"/>
    <w:rsid w:val="003903BC"/>
    <w:rsid w:val="0039089E"/>
    <w:rsid w:val="00392063"/>
    <w:rsid w:val="003938EC"/>
    <w:rsid w:val="00394654"/>
    <w:rsid w:val="003A0A1F"/>
    <w:rsid w:val="003A1C6E"/>
    <w:rsid w:val="003A23E8"/>
    <w:rsid w:val="003A75FE"/>
    <w:rsid w:val="003B3578"/>
    <w:rsid w:val="003B6109"/>
    <w:rsid w:val="003C1DDB"/>
    <w:rsid w:val="003C44C7"/>
    <w:rsid w:val="003C73A9"/>
    <w:rsid w:val="003D10D1"/>
    <w:rsid w:val="003D13AB"/>
    <w:rsid w:val="003D3E88"/>
    <w:rsid w:val="003D49A5"/>
    <w:rsid w:val="003D5C8F"/>
    <w:rsid w:val="003E0E6C"/>
    <w:rsid w:val="003E3263"/>
    <w:rsid w:val="003E338C"/>
    <w:rsid w:val="003E3D2D"/>
    <w:rsid w:val="003E4341"/>
    <w:rsid w:val="003F2DAB"/>
    <w:rsid w:val="003F3A1B"/>
    <w:rsid w:val="003F7979"/>
    <w:rsid w:val="0040162E"/>
    <w:rsid w:val="00405629"/>
    <w:rsid w:val="00405E6F"/>
    <w:rsid w:val="00407439"/>
    <w:rsid w:val="00410442"/>
    <w:rsid w:val="00413613"/>
    <w:rsid w:val="004172BD"/>
    <w:rsid w:val="004207EA"/>
    <w:rsid w:val="00423EB7"/>
    <w:rsid w:val="00427DD5"/>
    <w:rsid w:val="004305A9"/>
    <w:rsid w:val="004312AB"/>
    <w:rsid w:val="0043284D"/>
    <w:rsid w:val="004350AF"/>
    <w:rsid w:val="0043611C"/>
    <w:rsid w:val="004403EA"/>
    <w:rsid w:val="00441D33"/>
    <w:rsid w:val="0044211A"/>
    <w:rsid w:val="004424E1"/>
    <w:rsid w:val="0044279B"/>
    <w:rsid w:val="004436C6"/>
    <w:rsid w:val="004441EA"/>
    <w:rsid w:val="00445271"/>
    <w:rsid w:val="004501F9"/>
    <w:rsid w:val="00452FB9"/>
    <w:rsid w:val="004544B2"/>
    <w:rsid w:val="00460C92"/>
    <w:rsid w:val="0046133E"/>
    <w:rsid w:val="0047365F"/>
    <w:rsid w:val="00474D72"/>
    <w:rsid w:val="004767A1"/>
    <w:rsid w:val="00481C52"/>
    <w:rsid w:val="00481E8F"/>
    <w:rsid w:val="00483365"/>
    <w:rsid w:val="0048493B"/>
    <w:rsid w:val="0049109F"/>
    <w:rsid w:val="00491B35"/>
    <w:rsid w:val="004929D6"/>
    <w:rsid w:val="0049575A"/>
    <w:rsid w:val="00496374"/>
    <w:rsid w:val="004A0113"/>
    <w:rsid w:val="004A4284"/>
    <w:rsid w:val="004B3F87"/>
    <w:rsid w:val="004B4D63"/>
    <w:rsid w:val="004B59FF"/>
    <w:rsid w:val="004C283D"/>
    <w:rsid w:val="004C3BD2"/>
    <w:rsid w:val="004C7B9A"/>
    <w:rsid w:val="004D07D7"/>
    <w:rsid w:val="004D0E66"/>
    <w:rsid w:val="004D3D96"/>
    <w:rsid w:val="004D485C"/>
    <w:rsid w:val="004D689F"/>
    <w:rsid w:val="004E3599"/>
    <w:rsid w:val="004E48A4"/>
    <w:rsid w:val="004E5237"/>
    <w:rsid w:val="004E5A89"/>
    <w:rsid w:val="004E7A11"/>
    <w:rsid w:val="004F4FF1"/>
    <w:rsid w:val="004F6688"/>
    <w:rsid w:val="00502EFB"/>
    <w:rsid w:val="0050394A"/>
    <w:rsid w:val="00504674"/>
    <w:rsid w:val="0050595A"/>
    <w:rsid w:val="00510F59"/>
    <w:rsid w:val="00513E9C"/>
    <w:rsid w:val="0051581B"/>
    <w:rsid w:val="0052296A"/>
    <w:rsid w:val="00525365"/>
    <w:rsid w:val="00526FE6"/>
    <w:rsid w:val="00534474"/>
    <w:rsid w:val="00534A6C"/>
    <w:rsid w:val="00535C75"/>
    <w:rsid w:val="00537BE3"/>
    <w:rsid w:val="00542A3E"/>
    <w:rsid w:val="0054675E"/>
    <w:rsid w:val="00555471"/>
    <w:rsid w:val="005561C8"/>
    <w:rsid w:val="005579CA"/>
    <w:rsid w:val="00557B80"/>
    <w:rsid w:val="00561CB6"/>
    <w:rsid w:val="00562156"/>
    <w:rsid w:val="00562324"/>
    <w:rsid w:val="00562476"/>
    <w:rsid w:val="00563DAA"/>
    <w:rsid w:val="00570524"/>
    <w:rsid w:val="00574A24"/>
    <w:rsid w:val="005754CF"/>
    <w:rsid w:val="0057713E"/>
    <w:rsid w:val="00577954"/>
    <w:rsid w:val="00580736"/>
    <w:rsid w:val="00581354"/>
    <w:rsid w:val="00583633"/>
    <w:rsid w:val="005863D9"/>
    <w:rsid w:val="00594CD3"/>
    <w:rsid w:val="005A4017"/>
    <w:rsid w:val="005B1D33"/>
    <w:rsid w:val="005B1D64"/>
    <w:rsid w:val="005B50AF"/>
    <w:rsid w:val="005B6DC6"/>
    <w:rsid w:val="005B6FFC"/>
    <w:rsid w:val="005B7007"/>
    <w:rsid w:val="005B7255"/>
    <w:rsid w:val="005B726F"/>
    <w:rsid w:val="005B7FC3"/>
    <w:rsid w:val="005C38CA"/>
    <w:rsid w:val="005C4CA3"/>
    <w:rsid w:val="005C6708"/>
    <w:rsid w:val="005D01B8"/>
    <w:rsid w:val="005D1D6D"/>
    <w:rsid w:val="005D4D85"/>
    <w:rsid w:val="005D70CE"/>
    <w:rsid w:val="005D7FA8"/>
    <w:rsid w:val="005E25B0"/>
    <w:rsid w:val="005E5F5F"/>
    <w:rsid w:val="005F1448"/>
    <w:rsid w:val="005F189A"/>
    <w:rsid w:val="005F18B0"/>
    <w:rsid w:val="005F7BB2"/>
    <w:rsid w:val="0060142F"/>
    <w:rsid w:val="0060144A"/>
    <w:rsid w:val="0060296C"/>
    <w:rsid w:val="006111FC"/>
    <w:rsid w:val="00613DF9"/>
    <w:rsid w:val="00614C84"/>
    <w:rsid w:val="00616E8A"/>
    <w:rsid w:val="00617D7C"/>
    <w:rsid w:val="00622CBE"/>
    <w:rsid w:val="00623AAB"/>
    <w:rsid w:val="0062540F"/>
    <w:rsid w:val="00627458"/>
    <w:rsid w:val="006310BD"/>
    <w:rsid w:val="006321F0"/>
    <w:rsid w:val="0063273E"/>
    <w:rsid w:val="00633C50"/>
    <w:rsid w:val="00633EB3"/>
    <w:rsid w:val="0063617F"/>
    <w:rsid w:val="00637002"/>
    <w:rsid w:val="00637728"/>
    <w:rsid w:val="00640F1F"/>
    <w:rsid w:val="006413C7"/>
    <w:rsid w:val="006435E8"/>
    <w:rsid w:val="00643E4E"/>
    <w:rsid w:val="00644335"/>
    <w:rsid w:val="006468C1"/>
    <w:rsid w:val="00654061"/>
    <w:rsid w:val="006567E3"/>
    <w:rsid w:val="00657321"/>
    <w:rsid w:val="0066057B"/>
    <w:rsid w:val="00666358"/>
    <w:rsid w:val="00670AA8"/>
    <w:rsid w:val="0067544C"/>
    <w:rsid w:val="00677F54"/>
    <w:rsid w:val="0068295D"/>
    <w:rsid w:val="006841E1"/>
    <w:rsid w:val="006843EF"/>
    <w:rsid w:val="00685957"/>
    <w:rsid w:val="00691A46"/>
    <w:rsid w:val="006931CD"/>
    <w:rsid w:val="0069327F"/>
    <w:rsid w:val="006945B5"/>
    <w:rsid w:val="006A2554"/>
    <w:rsid w:val="006A2696"/>
    <w:rsid w:val="006A56E2"/>
    <w:rsid w:val="006A5D04"/>
    <w:rsid w:val="006A7061"/>
    <w:rsid w:val="006B02F8"/>
    <w:rsid w:val="006B57B5"/>
    <w:rsid w:val="006C09CD"/>
    <w:rsid w:val="006C3003"/>
    <w:rsid w:val="006C32C3"/>
    <w:rsid w:val="006C5045"/>
    <w:rsid w:val="006C5C28"/>
    <w:rsid w:val="006D1010"/>
    <w:rsid w:val="006D32B2"/>
    <w:rsid w:val="006D499E"/>
    <w:rsid w:val="006D6F6C"/>
    <w:rsid w:val="006D7A4F"/>
    <w:rsid w:val="006E1164"/>
    <w:rsid w:val="006E276D"/>
    <w:rsid w:val="006E2D71"/>
    <w:rsid w:val="006F18F6"/>
    <w:rsid w:val="006F34D4"/>
    <w:rsid w:val="006F4036"/>
    <w:rsid w:val="006F7274"/>
    <w:rsid w:val="006F78F9"/>
    <w:rsid w:val="00702417"/>
    <w:rsid w:val="00711A24"/>
    <w:rsid w:val="007121AF"/>
    <w:rsid w:val="00715A00"/>
    <w:rsid w:val="00717017"/>
    <w:rsid w:val="00721995"/>
    <w:rsid w:val="007219D5"/>
    <w:rsid w:val="00721C57"/>
    <w:rsid w:val="00722030"/>
    <w:rsid w:val="0072235D"/>
    <w:rsid w:val="00724D4D"/>
    <w:rsid w:val="00730AC7"/>
    <w:rsid w:val="00730EEE"/>
    <w:rsid w:val="00732072"/>
    <w:rsid w:val="00732AC9"/>
    <w:rsid w:val="007354E5"/>
    <w:rsid w:val="00736416"/>
    <w:rsid w:val="0074498B"/>
    <w:rsid w:val="00745697"/>
    <w:rsid w:val="00747295"/>
    <w:rsid w:val="007500F1"/>
    <w:rsid w:val="00752679"/>
    <w:rsid w:val="00754ADC"/>
    <w:rsid w:val="00763F3F"/>
    <w:rsid w:val="00764B36"/>
    <w:rsid w:val="00767B9A"/>
    <w:rsid w:val="00772917"/>
    <w:rsid w:val="00772A52"/>
    <w:rsid w:val="00774EF1"/>
    <w:rsid w:val="007775C1"/>
    <w:rsid w:val="007831E0"/>
    <w:rsid w:val="00785368"/>
    <w:rsid w:val="00786106"/>
    <w:rsid w:val="007872F6"/>
    <w:rsid w:val="00791BC5"/>
    <w:rsid w:val="00791F7A"/>
    <w:rsid w:val="00792512"/>
    <w:rsid w:val="0079500F"/>
    <w:rsid w:val="0079696D"/>
    <w:rsid w:val="00797602"/>
    <w:rsid w:val="00797DB7"/>
    <w:rsid w:val="007A1A96"/>
    <w:rsid w:val="007A389D"/>
    <w:rsid w:val="007A487C"/>
    <w:rsid w:val="007A7BCE"/>
    <w:rsid w:val="007B30F3"/>
    <w:rsid w:val="007B3B46"/>
    <w:rsid w:val="007B60AB"/>
    <w:rsid w:val="007B7564"/>
    <w:rsid w:val="007B7AB3"/>
    <w:rsid w:val="007C0C8A"/>
    <w:rsid w:val="007C4701"/>
    <w:rsid w:val="007C5D88"/>
    <w:rsid w:val="007C6E4E"/>
    <w:rsid w:val="007C7FC5"/>
    <w:rsid w:val="007D290D"/>
    <w:rsid w:val="007D3343"/>
    <w:rsid w:val="007D3F6A"/>
    <w:rsid w:val="007D7C0A"/>
    <w:rsid w:val="007E0C42"/>
    <w:rsid w:val="007E2B6C"/>
    <w:rsid w:val="007E5499"/>
    <w:rsid w:val="007F5F19"/>
    <w:rsid w:val="00800F14"/>
    <w:rsid w:val="00803E0C"/>
    <w:rsid w:val="00804133"/>
    <w:rsid w:val="00804AA6"/>
    <w:rsid w:val="00805248"/>
    <w:rsid w:val="00806C95"/>
    <w:rsid w:val="0080727F"/>
    <w:rsid w:val="008147D2"/>
    <w:rsid w:val="0081630B"/>
    <w:rsid w:val="008178F6"/>
    <w:rsid w:val="00817C84"/>
    <w:rsid w:val="0082692C"/>
    <w:rsid w:val="00826BC0"/>
    <w:rsid w:val="0083061F"/>
    <w:rsid w:val="00830D08"/>
    <w:rsid w:val="008322C1"/>
    <w:rsid w:val="00832A31"/>
    <w:rsid w:val="00837553"/>
    <w:rsid w:val="00841EEB"/>
    <w:rsid w:val="00845BDB"/>
    <w:rsid w:val="00850423"/>
    <w:rsid w:val="00851265"/>
    <w:rsid w:val="00851E34"/>
    <w:rsid w:val="00860818"/>
    <w:rsid w:val="008614AE"/>
    <w:rsid w:val="0086233D"/>
    <w:rsid w:val="0086351F"/>
    <w:rsid w:val="00864B36"/>
    <w:rsid w:val="008704A3"/>
    <w:rsid w:val="0087123C"/>
    <w:rsid w:val="008741B5"/>
    <w:rsid w:val="00882BFE"/>
    <w:rsid w:val="008841C2"/>
    <w:rsid w:val="00884219"/>
    <w:rsid w:val="0088565A"/>
    <w:rsid w:val="0088597D"/>
    <w:rsid w:val="008859BA"/>
    <w:rsid w:val="00890216"/>
    <w:rsid w:val="00890F0E"/>
    <w:rsid w:val="008921A0"/>
    <w:rsid w:val="00894F9C"/>
    <w:rsid w:val="00897542"/>
    <w:rsid w:val="00897A74"/>
    <w:rsid w:val="008A09BE"/>
    <w:rsid w:val="008A19A0"/>
    <w:rsid w:val="008A6D67"/>
    <w:rsid w:val="008B1D99"/>
    <w:rsid w:val="008B3790"/>
    <w:rsid w:val="008B5E57"/>
    <w:rsid w:val="008B711F"/>
    <w:rsid w:val="008B76FA"/>
    <w:rsid w:val="008C3FE8"/>
    <w:rsid w:val="008C469B"/>
    <w:rsid w:val="008C4A5E"/>
    <w:rsid w:val="008D25B6"/>
    <w:rsid w:val="008D2660"/>
    <w:rsid w:val="008D323B"/>
    <w:rsid w:val="008D396B"/>
    <w:rsid w:val="008D5ADD"/>
    <w:rsid w:val="008D6B15"/>
    <w:rsid w:val="008D6F15"/>
    <w:rsid w:val="008E343E"/>
    <w:rsid w:val="008E5A2D"/>
    <w:rsid w:val="008E7A28"/>
    <w:rsid w:val="008F24C6"/>
    <w:rsid w:val="008F6DE8"/>
    <w:rsid w:val="008F7182"/>
    <w:rsid w:val="008F7A2C"/>
    <w:rsid w:val="00901549"/>
    <w:rsid w:val="00901AD8"/>
    <w:rsid w:val="00906856"/>
    <w:rsid w:val="0091365C"/>
    <w:rsid w:val="0091406D"/>
    <w:rsid w:val="0092281E"/>
    <w:rsid w:val="00922E71"/>
    <w:rsid w:val="00924D26"/>
    <w:rsid w:val="00925CF2"/>
    <w:rsid w:val="009364DC"/>
    <w:rsid w:val="0094041A"/>
    <w:rsid w:val="009465B3"/>
    <w:rsid w:val="00951ADC"/>
    <w:rsid w:val="009526A7"/>
    <w:rsid w:val="00953FE5"/>
    <w:rsid w:val="00957AE3"/>
    <w:rsid w:val="00962FDD"/>
    <w:rsid w:val="009726DB"/>
    <w:rsid w:val="00973A87"/>
    <w:rsid w:val="00974C83"/>
    <w:rsid w:val="00977DAC"/>
    <w:rsid w:val="00984807"/>
    <w:rsid w:val="00984FB8"/>
    <w:rsid w:val="009858AF"/>
    <w:rsid w:val="00986E50"/>
    <w:rsid w:val="00992B03"/>
    <w:rsid w:val="009A0842"/>
    <w:rsid w:val="009A0FF2"/>
    <w:rsid w:val="009A1918"/>
    <w:rsid w:val="009A1BFB"/>
    <w:rsid w:val="009A1D10"/>
    <w:rsid w:val="009A35CB"/>
    <w:rsid w:val="009A6367"/>
    <w:rsid w:val="009A7505"/>
    <w:rsid w:val="009B1200"/>
    <w:rsid w:val="009B3192"/>
    <w:rsid w:val="009B3520"/>
    <w:rsid w:val="009B4EA0"/>
    <w:rsid w:val="009B6C62"/>
    <w:rsid w:val="009B71A1"/>
    <w:rsid w:val="009C090B"/>
    <w:rsid w:val="009C283B"/>
    <w:rsid w:val="009C4EBD"/>
    <w:rsid w:val="009C6107"/>
    <w:rsid w:val="009D2D7D"/>
    <w:rsid w:val="009D3DD7"/>
    <w:rsid w:val="009D5EE8"/>
    <w:rsid w:val="009D6A66"/>
    <w:rsid w:val="009E0233"/>
    <w:rsid w:val="009E1FE1"/>
    <w:rsid w:val="009E2820"/>
    <w:rsid w:val="009E5196"/>
    <w:rsid w:val="009E5611"/>
    <w:rsid w:val="009F16D1"/>
    <w:rsid w:val="009F290F"/>
    <w:rsid w:val="009F2B94"/>
    <w:rsid w:val="009F39E4"/>
    <w:rsid w:val="009F495A"/>
    <w:rsid w:val="009F50F2"/>
    <w:rsid w:val="00A02886"/>
    <w:rsid w:val="00A02AD2"/>
    <w:rsid w:val="00A05CC4"/>
    <w:rsid w:val="00A06048"/>
    <w:rsid w:val="00A06422"/>
    <w:rsid w:val="00A07048"/>
    <w:rsid w:val="00A11183"/>
    <w:rsid w:val="00A13A54"/>
    <w:rsid w:val="00A15C71"/>
    <w:rsid w:val="00A20A26"/>
    <w:rsid w:val="00A21793"/>
    <w:rsid w:val="00A236CC"/>
    <w:rsid w:val="00A27392"/>
    <w:rsid w:val="00A31BA3"/>
    <w:rsid w:val="00A32315"/>
    <w:rsid w:val="00A33D04"/>
    <w:rsid w:val="00A418C0"/>
    <w:rsid w:val="00A4267C"/>
    <w:rsid w:val="00A44029"/>
    <w:rsid w:val="00A4690F"/>
    <w:rsid w:val="00A52D14"/>
    <w:rsid w:val="00A545E1"/>
    <w:rsid w:val="00A54A4C"/>
    <w:rsid w:val="00A55C81"/>
    <w:rsid w:val="00A6022C"/>
    <w:rsid w:val="00A60F82"/>
    <w:rsid w:val="00A61E7E"/>
    <w:rsid w:val="00A656FD"/>
    <w:rsid w:val="00A661AB"/>
    <w:rsid w:val="00A748E8"/>
    <w:rsid w:val="00A7517F"/>
    <w:rsid w:val="00A753E2"/>
    <w:rsid w:val="00A77BAF"/>
    <w:rsid w:val="00A8022E"/>
    <w:rsid w:val="00A803F3"/>
    <w:rsid w:val="00A81E1E"/>
    <w:rsid w:val="00A81E29"/>
    <w:rsid w:val="00A9092D"/>
    <w:rsid w:val="00A92E82"/>
    <w:rsid w:val="00AA0A1B"/>
    <w:rsid w:val="00AA14AA"/>
    <w:rsid w:val="00AA44C6"/>
    <w:rsid w:val="00AA52ED"/>
    <w:rsid w:val="00AB6AD4"/>
    <w:rsid w:val="00AC2D9D"/>
    <w:rsid w:val="00AC47AF"/>
    <w:rsid w:val="00AC4D2A"/>
    <w:rsid w:val="00AD3244"/>
    <w:rsid w:val="00AD3299"/>
    <w:rsid w:val="00AD440B"/>
    <w:rsid w:val="00AD4CBB"/>
    <w:rsid w:val="00AD5660"/>
    <w:rsid w:val="00AD677D"/>
    <w:rsid w:val="00AE1E2E"/>
    <w:rsid w:val="00AE2432"/>
    <w:rsid w:val="00AE3929"/>
    <w:rsid w:val="00AE4A57"/>
    <w:rsid w:val="00AE7431"/>
    <w:rsid w:val="00AF2BAE"/>
    <w:rsid w:val="00AF5108"/>
    <w:rsid w:val="00AF5E5A"/>
    <w:rsid w:val="00B07976"/>
    <w:rsid w:val="00B13711"/>
    <w:rsid w:val="00B165D8"/>
    <w:rsid w:val="00B171D1"/>
    <w:rsid w:val="00B21D70"/>
    <w:rsid w:val="00B25D4C"/>
    <w:rsid w:val="00B315AE"/>
    <w:rsid w:val="00B33286"/>
    <w:rsid w:val="00B3618A"/>
    <w:rsid w:val="00B36DC6"/>
    <w:rsid w:val="00B37164"/>
    <w:rsid w:val="00B43BCA"/>
    <w:rsid w:val="00B54625"/>
    <w:rsid w:val="00B54720"/>
    <w:rsid w:val="00B57B1A"/>
    <w:rsid w:val="00B62FBC"/>
    <w:rsid w:val="00B653A8"/>
    <w:rsid w:val="00B6681D"/>
    <w:rsid w:val="00B760DC"/>
    <w:rsid w:val="00B85278"/>
    <w:rsid w:val="00B87371"/>
    <w:rsid w:val="00B9287D"/>
    <w:rsid w:val="00B9289D"/>
    <w:rsid w:val="00B93E2A"/>
    <w:rsid w:val="00B97E33"/>
    <w:rsid w:val="00BA5817"/>
    <w:rsid w:val="00BA6F23"/>
    <w:rsid w:val="00BB2CA7"/>
    <w:rsid w:val="00BB6240"/>
    <w:rsid w:val="00BB7458"/>
    <w:rsid w:val="00BB77F4"/>
    <w:rsid w:val="00BC4F97"/>
    <w:rsid w:val="00BD2D1A"/>
    <w:rsid w:val="00BD5A7C"/>
    <w:rsid w:val="00BE0354"/>
    <w:rsid w:val="00BE3EF8"/>
    <w:rsid w:val="00BE585B"/>
    <w:rsid w:val="00BE70CC"/>
    <w:rsid w:val="00BF199D"/>
    <w:rsid w:val="00BF44DC"/>
    <w:rsid w:val="00BF71FC"/>
    <w:rsid w:val="00BF7CEB"/>
    <w:rsid w:val="00C001F0"/>
    <w:rsid w:val="00C00D52"/>
    <w:rsid w:val="00C00DF6"/>
    <w:rsid w:val="00C046A3"/>
    <w:rsid w:val="00C0500A"/>
    <w:rsid w:val="00C06559"/>
    <w:rsid w:val="00C072EB"/>
    <w:rsid w:val="00C10A81"/>
    <w:rsid w:val="00C11A7B"/>
    <w:rsid w:val="00C13A59"/>
    <w:rsid w:val="00C16C0A"/>
    <w:rsid w:val="00C235D9"/>
    <w:rsid w:val="00C24605"/>
    <w:rsid w:val="00C332E8"/>
    <w:rsid w:val="00C3571E"/>
    <w:rsid w:val="00C35B45"/>
    <w:rsid w:val="00C368C0"/>
    <w:rsid w:val="00C40433"/>
    <w:rsid w:val="00C404B5"/>
    <w:rsid w:val="00C41606"/>
    <w:rsid w:val="00C42EB1"/>
    <w:rsid w:val="00C43218"/>
    <w:rsid w:val="00C4522D"/>
    <w:rsid w:val="00C47532"/>
    <w:rsid w:val="00C52614"/>
    <w:rsid w:val="00C5706B"/>
    <w:rsid w:val="00C57C60"/>
    <w:rsid w:val="00C57D37"/>
    <w:rsid w:val="00C633ED"/>
    <w:rsid w:val="00C74DED"/>
    <w:rsid w:val="00C81ADF"/>
    <w:rsid w:val="00C8388A"/>
    <w:rsid w:val="00C86DA6"/>
    <w:rsid w:val="00C87537"/>
    <w:rsid w:val="00C91080"/>
    <w:rsid w:val="00C93476"/>
    <w:rsid w:val="00C954E5"/>
    <w:rsid w:val="00C9661C"/>
    <w:rsid w:val="00CB1335"/>
    <w:rsid w:val="00CB168B"/>
    <w:rsid w:val="00CB1DB5"/>
    <w:rsid w:val="00CB2EB3"/>
    <w:rsid w:val="00CB776E"/>
    <w:rsid w:val="00CC0BEC"/>
    <w:rsid w:val="00CC1E0E"/>
    <w:rsid w:val="00CC29A7"/>
    <w:rsid w:val="00CC30B5"/>
    <w:rsid w:val="00CC3F29"/>
    <w:rsid w:val="00CC5EE8"/>
    <w:rsid w:val="00CC68C8"/>
    <w:rsid w:val="00CD0BB9"/>
    <w:rsid w:val="00CD1D69"/>
    <w:rsid w:val="00CD233D"/>
    <w:rsid w:val="00CD2CAC"/>
    <w:rsid w:val="00CD2CCC"/>
    <w:rsid w:val="00CD3027"/>
    <w:rsid w:val="00CD40DD"/>
    <w:rsid w:val="00CD4EBD"/>
    <w:rsid w:val="00CD7439"/>
    <w:rsid w:val="00CE1363"/>
    <w:rsid w:val="00CE2A16"/>
    <w:rsid w:val="00CE387B"/>
    <w:rsid w:val="00CE4472"/>
    <w:rsid w:val="00CE7811"/>
    <w:rsid w:val="00CE7A4D"/>
    <w:rsid w:val="00CF01B8"/>
    <w:rsid w:val="00CF029B"/>
    <w:rsid w:val="00CF07FB"/>
    <w:rsid w:val="00CF1B8D"/>
    <w:rsid w:val="00CF59FD"/>
    <w:rsid w:val="00CF79A8"/>
    <w:rsid w:val="00D02471"/>
    <w:rsid w:val="00D07117"/>
    <w:rsid w:val="00D10663"/>
    <w:rsid w:val="00D13019"/>
    <w:rsid w:val="00D14124"/>
    <w:rsid w:val="00D1485E"/>
    <w:rsid w:val="00D20779"/>
    <w:rsid w:val="00D20AA4"/>
    <w:rsid w:val="00D2203E"/>
    <w:rsid w:val="00D23A9F"/>
    <w:rsid w:val="00D27C4E"/>
    <w:rsid w:val="00D27F9C"/>
    <w:rsid w:val="00D30061"/>
    <w:rsid w:val="00D3076E"/>
    <w:rsid w:val="00D30A97"/>
    <w:rsid w:val="00D31AA3"/>
    <w:rsid w:val="00D366A3"/>
    <w:rsid w:val="00D3748D"/>
    <w:rsid w:val="00D37F76"/>
    <w:rsid w:val="00D4488B"/>
    <w:rsid w:val="00D455B8"/>
    <w:rsid w:val="00D46BF7"/>
    <w:rsid w:val="00D474D5"/>
    <w:rsid w:val="00D52BB5"/>
    <w:rsid w:val="00D53574"/>
    <w:rsid w:val="00D611F8"/>
    <w:rsid w:val="00D62142"/>
    <w:rsid w:val="00D64117"/>
    <w:rsid w:val="00D70919"/>
    <w:rsid w:val="00D768BB"/>
    <w:rsid w:val="00D77254"/>
    <w:rsid w:val="00D82476"/>
    <w:rsid w:val="00D846D9"/>
    <w:rsid w:val="00D861EB"/>
    <w:rsid w:val="00D90808"/>
    <w:rsid w:val="00D979FB"/>
    <w:rsid w:val="00D97E0E"/>
    <w:rsid w:val="00DA31CE"/>
    <w:rsid w:val="00DB02FE"/>
    <w:rsid w:val="00DB1DE9"/>
    <w:rsid w:val="00DB43CE"/>
    <w:rsid w:val="00DB7F13"/>
    <w:rsid w:val="00DC0A1D"/>
    <w:rsid w:val="00DC0EC8"/>
    <w:rsid w:val="00DC1E24"/>
    <w:rsid w:val="00DC321C"/>
    <w:rsid w:val="00DD125D"/>
    <w:rsid w:val="00DD4146"/>
    <w:rsid w:val="00DD6C39"/>
    <w:rsid w:val="00DE2C9F"/>
    <w:rsid w:val="00DE4038"/>
    <w:rsid w:val="00DE7AE3"/>
    <w:rsid w:val="00DF069C"/>
    <w:rsid w:val="00DF2F88"/>
    <w:rsid w:val="00DF6FE6"/>
    <w:rsid w:val="00E019C8"/>
    <w:rsid w:val="00E05164"/>
    <w:rsid w:val="00E11512"/>
    <w:rsid w:val="00E20162"/>
    <w:rsid w:val="00E24DA0"/>
    <w:rsid w:val="00E24E73"/>
    <w:rsid w:val="00E27EF6"/>
    <w:rsid w:val="00E31586"/>
    <w:rsid w:val="00E31E0A"/>
    <w:rsid w:val="00E35ADB"/>
    <w:rsid w:val="00E360E8"/>
    <w:rsid w:val="00E4262E"/>
    <w:rsid w:val="00E42A33"/>
    <w:rsid w:val="00E438BA"/>
    <w:rsid w:val="00E451E0"/>
    <w:rsid w:val="00E4539D"/>
    <w:rsid w:val="00E455C2"/>
    <w:rsid w:val="00E46333"/>
    <w:rsid w:val="00E505ED"/>
    <w:rsid w:val="00E52BCD"/>
    <w:rsid w:val="00E53FB8"/>
    <w:rsid w:val="00E54852"/>
    <w:rsid w:val="00E54BB6"/>
    <w:rsid w:val="00E55799"/>
    <w:rsid w:val="00E56EC2"/>
    <w:rsid w:val="00E60F8F"/>
    <w:rsid w:val="00E63396"/>
    <w:rsid w:val="00E64063"/>
    <w:rsid w:val="00E6669B"/>
    <w:rsid w:val="00E7135A"/>
    <w:rsid w:val="00E719CC"/>
    <w:rsid w:val="00E73788"/>
    <w:rsid w:val="00E75BFC"/>
    <w:rsid w:val="00E76612"/>
    <w:rsid w:val="00E766DB"/>
    <w:rsid w:val="00E77FC4"/>
    <w:rsid w:val="00E83D61"/>
    <w:rsid w:val="00E866F3"/>
    <w:rsid w:val="00E86E80"/>
    <w:rsid w:val="00E90A99"/>
    <w:rsid w:val="00E90EBB"/>
    <w:rsid w:val="00E92C12"/>
    <w:rsid w:val="00E94735"/>
    <w:rsid w:val="00E94D4B"/>
    <w:rsid w:val="00E97840"/>
    <w:rsid w:val="00E97E65"/>
    <w:rsid w:val="00E97E9F"/>
    <w:rsid w:val="00EA15A7"/>
    <w:rsid w:val="00EA2CB7"/>
    <w:rsid w:val="00EA5BC8"/>
    <w:rsid w:val="00EB18E0"/>
    <w:rsid w:val="00EB2810"/>
    <w:rsid w:val="00EB41C4"/>
    <w:rsid w:val="00EB7ED5"/>
    <w:rsid w:val="00EC15A3"/>
    <w:rsid w:val="00EC45CD"/>
    <w:rsid w:val="00EC6A7D"/>
    <w:rsid w:val="00ED0C6F"/>
    <w:rsid w:val="00ED1984"/>
    <w:rsid w:val="00ED238D"/>
    <w:rsid w:val="00ED458F"/>
    <w:rsid w:val="00EE115A"/>
    <w:rsid w:val="00EE2E29"/>
    <w:rsid w:val="00EE40FC"/>
    <w:rsid w:val="00EE4351"/>
    <w:rsid w:val="00EE45F6"/>
    <w:rsid w:val="00EE4BA7"/>
    <w:rsid w:val="00EF0EC3"/>
    <w:rsid w:val="00EF1163"/>
    <w:rsid w:val="00EF2A61"/>
    <w:rsid w:val="00EF2B13"/>
    <w:rsid w:val="00EF628F"/>
    <w:rsid w:val="00EF645C"/>
    <w:rsid w:val="00F04095"/>
    <w:rsid w:val="00F04FFB"/>
    <w:rsid w:val="00F06C9F"/>
    <w:rsid w:val="00F11C3F"/>
    <w:rsid w:val="00F21AF0"/>
    <w:rsid w:val="00F22C2C"/>
    <w:rsid w:val="00F24725"/>
    <w:rsid w:val="00F249CC"/>
    <w:rsid w:val="00F262B7"/>
    <w:rsid w:val="00F371A3"/>
    <w:rsid w:val="00F4175E"/>
    <w:rsid w:val="00F4391C"/>
    <w:rsid w:val="00F44D36"/>
    <w:rsid w:val="00F4793B"/>
    <w:rsid w:val="00F52711"/>
    <w:rsid w:val="00F54354"/>
    <w:rsid w:val="00F551BD"/>
    <w:rsid w:val="00F60FD8"/>
    <w:rsid w:val="00F61154"/>
    <w:rsid w:val="00F61C79"/>
    <w:rsid w:val="00F63B33"/>
    <w:rsid w:val="00F64414"/>
    <w:rsid w:val="00F70C07"/>
    <w:rsid w:val="00F74472"/>
    <w:rsid w:val="00F7448B"/>
    <w:rsid w:val="00F75B65"/>
    <w:rsid w:val="00F80E13"/>
    <w:rsid w:val="00F86348"/>
    <w:rsid w:val="00F8635D"/>
    <w:rsid w:val="00F87DB0"/>
    <w:rsid w:val="00F918D1"/>
    <w:rsid w:val="00F936DD"/>
    <w:rsid w:val="00F946CC"/>
    <w:rsid w:val="00F972DD"/>
    <w:rsid w:val="00FA4191"/>
    <w:rsid w:val="00FA4D7E"/>
    <w:rsid w:val="00FA7120"/>
    <w:rsid w:val="00FB0A02"/>
    <w:rsid w:val="00FB25DD"/>
    <w:rsid w:val="00FB2B3D"/>
    <w:rsid w:val="00FB78DA"/>
    <w:rsid w:val="00FB78F3"/>
    <w:rsid w:val="00FC079B"/>
    <w:rsid w:val="00FC140A"/>
    <w:rsid w:val="00FC1C1F"/>
    <w:rsid w:val="00FC2856"/>
    <w:rsid w:val="00FC2B24"/>
    <w:rsid w:val="00FC69E2"/>
    <w:rsid w:val="00FD212E"/>
    <w:rsid w:val="00FD3056"/>
    <w:rsid w:val="00FD4914"/>
    <w:rsid w:val="00FD780E"/>
    <w:rsid w:val="00FE1F75"/>
    <w:rsid w:val="00FE7C5C"/>
    <w:rsid w:val="00FE7F63"/>
    <w:rsid w:val="00FF13FD"/>
    <w:rsid w:val="00FF2E73"/>
    <w:rsid w:val="00FF37D7"/>
    <w:rsid w:val="00FF4B1D"/>
    <w:rsid w:val="00FF4B36"/>
    <w:rsid w:val="00FF6743"/>
    <w:rsid w:val="00FF679A"/>
    <w:rsid w:val="00FF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5a00"/>
    </o:shapedefaults>
    <o:shapelayout v:ext="edit">
      <o:idmap v:ext="edit" data="1"/>
    </o:shapelayout>
  </w:shapeDefaults>
  <w:decimalSymbol w:val=","/>
  <w:listSeparator w:val=";"/>
  <w14:docId w14:val="246CF684"/>
  <w15:docId w15:val="{A91D11DD-5853-43EC-9DA9-664C9BA1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6240"/>
    <w:rPr>
      <w:color w:val="0000FF"/>
      <w:u w:val="single"/>
    </w:rPr>
  </w:style>
  <w:style w:type="paragraph" w:styleId="a4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5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A4D7E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rsid w:val="00FA4D7E"/>
    <w:rPr>
      <w:sz w:val="24"/>
      <w:szCs w:val="24"/>
    </w:rPr>
  </w:style>
  <w:style w:type="paragraph" w:styleId="a8">
    <w:name w:val="footer"/>
    <w:basedOn w:val="a"/>
    <w:link w:val="a9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a">
    <w:name w:val="Balloon Text"/>
    <w:basedOn w:val="a"/>
    <w:link w:val="ab"/>
    <w:rsid w:val="00FA4D7E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basedOn w:val="a0"/>
    <w:uiPriority w:val="22"/>
    <w:qFormat/>
    <w:rsid w:val="00FF37D7"/>
    <w:rPr>
      <w:b/>
      <w:bCs/>
    </w:rPr>
  </w:style>
  <w:style w:type="character" w:styleId="ad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0">
    <w:name w:val="annotation text"/>
    <w:basedOn w:val="a"/>
    <w:link w:val="af1"/>
    <w:semiHidden/>
    <w:unhideWhenUsed/>
    <w:rsid w:val="00C42EB1"/>
    <w:rPr>
      <w:sz w:val="20"/>
      <w:szCs w:val="20"/>
    </w:rPr>
  </w:style>
  <w:style w:type="character" w:customStyle="1" w:styleId="af1">
    <w:name w:val="Текст примітки Знак"/>
    <w:basedOn w:val="a0"/>
    <w:link w:val="af0"/>
    <w:semiHidden/>
    <w:rsid w:val="00C42EB1"/>
  </w:style>
  <w:style w:type="paragraph" w:styleId="af2">
    <w:name w:val="annotation subject"/>
    <w:basedOn w:val="af0"/>
    <w:next w:val="af0"/>
    <w:link w:val="af3"/>
    <w:semiHidden/>
    <w:unhideWhenUsed/>
    <w:rsid w:val="00C42EB1"/>
    <w:rPr>
      <w:b/>
      <w:bCs/>
    </w:rPr>
  </w:style>
  <w:style w:type="character" w:customStyle="1" w:styleId="af3">
    <w:name w:val="Тема примітки Знак"/>
    <w:basedOn w:val="af1"/>
    <w:link w:val="af2"/>
    <w:semiHidden/>
    <w:rsid w:val="00C42EB1"/>
    <w:rPr>
      <w:b/>
      <w:bCs/>
    </w:rPr>
  </w:style>
  <w:style w:type="paragraph" w:styleId="af4">
    <w:name w:val="Body Text"/>
    <w:basedOn w:val="a"/>
    <w:link w:val="af5"/>
    <w:uiPriority w:val="1"/>
    <w:qFormat/>
    <w:rsid w:val="0050394A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val="uk-UA" w:eastAsia="en-US"/>
    </w:rPr>
  </w:style>
  <w:style w:type="character" w:customStyle="1" w:styleId="af5">
    <w:name w:val="Основний текст Знак"/>
    <w:basedOn w:val="a0"/>
    <w:link w:val="af4"/>
    <w:uiPriority w:val="1"/>
    <w:rsid w:val="0050394A"/>
    <w:rPr>
      <w:rFonts w:ascii="Calibri" w:eastAsia="Calibri" w:hAnsi="Calibri" w:cs="Calibri"/>
      <w:sz w:val="22"/>
      <w:szCs w:val="22"/>
      <w:lang w:val="uk-UA" w:eastAsia="en-US"/>
    </w:rPr>
  </w:style>
  <w:style w:type="character" w:styleId="af6">
    <w:name w:val="Unresolved Mention"/>
    <w:basedOn w:val="a0"/>
    <w:uiPriority w:val="99"/>
    <w:semiHidden/>
    <w:unhideWhenUsed/>
    <w:rsid w:val="004B4D63"/>
    <w:rPr>
      <w:color w:val="605E5C"/>
      <w:shd w:val="clear" w:color="auto" w:fill="E1DFDD"/>
    </w:rPr>
  </w:style>
  <w:style w:type="paragraph" w:customStyle="1" w:styleId="P68B1DB1-a512">
    <w:name w:val="P68B1DB1-a512"/>
    <w:basedOn w:val="a4"/>
    <w:rsid w:val="00392063"/>
    <w:pPr>
      <w:spacing w:after="0" w:line="240" w:lineRule="auto"/>
    </w:pPr>
    <w:rPr>
      <w:rFonts w:ascii="Arial" w:eastAsia="Times New Roman" w:hAnsi="Arial" w:cs="Arial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8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9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7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tender@rokada.org.ua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akupki.prom.ua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mailto:finance_tender@rokada.org.ua" TargetMode="Externa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tender@rokada.org.ua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rokada.org.ua/zakupk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Rokada\ROKADA-letter-blank-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F367C-359F-412C-AAB7-987EBE63F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ROKADA-letter-blank-NEW</Template>
  <TotalTime>388</TotalTime>
  <Pages>6</Pages>
  <Words>11998</Words>
  <Characters>6840</Characters>
  <Application>Microsoft Office Word</Application>
  <DocSecurity>0</DocSecurity>
  <Lines>57</Lines>
  <Paragraphs>37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"ROKADA"</Company>
  <LinksUpToDate>false</LinksUpToDate>
  <CharactersWithSpaces>18801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admin</cp:lastModifiedBy>
  <cp:revision>42</cp:revision>
  <cp:lastPrinted>2025-05-26T12:16:00Z</cp:lastPrinted>
  <dcterms:created xsi:type="dcterms:W3CDTF">2024-05-01T12:21:00Z</dcterms:created>
  <dcterms:modified xsi:type="dcterms:W3CDTF">2026-10-01T13:08:00Z</dcterms:modified>
</cp:coreProperties>
</file>