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99DFF7" w14:textId="77777777" w:rsidR="00F87366" w:rsidRPr="00EB7478" w:rsidRDefault="005B6290" w:rsidP="00EB7478">
      <w:pPr>
        <w:spacing w:after="0" w:line="258" w:lineRule="auto"/>
        <w:ind w:left="33" w:right="12" w:firstLine="676"/>
        <w:jc w:val="right"/>
        <w:rPr>
          <w:sz w:val="22"/>
        </w:rPr>
      </w:pPr>
      <w:r w:rsidRPr="00EB7478">
        <w:rPr>
          <w:b/>
          <w:sz w:val="22"/>
        </w:rPr>
        <w:t xml:space="preserve">ДОДАТОК 1. </w:t>
      </w:r>
    </w:p>
    <w:p w14:paraId="5C31E357" w14:textId="5A38DB1A" w:rsidR="00F87366" w:rsidRPr="00EB7478" w:rsidRDefault="00E47D64" w:rsidP="00EB7478">
      <w:pPr>
        <w:spacing w:after="0" w:line="258" w:lineRule="auto"/>
        <w:ind w:left="33" w:right="12" w:firstLine="676"/>
        <w:jc w:val="right"/>
        <w:rPr>
          <w:sz w:val="22"/>
        </w:rPr>
      </w:pPr>
      <w:r w:rsidRPr="00EB7478">
        <w:rPr>
          <w:b/>
          <w:sz w:val="22"/>
        </w:rPr>
        <w:t xml:space="preserve">RFP </w:t>
      </w:r>
      <w:r w:rsidR="003633CF" w:rsidRPr="00EB7478">
        <w:rPr>
          <w:b/>
          <w:sz w:val="22"/>
        </w:rPr>
        <w:t>0</w:t>
      </w:r>
      <w:r w:rsidR="001D3B09">
        <w:rPr>
          <w:b/>
          <w:sz w:val="22"/>
        </w:rPr>
        <w:t>8</w:t>
      </w:r>
      <w:r w:rsidR="000F592E" w:rsidRPr="00EB7478">
        <w:rPr>
          <w:b/>
          <w:sz w:val="22"/>
        </w:rPr>
        <w:t>/0</w:t>
      </w:r>
      <w:r w:rsidR="001D3B09">
        <w:rPr>
          <w:b/>
          <w:sz w:val="22"/>
        </w:rPr>
        <w:t>5</w:t>
      </w:r>
      <w:r w:rsidR="000F592E" w:rsidRPr="00EB7478">
        <w:rPr>
          <w:b/>
          <w:sz w:val="22"/>
        </w:rPr>
        <w:t>/2026</w:t>
      </w:r>
      <w:r w:rsidR="001D3B09">
        <w:rPr>
          <w:b/>
          <w:sz w:val="22"/>
        </w:rPr>
        <w:t>-1</w:t>
      </w:r>
      <w:r w:rsidRPr="00EB7478">
        <w:rPr>
          <w:b/>
          <w:sz w:val="22"/>
        </w:rPr>
        <w:t xml:space="preserve"> </w:t>
      </w:r>
      <w:r w:rsidR="005B6290" w:rsidRPr="00EB7478">
        <w:rPr>
          <w:b/>
          <w:sz w:val="22"/>
        </w:rPr>
        <w:t>Перелік робіт та матеріалів по проекту</w:t>
      </w:r>
      <w:r w:rsidR="005B6290" w:rsidRPr="00EB7478">
        <w:rPr>
          <w:b/>
          <w:color w:val="FF0000"/>
          <w:sz w:val="22"/>
        </w:rPr>
        <w:t xml:space="preserve"> </w:t>
      </w:r>
    </w:p>
    <w:p w14:paraId="00EB6DEE" w14:textId="77777777" w:rsidR="0072107B" w:rsidRPr="00EB7478" w:rsidRDefault="0072107B" w:rsidP="00EB7478">
      <w:pPr>
        <w:pStyle w:val="1"/>
        <w:ind w:firstLine="676"/>
        <w:jc w:val="both"/>
        <w:rPr>
          <w:sz w:val="22"/>
        </w:rPr>
      </w:pPr>
    </w:p>
    <w:p w14:paraId="62E4F776" w14:textId="77777777" w:rsidR="00F87366" w:rsidRPr="00EB7478" w:rsidRDefault="005B6290" w:rsidP="00EB7478">
      <w:pPr>
        <w:pStyle w:val="1"/>
        <w:ind w:firstLine="676"/>
        <w:rPr>
          <w:sz w:val="22"/>
        </w:rPr>
      </w:pPr>
      <w:r w:rsidRPr="00EB7478">
        <w:rPr>
          <w:sz w:val="22"/>
        </w:rPr>
        <w:t>ТЕХНІЧНЕ ЗАВДАННЯ</w:t>
      </w:r>
    </w:p>
    <w:p w14:paraId="04F645F6" w14:textId="77777777" w:rsidR="00C52B57" w:rsidRPr="00854640" w:rsidRDefault="00C52B57" w:rsidP="00EB7478">
      <w:pPr>
        <w:spacing w:after="0" w:line="254" w:lineRule="auto"/>
        <w:ind w:left="10" w:right="19" w:firstLine="676"/>
        <w:jc w:val="center"/>
        <w:rPr>
          <w:sz w:val="22"/>
          <w:lang w:val="ru-RU"/>
        </w:rPr>
      </w:pPr>
      <w:r w:rsidRPr="00EB7478">
        <w:rPr>
          <w:sz w:val="22"/>
        </w:rPr>
        <w:t xml:space="preserve">Проект </w:t>
      </w:r>
      <w:r w:rsidRPr="00EB7478">
        <w:rPr>
          <w:sz w:val="22"/>
          <w:lang w:val="en-US"/>
        </w:rPr>
        <w:t>AWO</w:t>
      </w:r>
      <w:r w:rsidRPr="00EB7478">
        <w:rPr>
          <w:sz w:val="22"/>
        </w:rPr>
        <w:t xml:space="preserve"> </w:t>
      </w:r>
      <w:r w:rsidRPr="00EB7478">
        <w:rPr>
          <w:sz w:val="22"/>
          <w:lang w:val="en-US"/>
        </w:rPr>
        <w:t>AA</w:t>
      </w:r>
    </w:p>
    <w:p w14:paraId="74261936" w14:textId="48E25F9A" w:rsidR="00C819E1" w:rsidRDefault="00C819E1" w:rsidP="00C819E1">
      <w:pPr>
        <w:spacing w:after="0"/>
        <w:ind w:left="7" w:right="0" w:firstLine="676"/>
        <w:jc w:val="center"/>
        <w:rPr>
          <w:color w:val="000000" w:themeColor="text1"/>
          <w:sz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 w:rsidRPr="00C819E1">
        <w:rPr>
          <w:color w:val="000000" w:themeColor="text1"/>
          <w:sz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Поточний ремонт приміщень Миколаївського обласного </w:t>
      </w:r>
      <w:proofErr w:type="spellStart"/>
      <w:r w:rsidRPr="00C819E1">
        <w:rPr>
          <w:color w:val="000000" w:themeColor="text1"/>
          <w:sz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геріатричнрнр</w:t>
      </w:r>
      <w:proofErr w:type="spellEnd"/>
      <w:r w:rsidRPr="00C819E1">
        <w:rPr>
          <w:color w:val="000000" w:themeColor="text1"/>
          <w:sz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пансіонату за </w:t>
      </w:r>
      <w:proofErr w:type="spellStart"/>
      <w:r w:rsidRPr="00C819E1">
        <w:rPr>
          <w:color w:val="000000" w:themeColor="text1"/>
          <w:sz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адресою</w:t>
      </w:r>
      <w:proofErr w:type="spellEnd"/>
      <w:r w:rsidRPr="00C819E1">
        <w:rPr>
          <w:color w:val="000000" w:themeColor="text1"/>
          <w:sz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Миколаївська обл., вул. </w:t>
      </w:r>
      <w:proofErr w:type="spellStart"/>
      <w:r w:rsidRPr="00C819E1">
        <w:rPr>
          <w:color w:val="000000" w:themeColor="text1"/>
          <w:sz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Казарського</w:t>
      </w:r>
      <w:proofErr w:type="spellEnd"/>
      <w:r w:rsidRPr="00C819E1">
        <w:rPr>
          <w:color w:val="000000" w:themeColor="text1"/>
          <w:sz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м. Миколаїв</w:t>
      </w:r>
    </w:p>
    <w:p w14:paraId="2F7A7090" w14:textId="77777777" w:rsidR="00C819E1" w:rsidRPr="00C819E1" w:rsidRDefault="00C819E1" w:rsidP="00C819E1">
      <w:pPr>
        <w:spacing w:after="0"/>
        <w:ind w:left="7" w:right="0" w:firstLine="676"/>
        <w:jc w:val="center"/>
        <w:rPr>
          <w:color w:val="000000" w:themeColor="text1"/>
          <w:sz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B34948F" w14:textId="5D49D2BA" w:rsidR="00F87366" w:rsidRPr="003D6FBC" w:rsidRDefault="005B6290" w:rsidP="00EB7478">
      <w:pPr>
        <w:spacing w:after="0"/>
        <w:ind w:left="7" w:right="0" w:firstLine="676"/>
        <w:rPr>
          <w:sz w:val="20"/>
          <w:szCs w:val="20"/>
        </w:rPr>
      </w:pPr>
      <w:r w:rsidRPr="003D6FBC">
        <w:rPr>
          <w:sz w:val="20"/>
          <w:szCs w:val="20"/>
        </w:rPr>
        <w:t xml:space="preserve">Метою є вибір найкращої пропозиції для подальшого укладення Контракту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3B341E39" w14:textId="77777777" w:rsidR="00F87366" w:rsidRPr="003D6FBC" w:rsidRDefault="005B6290" w:rsidP="00EB7478">
      <w:pPr>
        <w:spacing w:after="0"/>
        <w:ind w:left="730" w:right="0" w:firstLine="676"/>
        <w:rPr>
          <w:sz w:val="20"/>
          <w:szCs w:val="20"/>
        </w:rPr>
      </w:pPr>
      <w:r w:rsidRPr="003D6FBC">
        <w:rPr>
          <w:sz w:val="20"/>
          <w:szCs w:val="20"/>
        </w:rPr>
        <w:t xml:space="preserve">Обсяг робіт: </w:t>
      </w:r>
    </w:p>
    <w:p w14:paraId="5978363D" w14:textId="77777777" w:rsidR="00C52B57" w:rsidRPr="003D6FBC" w:rsidRDefault="00C52B57" w:rsidP="00EB7478">
      <w:pPr>
        <w:spacing w:after="0" w:line="257" w:lineRule="auto"/>
        <w:ind w:left="22" w:right="0" w:firstLine="676"/>
        <w:rPr>
          <w:sz w:val="20"/>
          <w:szCs w:val="20"/>
        </w:rPr>
      </w:pPr>
      <w:r w:rsidRPr="003D6FBC">
        <w:rPr>
          <w:sz w:val="20"/>
          <w:szCs w:val="20"/>
        </w:rPr>
        <w:t>•</w:t>
      </w:r>
      <w:r w:rsidRPr="003D6FBC">
        <w:rPr>
          <w:sz w:val="20"/>
          <w:szCs w:val="20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73C5B193" w14:textId="77777777" w:rsidR="00C52B57" w:rsidRPr="003D6FBC" w:rsidRDefault="00C52B57" w:rsidP="00EB7478">
      <w:pPr>
        <w:spacing w:after="0" w:line="257" w:lineRule="auto"/>
        <w:ind w:left="22" w:right="0" w:firstLine="676"/>
        <w:rPr>
          <w:sz w:val="20"/>
          <w:szCs w:val="20"/>
        </w:rPr>
      </w:pPr>
      <w:r w:rsidRPr="003D6FBC">
        <w:rPr>
          <w:sz w:val="20"/>
          <w:szCs w:val="20"/>
        </w:rPr>
        <w:t>•</w:t>
      </w:r>
      <w:r w:rsidRPr="003D6FBC">
        <w:rPr>
          <w:sz w:val="20"/>
          <w:szCs w:val="20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023A586E" w14:textId="77777777" w:rsidR="00C52B57" w:rsidRPr="003D6FBC" w:rsidRDefault="00C52B57" w:rsidP="00EB7478">
      <w:pPr>
        <w:spacing w:after="0" w:line="257" w:lineRule="auto"/>
        <w:ind w:left="22" w:right="0" w:firstLine="676"/>
        <w:rPr>
          <w:sz w:val="20"/>
          <w:szCs w:val="20"/>
        </w:rPr>
      </w:pPr>
      <w:r w:rsidRPr="003D6FBC">
        <w:rPr>
          <w:sz w:val="20"/>
          <w:szCs w:val="20"/>
        </w:rPr>
        <w:t>•</w:t>
      </w:r>
      <w:r w:rsidRPr="003D6FBC">
        <w:rPr>
          <w:sz w:val="20"/>
          <w:szCs w:val="20"/>
        </w:rPr>
        <w:tab/>
        <w:t>Усі необхідні підготовчі роботи</w:t>
      </w:r>
      <w:r w:rsidR="00EB7478" w:rsidRPr="003D6FBC">
        <w:rPr>
          <w:sz w:val="20"/>
          <w:szCs w:val="20"/>
        </w:rPr>
        <w:t xml:space="preserve"> (монтаж/демонтаж)</w:t>
      </w:r>
      <w:r w:rsidRPr="003D6FBC">
        <w:rPr>
          <w:sz w:val="20"/>
          <w:szCs w:val="20"/>
        </w:rPr>
        <w:t>, включаючи повне або часткове видалення існуючих будівельних елементів та обладнання, якщо це необхідно, а також видалення та утилізацію сміття, як зазначено в кошторисі.</w:t>
      </w:r>
    </w:p>
    <w:p w14:paraId="135F298A" w14:textId="77777777" w:rsidR="00C52B57" w:rsidRPr="003D6FBC" w:rsidRDefault="00C52B57" w:rsidP="00EB7478">
      <w:pPr>
        <w:spacing w:after="0" w:line="257" w:lineRule="auto"/>
        <w:ind w:left="22" w:right="0" w:firstLine="676"/>
        <w:rPr>
          <w:sz w:val="20"/>
          <w:szCs w:val="20"/>
        </w:rPr>
      </w:pPr>
      <w:r w:rsidRPr="003D6FBC">
        <w:rPr>
          <w:sz w:val="20"/>
          <w:szCs w:val="20"/>
        </w:rPr>
        <w:t>•</w:t>
      </w:r>
      <w:r w:rsidRPr="003D6FBC">
        <w:rPr>
          <w:sz w:val="20"/>
          <w:szCs w:val="20"/>
        </w:rPr>
        <w:tab/>
        <w:t>Усі необхідні роботи, включаючи постачання матеріалів, для полегшення будівельних робіт для будівельних елементів, як зазначено в кошторисі.</w:t>
      </w:r>
    </w:p>
    <w:p w14:paraId="44C941BE" w14:textId="0B683995" w:rsidR="00C52B57" w:rsidRPr="003D6FBC" w:rsidRDefault="00C52B57" w:rsidP="00EB7478">
      <w:pPr>
        <w:spacing w:after="0" w:line="257" w:lineRule="auto"/>
        <w:ind w:left="22" w:right="0" w:firstLine="676"/>
        <w:rPr>
          <w:sz w:val="20"/>
          <w:szCs w:val="20"/>
        </w:rPr>
      </w:pPr>
      <w:r w:rsidRPr="003D6FBC">
        <w:rPr>
          <w:sz w:val="20"/>
          <w:szCs w:val="20"/>
        </w:rPr>
        <w:t>•</w:t>
      </w:r>
      <w:r w:rsidRPr="003D6FBC">
        <w:rPr>
          <w:sz w:val="20"/>
          <w:szCs w:val="20"/>
        </w:rPr>
        <w:tab/>
        <w:t xml:space="preserve">Усі необхідні роботи, пов’язані з </w:t>
      </w:r>
      <w:r w:rsidR="001D3B09" w:rsidRPr="003D6FBC">
        <w:rPr>
          <w:sz w:val="20"/>
          <w:szCs w:val="20"/>
        </w:rPr>
        <w:t xml:space="preserve">благоустроїм, улаштуванням </w:t>
      </w:r>
      <w:proofErr w:type="spellStart"/>
      <w:r w:rsidR="001D3B09" w:rsidRPr="003D6FBC">
        <w:rPr>
          <w:sz w:val="20"/>
          <w:szCs w:val="20"/>
        </w:rPr>
        <w:t>поребриків</w:t>
      </w:r>
      <w:proofErr w:type="spellEnd"/>
      <w:r w:rsidR="001D3B09" w:rsidRPr="003D6FBC">
        <w:rPr>
          <w:sz w:val="20"/>
          <w:szCs w:val="20"/>
        </w:rPr>
        <w:t>, та влаштуванням плит тротуарних</w:t>
      </w:r>
      <w:r w:rsidRPr="003D6FBC">
        <w:rPr>
          <w:sz w:val="20"/>
          <w:szCs w:val="20"/>
        </w:rPr>
        <w:t>, як зазначено в кошторисі.</w:t>
      </w:r>
    </w:p>
    <w:p w14:paraId="77EBDFC0" w14:textId="7F013D0D" w:rsidR="00C52B57" w:rsidRPr="003D6FBC" w:rsidRDefault="00C52B57" w:rsidP="00EB7478">
      <w:pPr>
        <w:spacing w:after="0" w:line="257" w:lineRule="auto"/>
        <w:ind w:left="22" w:right="0" w:firstLine="676"/>
        <w:rPr>
          <w:sz w:val="20"/>
          <w:szCs w:val="20"/>
        </w:rPr>
      </w:pPr>
      <w:r w:rsidRPr="003D6FBC">
        <w:rPr>
          <w:sz w:val="20"/>
          <w:szCs w:val="20"/>
        </w:rPr>
        <w:t>•</w:t>
      </w:r>
      <w:r w:rsidRPr="003D6FBC">
        <w:rPr>
          <w:sz w:val="20"/>
          <w:szCs w:val="20"/>
        </w:rPr>
        <w:tab/>
        <w:t>Усі необхідні роботи для</w:t>
      </w:r>
      <w:r w:rsidR="001D3B09" w:rsidRPr="003D6FBC">
        <w:rPr>
          <w:sz w:val="20"/>
          <w:szCs w:val="20"/>
        </w:rPr>
        <w:t xml:space="preserve"> монтажу альтанок</w:t>
      </w:r>
      <w:r w:rsidRPr="003D6FBC">
        <w:rPr>
          <w:sz w:val="20"/>
          <w:szCs w:val="20"/>
        </w:rPr>
        <w:t>, як зазначено в кошторисі.</w:t>
      </w:r>
    </w:p>
    <w:p w14:paraId="2EF3BEC3" w14:textId="77777777" w:rsidR="00F87366" w:rsidRPr="003D6FBC" w:rsidRDefault="005B6290" w:rsidP="00EB7478">
      <w:pPr>
        <w:spacing w:after="0" w:line="257" w:lineRule="auto"/>
        <w:ind w:left="22" w:right="0" w:firstLine="676"/>
        <w:rPr>
          <w:sz w:val="20"/>
          <w:szCs w:val="20"/>
        </w:rPr>
      </w:pPr>
      <w:r w:rsidRPr="003D6FBC">
        <w:rPr>
          <w:sz w:val="20"/>
          <w:szCs w:val="20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3D6FBC">
        <w:rPr>
          <w:sz w:val="20"/>
          <w:szCs w:val="20"/>
        </w:rPr>
        <w:t xml:space="preserve"> </w:t>
      </w:r>
      <w:r w:rsidRPr="003D6FBC">
        <w:rPr>
          <w:sz w:val="20"/>
          <w:szCs w:val="20"/>
          <w:u w:val="single" w:color="000000"/>
        </w:rPr>
        <w:t>вважатися необхідним для завершення робіт.</w:t>
      </w:r>
      <w:r w:rsidRPr="003D6FBC">
        <w:rPr>
          <w:sz w:val="20"/>
          <w:szCs w:val="20"/>
        </w:rPr>
        <w:t xml:space="preserve"> </w:t>
      </w:r>
    </w:p>
    <w:p w14:paraId="57EA1BF9" w14:textId="77777777" w:rsidR="00F87366" w:rsidRPr="003D6FBC" w:rsidRDefault="005B6290" w:rsidP="00EB7478">
      <w:pPr>
        <w:spacing w:after="0"/>
        <w:ind w:left="7" w:right="0" w:firstLine="676"/>
        <w:rPr>
          <w:sz w:val="20"/>
          <w:szCs w:val="20"/>
        </w:rPr>
      </w:pPr>
      <w:r w:rsidRPr="003D6FBC">
        <w:rPr>
          <w:sz w:val="20"/>
          <w:szCs w:val="20"/>
        </w:rPr>
        <w:t xml:space="preserve">Будь-які додаткові/непередбачені роботи мають бути обґрунтовані Підрядником, та погоджені з БФ </w:t>
      </w:r>
      <w:r w:rsidR="003E7C55" w:rsidRPr="003D6FBC">
        <w:rPr>
          <w:sz w:val="20"/>
          <w:szCs w:val="20"/>
        </w:rPr>
        <w:t>«</w:t>
      </w:r>
      <w:r w:rsidRPr="003D6FBC">
        <w:rPr>
          <w:sz w:val="20"/>
          <w:szCs w:val="20"/>
        </w:rPr>
        <w:t xml:space="preserve">БО </w:t>
      </w:r>
      <w:r w:rsidR="003E7C55" w:rsidRPr="003D6FBC">
        <w:rPr>
          <w:sz w:val="20"/>
          <w:szCs w:val="20"/>
        </w:rPr>
        <w:t>«</w:t>
      </w:r>
      <w:r w:rsidRPr="003D6FBC">
        <w:rPr>
          <w:sz w:val="20"/>
          <w:szCs w:val="20"/>
        </w:rPr>
        <w:t>Рокада</w:t>
      </w:r>
      <w:r w:rsidR="003E7C55" w:rsidRPr="003D6FBC">
        <w:rPr>
          <w:sz w:val="20"/>
          <w:szCs w:val="20"/>
        </w:rPr>
        <w:t>»</w:t>
      </w:r>
      <w:r w:rsidRPr="003D6FBC">
        <w:rPr>
          <w:sz w:val="20"/>
          <w:szCs w:val="20"/>
        </w:rPr>
        <w:t>.</w:t>
      </w:r>
    </w:p>
    <w:p w14:paraId="4B401731" w14:textId="77777777" w:rsidR="00F87366" w:rsidRPr="003D6FBC" w:rsidRDefault="005B6290" w:rsidP="00EB7478">
      <w:pPr>
        <w:spacing w:after="0"/>
        <w:ind w:left="382" w:right="0" w:firstLine="676"/>
        <w:rPr>
          <w:sz w:val="20"/>
          <w:szCs w:val="20"/>
        </w:rPr>
      </w:pPr>
      <w:r w:rsidRPr="003D6FBC">
        <w:rPr>
          <w:sz w:val="20"/>
          <w:szCs w:val="20"/>
        </w:rPr>
        <w:t xml:space="preserve">Відвідування об’єкту: </w:t>
      </w:r>
    </w:p>
    <w:p w14:paraId="74C696AD" w14:textId="77777777" w:rsidR="00F87366" w:rsidRPr="003D6FBC" w:rsidRDefault="005B6290" w:rsidP="00EB7478">
      <w:pPr>
        <w:spacing w:after="0"/>
        <w:ind w:left="7" w:right="90" w:firstLine="676"/>
        <w:rPr>
          <w:sz w:val="20"/>
          <w:szCs w:val="20"/>
        </w:rPr>
      </w:pPr>
      <w:r w:rsidRPr="003D6FBC">
        <w:rPr>
          <w:sz w:val="20"/>
          <w:szCs w:val="20"/>
        </w:rPr>
        <w:t xml:space="preserve">БФ </w:t>
      </w:r>
      <w:r w:rsidR="003E7C55" w:rsidRPr="003D6FBC">
        <w:rPr>
          <w:sz w:val="20"/>
          <w:szCs w:val="20"/>
        </w:rPr>
        <w:t>«</w:t>
      </w:r>
      <w:r w:rsidRPr="003D6FBC">
        <w:rPr>
          <w:sz w:val="20"/>
          <w:szCs w:val="20"/>
        </w:rPr>
        <w:t xml:space="preserve">БО </w:t>
      </w:r>
      <w:r w:rsidR="003E7C55" w:rsidRPr="003D6FBC">
        <w:rPr>
          <w:sz w:val="20"/>
          <w:szCs w:val="20"/>
        </w:rPr>
        <w:t>«</w:t>
      </w:r>
      <w:r w:rsidRPr="003D6FBC">
        <w:rPr>
          <w:sz w:val="20"/>
          <w:szCs w:val="20"/>
        </w:rPr>
        <w:t>Рокада</w:t>
      </w:r>
      <w:r w:rsidR="003E7C55" w:rsidRPr="003D6FBC">
        <w:rPr>
          <w:sz w:val="20"/>
          <w:szCs w:val="20"/>
        </w:rPr>
        <w:t>»</w:t>
      </w:r>
      <w:r w:rsidRPr="003D6FBC">
        <w:rPr>
          <w:sz w:val="20"/>
          <w:szCs w:val="20"/>
        </w:rPr>
        <w:t xml:space="preserve">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</w:t>
      </w:r>
      <w:r w:rsidR="003E7C55" w:rsidRPr="003D6FBC">
        <w:rPr>
          <w:sz w:val="20"/>
          <w:szCs w:val="20"/>
        </w:rPr>
        <w:t>«</w:t>
      </w:r>
      <w:r w:rsidRPr="003D6FBC">
        <w:rPr>
          <w:sz w:val="20"/>
          <w:szCs w:val="20"/>
        </w:rPr>
        <w:t xml:space="preserve">БО </w:t>
      </w:r>
      <w:r w:rsidR="003E7C55" w:rsidRPr="003D6FBC">
        <w:rPr>
          <w:sz w:val="20"/>
          <w:szCs w:val="20"/>
        </w:rPr>
        <w:t>«</w:t>
      </w:r>
      <w:r w:rsidRPr="003D6FBC">
        <w:rPr>
          <w:sz w:val="20"/>
          <w:szCs w:val="20"/>
        </w:rPr>
        <w:t>Рокада</w:t>
      </w:r>
      <w:r w:rsidR="003E7C55" w:rsidRPr="003D6FBC">
        <w:rPr>
          <w:sz w:val="20"/>
          <w:szCs w:val="20"/>
        </w:rPr>
        <w:t>»</w:t>
      </w:r>
      <w:r w:rsidRPr="003D6FBC">
        <w:rPr>
          <w:sz w:val="20"/>
          <w:szCs w:val="20"/>
        </w:rPr>
        <w:t xml:space="preserve">, і зрозуміти поточні умови щодо втручання у об’єкт, щоб надати свою фінансову пропозицію найбільш ефективним способом. </w:t>
      </w:r>
    </w:p>
    <w:p w14:paraId="018F6FED" w14:textId="77777777" w:rsidR="00F87366" w:rsidRPr="003D6FBC" w:rsidRDefault="005B6290" w:rsidP="00EB7478">
      <w:pPr>
        <w:spacing w:after="0"/>
        <w:ind w:left="7" w:right="0" w:firstLine="676"/>
        <w:rPr>
          <w:sz w:val="20"/>
          <w:szCs w:val="20"/>
        </w:rPr>
      </w:pPr>
      <w:r w:rsidRPr="003D6FBC">
        <w:rPr>
          <w:sz w:val="20"/>
          <w:szCs w:val="20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</w:t>
      </w:r>
      <w:r w:rsidR="003E7C55" w:rsidRPr="003D6FBC">
        <w:rPr>
          <w:sz w:val="20"/>
          <w:szCs w:val="20"/>
        </w:rPr>
        <w:t>«</w:t>
      </w:r>
      <w:r w:rsidRPr="003D6FBC">
        <w:rPr>
          <w:sz w:val="20"/>
          <w:szCs w:val="20"/>
        </w:rPr>
        <w:t xml:space="preserve">БФ </w:t>
      </w:r>
      <w:r w:rsidR="003E7C55" w:rsidRPr="003D6FBC">
        <w:rPr>
          <w:sz w:val="20"/>
          <w:szCs w:val="20"/>
        </w:rPr>
        <w:t>«</w:t>
      </w:r>
      <w:r w:rsidRPr="003D6FBC">
        <w:rPr>
          <w:sz w:val="20"/>
          <w:szCs w:val="20"/>
        </w:rPr>
        <w:t>Рокада</w:t>
      </w:r>
      <w:r w:rsidR="003E7C55" w:rsidRPr="003D6FBC">
        <w:rPr>
          <w:sz w:val="20"/>
          <w:szCs w:val="20"/>
        </w:rPr>
        <w:t>»</w:t>
      </w:r>
      <w:r w:rsidRPr="003D6FBC">
        <w:rPr>
          <w:sz w:val="20"/>
          <w:szCs w:val="20"/>
        </w:rPr>
        <w:t xml:space="preserve">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споживання електрики, тепла та води, тощо). </w:t>
      </w:r>
    </w:p>
    <w:p w14:paraId="76C57AFC" w14:textId="77777777" w:rsidR="00F87366" w:rsidRPr="003D6FBC" w:rsidRDefault="005B6290" w:rsidP="00EB7478">
      <w:pPr>
        <w:spacing w:after="0"/>
        <w:ind w:left="7" w:right="0" w:firstLine="676"/>
        <w:rPr>
          <w:sz w:val="20"/>
          <w:szCs w:val="20"/>
        </w:rPr>
      </w:pPr>
      <w:r w:rsidRPr="003D6FBC">
        <w:rPr>
          <w:sz w:val="20"/>
          <w:szCs w:val="20"/>
        </w:rP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5B68FC07" w14:textId="77777777" w:rsidR="003D6FBC" w:rsidRDefault="003D6FBC" w:rsidP="003E7C55">
      <w:pPr>
        <w:spacing w:after="0" w:line="258" w:lineRule="auto"/>
        <w:ind w:left="-5" w:right="966" w:firstLine="676"/>
        <w:jc w:val="left"/>
        <w:rPr>
          <w:sz w:val="20"/>
          <w:szCs w:val="20"/>
        </w:rPr>
      </w:pPr>
    </w:p>
    <w:p w14:paraId="6B2E4A61" w14:textId="41F126C4" w:rsidR="00F87366" w:rsidRPr="003D6FBC" w:rsidRDefault="005B6290" w:rsidP="003E7C55">
      <w:pPr>
        <w:spacing w:after="0" w:line="258" w:lineRule="auto"/>
        <w:ind w:left="-5" w:right="966" w:firstLine="676"/>
        <w:jc w:val="left"/>
        <w:rPr>
          <w:sz w:val="20"/>
          <w:szCs w:val="20"/>
        </w:rPr>
      </w:pPr>
      <w:r w:rsidRPr="003D6FBC">
        <w:rPr>
          <w:sz w:val="20"/>
          <w:szCs w:val="20"/>
        </w:rPr>
        <w:t xml:space="preserve">ПІБ: ______________________________________________________ </w:t>
      </w:r>
    </w:p>
    <w:p w14:paraId="69E84C1E" w14:textId="77777777" w:rsidR="005B6290" w:rsidRPr="003D6FBC" w:rsidRDefault="005B6290" w:rsidP="003E7C55">
      <w:pPr>
        <w:spacing w:after="0" w:line="258" w:lineRule="auto"/>
        <w:ind w:left="-5" w:right="966" w:firstLine="676"/>
        <w:jc w:val="left"/>
        <w:rPr>
          <w:sz w:val="20"/>
          <w:szCs w:val="20"/>
        </w:rPr>
      </w:pPr>
      <w:r w:rsidRPr="003D6FBC">
        <w:rPr>
          <w:sz w:val="20"/>
          <w:szCs w:val="20"/>
        </w:rPr>
        <w:t xml:space="preserve">ПІДПИС: _____________________________________________ </w:t>
      </w:r>
    </w:p>
    <w:p w14:paraId="0FBD15DC" w14:textId="77777777" w:rsidR="00F87366" w:rsidRPr="003D6FBC" w:rsidRDefault="005B6290" w:rsidP="003E7C55">
      <w:pPr>
        <w:spacing w:after="0" w:line="258" w:lineRule="auto"/>
        <w:ind w:right="966" w:hanging="9"/>
        <w:jc w:val="left"/>
        <w:rPr>
          <w:sz w:val="20"/>
          <w:szCs w:val="20"/>
        </w:rPr>
      </w:pPr>
      <w:r w:rsidRPr="003D6FBC">
        <w:rPr>
          <w:sz w:val="20"/>
          <w:szCs w:val="20"/>
        </w:rPr>
        <w:t xml:space="preserve">ПОСАДА: ___________________________________________________ </w:t>
      </w:r>
    </w:p>
    <w:p w14:paraId="63FC4F2B" w14:textId="2A0C7AFD" w:rsidR="00F22ADB" w:rsidRPr="003D6FBC" w:rsidRDefault="005B6290" w:rsidP="0097596E">
      <w:pPr>
        <w:spacing w:after="0" w:line="258" w:lineRule="auto"/>
        <w:ind w:left="680" w:right="966" w:firstLine="0"/>
        <w:jc w:val="left"/>
        <w:rPr>
          <w:sz w:val="20"/>
          <w:szCs w:val="20"/>
        </w:rPr>
      </w:pPr>
      <w:r w:rsidRPr="003D6FBC">
        <w:rPr>
          <w:sz w:val="20"/>
          <w:szCs w:val="20"/>
        </w:rPr>
        <w:t xml:space="preserve">Електронна пошта та мобільний </w:t>
      </w:r>
      <w:r w:rsidR="0097596E" w:rsidRPr="003D6FBC">
        <w:rPr>
          <w:sz w:val="20"/>
          <w:szCs w:val="20"/>
        </w:rPr>
        <w:t xml:space="preserve">        Т</w:t>
      </w:r>
      <w:r w:rsidRPr="003D6FBC">
        <w:rPr>
          <w:sz w:val="20"/>
          <w:szCs w:val="20"/>
        </w:rPr>
        <w:t>елефон______________________________________</w:t>
      </w:r>
    </w:p>
    <w:p w14:paraId="617611F1" w14:textId="77777777" w:rsidR="00F22ADB" w:rsidRPr="003D6FBC" w:rsidRDefault="005B6290" w:rsidP="003E7C55">
      <w:pPr>
        <w:spacing w:after="0" w:line="258" w:lineRule="auto"/>
        <w:ind w:left="-5" w:right="966" w:firstLine="676"/>
        <w:jc w:val="left"/>
        <w:rPr>
          <w:sz w:val="20"/>
          <w:szCs w:val="20"/>
        </w:rPr>
      </w:pPr>
      <w:r w:rsidRPr="003D6FBC">
        <w:rPr>
          <w:sz w:val="20"/>
          <w:szCs w:val="20"/>
        </w:rPr>
        <w:t xml:space="preserve">ПЕЧАТКА: </w:t>
      </w:r>
    </w:p>
    <w:p w14:paraId="099B24EB" w14:textId="7D1AFC46" w:rsidR="00B86AB8" w:rsidRPr="003D6FBC" w:rsidRDefault="005B6290" w:rsidP="003E7C55">
      <w:pPr>
        <w:spacing w:after="0" w:line="258" w:lineRule="auto"/>
        <w:ind w:left="-5" w:right="966" w:firstLine="676"/>
        <w:jc w:val="left"/>
        <w:rPr>
          <w:sz w:val="20"/>
          <w:szCs w:val="20"/>
        </w:rPr>
      </w:pPr>
      <w:r w:rsidRPr="003D6FBC">
        <w:rPr>
          <w:sz w:val="20"/>
          <w:szCs w:val="20"/>
        </w:rPr>
        <w:t xml:space="preserve">ДАТА: </w:t>
      </w:r>
    </w:p>
    <w:sectPr w:rsidR="00B86AB8" w:rsidRPr="003D6FBC" w:rsidSect="0097596E">
      <w:headerReference w:type="default" r:id="rId8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A8C773" w14:textId="77777777" w:rsidR="00F51D99" w:rsidRDefault="00F51D99" w:rsidP="0072107B">
      <w:pPr>
        <w:spacing w:after="0" w:line="240" w:lineRule="auto"/>
      </w:pPr>
      <w:r>
        <w:separator/>
      </w:r>
    </w:p>
  </w:endnote>
  <w:endnote w:type="continuationSeparator" w:id="0">
    <w:p w14:paraId="6B4337B2" w14:textId="77777777" w:rsidR="00F51D99" w:rsidRDefault="00F51D99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1A6E20" w14:textId="77777777" w:rsidR="00F51D99" w:rsidRDefault="00F51D99" w:rsidP="0072107B">
      <w:pPr>
        <w:spacing w:after="0" w:line="240" w:lineRule="auto"/>
      </w:pPr>
      <w:r>
        <w:separator/>
      </w:r>
    </w:p>
  </w:footnote>
  <w:footnote w:type="continuationSeparator" w:id="0">
    <w:p w14:paraId="54AE5965" w14:textId="77777777" w:rsidR="00F51D99" w:rsidRDefault="00F51D99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3919BF" w14:textId="77777777" w:rsidR="0072107B" w:rsidRDefault="0072107B">
    <w:pPr>
      <w:pStyle w:val="a3"/>
    </w:pPr>
    <w:r>
      <w:rPr>
        <w:noProof/>
      </w:rPr>
      <w:drawing>
        <wp:inline distT="0" distB="0" distL="0" distR="0" wp14:anchorId="099B5EDD" wp14:editId="2893054A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8688E"/>
    <w:rsid w:val="000F592E"/>
    <w:rsid w:val="00120041"/>
    <w:rsid w:val="001A37E4"/>
    <w:rsid w:val="001B797B"/>
    <w:rsid w:val="001D3B09"/>
    <w:rsid w:val="001E3F2D"/>
    <w:rsid w:val="001F5763"/>
    <w:rsid w:val="0022708F"/>
    <w:rsid w:val="0024471F"/>
    <w:rsid w:val="00294E24"/>
    <w:rsid w:val="002F59E5"/>
    <w:rsid w:val="00314308"/>
    <w:rsid w:val="003633CF"/>
    <w:rsid w:val="00394BCF"/>
    <w:rsid w:val="003D6FBC"/>
    <w:rsid w:val="003E7C55"/>
    <w:rsid w:val="004F732E"/>
    <w:rsid w:val="00525DF5"/>
    <w:rsid w:val="00560E87"/>
    <w:rsid w:val="005B6290"/>
    <w:rsid w:val="005D05E6"/>
    <w:rsid w:val="00666323"/>
    <w:rsid w:val="0070373D"/>
    <w:rsid w:val="0072107B"/>
    <w:rsid w:val="007535C9"/>
    <w:rsid w:val="00785856"/>
    <w:rsid w:val="00806CA3"/>
    <w:rsid w:val="00842E99"/>
    <w:rsid w:val="00853704"/>
    <w:rsid w:val="00854640"/>
    <w:rsid w:val="00947026"/>
    <w:rsid w:val="0097596E"/>
    <w:rsid w:val="009762E4"/>
    <w:rsid w:val="009875DB"/>
    <w:rsid w:val="009C3E35"/>
    <w:rsid w:val="009F3D3C"/>
    <w:rsid w:val="00A01349"/>
    <w:rsid w:val="00A13B9E"/>
    <w:rsid w:val="00A154B4"/>
    <w:rsid w:val="00A71571"/>
    <w:rsid w:val="00A93B1A"/>
    <w:rsid w:val="00B11286"/>
    <w:rsid w:val="00B57397"/>
    <w:rsid w:val="00B86AB8"/>
    <w:rsid w:val="00B9356A"/>
    <w:rsid w:val="00BE1E79"/>
    <w:rsid w:val="00C52B57"/>
    <w:rsid w:val="00C819E1"/>
    <w:rsid w:val="00D12F30"/>
    <w:rsid w:val="00D42C08"/>
    <w:rsid w:val="00D620BF"/>
    <w:rsid w:val="00D958F4"/>
    <w:rsid w:val="00DA4E93"/>
    <w:rsid w:val="00DD1A3E"/>
    <w:rsid w:val="00DD70CF"/>
    <w:rsid w:val="00E47D64"/>
    <w:rsid w:val="00E5217E"/>
    <w:rsid w:val="00E73C95"/>
    <w:rsid w:val="00E95E45"/>
    <w:rsid w:val="00EB7478"/>
    <w:rsid w:val="00F22ADB"/>
    <w:rsid w:val="00F51D99"/>
    <w:rsid w:val="00F5734A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46B53F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D700CE-E3E7-4323-9D7E-5FAECE497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1817</Words>
  <Characters>1037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37</cp:revision>
  <dcterms:created xsi:type="dcterms:W3CDTF">2024-11-25T10:36:00Z</dcterms:created>
  <dcterms:modified xsi:type="dcterms:W3CDTF">2026-05-08T09:14:00Z</dcterms:modified>
</cp:coreProperties>
</file>