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6E708FD1" w14:textId="77777777" w:rsidR="00383C72" w:rsidRDefault="00383C72">
      <w:pPr>
        <w:spacing w:line="360" w:lineRule="auto"/>
        <w:rPr>
          <w:rFonts w:ascii="Calibri" w:eastAsia="Calibri" w:hAnsi="Calibri" w:cs="Calibri"/>
          <w:b/>
          <w:sz w:val="10"/>
          <w:szCs w:val="10"/>
          <w:highlight w:val="white"/>
        </w:rPr>
      </w:pPr>
    </w:p>
    <w:p w14:paraId="5A85B852" w14:textId="77777777" w:rsidR="00B042E5" w:rsidRDefault="00B042E5" w:rsidP="00B042E5">
      <w:pPr>
        <w:spacing w:line="360" w:lineRule="auto"/>
        <w:jc w:val="center"/>
        <w:rPr>
          <w:b/>
          <w:color w:val="008000"/>
        </w:rPr>
      </w:pPr>
      <w:r w:rsidRPr="001953F6">
        <w:rPr>
          <w:b/>
          <w:color w:val="008000"/>
        </w:rPr>
        <w:t xml:space="preserve">Проект УВКБ ООН </w:t>
      </w:r>
      <w:proofErr w:type="spellStart"/>
      <w:r w:rsidRPr="001953F6">
        <w:rPr>
          <w:b/>
          <w:color w:val="008000"/>
        </w:rPr>
        <w:t>Pillar</w:t>
      </w:r>
      <w:proofErr w:type="spellEnd"/>
      <w:r w:rsidRPr="001953F6">
        <w:rPr>
          <w:b/>
          <w:color w:val="008000"/>
        </w:rPr>
        <w:t xml:space="preserve"> 4</w:t>
      </w:r>
    </w:p>
    <w:p w14:paraId="60E5E6E8" w14:textId="5370A541" w:rsidR="00383C72" w:rsidRDefault="00C372C2" w:rsidP="00A725D6">
      <w:pPr>
        <w:spacing w:line="360" w:lineRule="auto"/>
        <w:jc w:val="right"/>
        <w:rPr>
          <w:b/>
          <w:sz w:val="22"/>
          <w:szCs w:val="22"/>
          <w:highlight w:val="white"/>
        </w:rPr>
      </w:pPr>
      <w:r>
        <w:rPr>
          <w:b/>
          <w:sz w:val="22"/>
          <w:szCs w:val="22"/>
          <w:highlight w:val="white"/>
        </w:rPr>
        <w:t xml:space="preserve">ДАТА: </w:t>
      </w:r>
      <w:r w:rsidR="00A17DBD" w:rsidRPr="007202D2">
        <w:rPr>
          <w:b/>
          <w:sz w:val="22"/>
          <w:szCs w:val="22"/>
          <w:highlight w:val="white"/>
          <w:lang w:val="ru-RU"/>
        </w:rPr>
        <w:t>08</w:t>
      </w:r>
      <w:r>
        <w:rPr>
          <w:b/>
          <w:sz w:val="22"/>
          <w:szCs w:val="22"/>
          <w:highlight w:val="white"/>
        </w:rPr>
        <w:t>.</w:t>
      </w:r>
      <w:r w:rsidR="00A17DBD" w:rsidRPr="007202D2">
        <w:rPr>
          <w:b/>
          <w:sz w:val="22"/>
          <w:szCs w:val="22"/>
          <w:highlight w:val="white"/>
          <w:lang w:val="ru-RU"/>
        </w:rPr>
        <w:t>10</w:t>
      </w:r>
      <w:r>
        <w:rPr>
          <w:b/>
          <w:sz w:val="22"/>
          <w:szCs w:val="22"/>
          <w:highlight w:val="white"/>
        </w:rPr>
        <w:t>.202</w:t>
      </w:r>
      <w:r w:rsidR="00A725D6">
        <w:rPr>
          <w:b/>
          <w:sz w:val="22"/>
          <w:szCs w:val="22"/>
          <w:highlight w:val="white"/>
        </w:rPr>
        <w:t>6</w:t>
      </w:r>
    </w:p>
    <w:p w14:paraId="6ED82F0A" w14:textId="76A8056C" w:rsidR="00383C72" w:rsidRPr="00A17DBD" w:rsidRDefault="00C372C2">
      <w:pPr>
        <w:spacing w:line="360" w:lineRule="auto"/>
        <w:jc w:val="center"/>
        <w:rPr>
          <w:b/>
          <w:sz w:val="22"/>
          <w:szCs w:val="22"/>
          <w:highlight w:val="white"/>
          <w:lang w:val="ru-RU"/>
        </w:rPr>
      </w:pPr>
      <w:bookmarkStart w:id="0" w:name="_heading=h.gkkt0gvwg9e0" w:colFirst="0" w:colLast="0"/>
      <w:bookmarkEnd w:id="0"/>
      <w:r>
        <w:rPr>
          <w:b/>
          <w:sz w:val="22"/>
          <w:szCs w:val="22"/>
          <w:highlight w:val="white"/>
        </w:rPr>
        <w:t xml:space="preserve">ЗАПРОШЕННЯ ДО УЧАСТІ У ТЕНДЕРІ </w:t>
      </w:r>
      <w:r w:rsidR="008766DD" w:rsidRPr="008766DD">
        <w:rPr>
          <w:b/>
          <w:sz w:val="22"/>
          <w:szCs w:val="22"/>
        </w:rPr>
        <w:t xml:space="preserve">RFP </w:t>
      </w:r>
      <w:r w:rsidR="00A17DBD" w:rsidRPr="00A17DBD">
        <w:rPr>
          <w:b/>
          <w:sz w:val="22"/>
          <w:szCs w:val="22"/>
          <w:lang w:val="ru-RU"/>
        </w:rPr>
        <w:t>08</w:t>
      </w:r>
      <w:r w:rsidR="00511A20">
        <w:rPr>
          <w:b/>
          <w:sz w:val="22"/>
          <w:szCs w:val="22"/>
          <w:lang w:val="ru-RU"/>
        </w:rPr>
        <w:t>/</w:t>
      </w:r>
      <w:r w:rsidR="00A17DBD" w:rsidRPr="00A17DBD">
        <w:rPr>
          <w:b/>
          <w:sz w:val="22"/>
          <w:szCs w:val="22"/>
          <w:lang w:val="ru-RU"/>
        </w:rPr>
        <w:t>10</w:t>
      </w:r>
      <w:r w:rsidR="00511A20">
        <w:rPr>
          <w:b/>
          <w:sz w:val="22"/>
          <w:szCs w:val="22"/>
          <w:lang w:val="ru-RU"/>
        </w:rPr>
        <w:t>/</w:t>
      </w:r>
      <w:r w:rsidR="00A725D6">
        <w:rPr>
          <w:b/>
          <w:sz w:val="22"/>
          <w:szCs w:val="22"/>
        </w:rPr>
        <w:t>2026</w:t>
      </w:r>
      <w:r w:rsidR="00A17DBD" w:rsidRPr="00A17DBD">
        <w:rPr>
          <w:b/>
          <w:sz w:val="22"/>
          <w:szCs w:val="22"/>
          <w:lang w:val="ru-RU"/>
        </w:rPr>
        <w:t>|6</w:t>
      </w:r>
    </w:p>
    <w:p w14:paraId="76918DE3" w14:textId="77777777" w:rsidR="00383C72" w:rsidRDefault="00C372C2">
      <w:pPr>
        <w:spacing w:line="360" w:lineRule="auto"/>
        <w:jc w:val="center"/>
        <w:rPr>
          <w:b/>
          <w:sz w:val="22"/>
          <w:szCs w:val="22"/>
          <w:highlight w:val="white"/>
        </w:rPr>
      </w:pPr>
      <w:r>
        <w:rPr>
          <w:b/>
          <w:sz w:val="22"/>
          <w:szCs w:val="22"/>
          <w:highlight w:val="white"/>
        </w:rPr>
        <w:t xml:space="preserve">ДЛЯ УКЛАДЕННЯ  ДОГОВОРУ ПО ПРОЕКТУ </w:t>
      </w:r>
    </w:p>
    <w:p w14:paraId="0718CB81" w14:textId="5D8A56CA" w:rsidR="00104401" w:rsidRPr="001B4BD1" w:rsidRDefault="00104401" w:rsidP="00104401">
      <w:pPr>
        <w:jc w:val="center"/>
        <w:rPr>
          <w:b/>
          <w:highlight w:val="white"/>
        </w:rPr>
      </w:pPr>
      <w:r w:rsidRPr="001B4BD1">
        <w:rPr>
          <w:b/>
          <w:highlight w:val="white"/>
        </w:rPr>
        <w:t>«</w:t>
      </w:r>
      <w:r w:rsidR="001B4BD1" w:rsidRPr="001B4BD1">
        <w:rPr>
          <w:b/>
          <w:color w:val="1F1F1F"/>
          <w:shd w:val="clear" w:color="auto" w:fill="FFFFFF"/>
          <w:lang w:val="ru-RU"/>
        </w:rPr>
        <w:t>П</w:t>
      </w:r>
      <w:proofErr w:type="spellStart"/>
      <w:r w:rsidR="001B4BD1" w:rsidRPr="001B4BD1">
        <w:rPr>
          <w:b/>
          <w:color w:val="1F1F1F"/>
          <w:shd w:val="clear" w:color="auto" w:fill="FFFFFF"/>
        </w:rPr>
        <w:t>окращення</w:t>
      </w:r>
      <w:proofErr w:type="spellEnd"/>
      <w:r w:rsidR="001B4BD1" w:rsidRPr="001B4BD1">
        <w:rPr>
          <w:b/>
          <w:color w:val="1F1F1F"/>
          <w:shd w:val="clear" w:color="auto" w:fill="FFFFFF"/>
        </w:rPr>
        <w:t xml:space="preserve"> приміщень установ соціальної інфраструктури</w:t>
      </w:r>
      <w:r w:rsidRPr="001B4BD1">
        <w:rPr>
          <w:b/>
          <w:highlight w:val="white"/>
        </w:rPr>
        <w:t>»</w:t>
      </w:r>
    </w:p>
    <w:p w14:paraId="350E680F" w14:textId="77777777" w:rsidR="00B0600A" w:rsidRPr="00BE36A4" w:rsidRDefault="00B0600A" w:rsidP="003061C9">
      <w:pPr>
        <w:jc w:val="center"/>
        <w:rPr>
          <w:b/>
          <w:i/>
          <w:strike/>
          <w:sz w:val="22"/>
          <w:szCs w:val="22"/>
        </w:rPr>
      </w:pPr>
    </w:p>
    <w:p w14:paraId="04BAE62A" w14:textId="4B1F4598" w:rsidR="003061C9" w:rsidRPr="00A17DBD" w:rsidRDefault="003061C9" w:rsidP="003061C9">
      <w:pPr>
        <w:jc w:val="center"/>
        <w:rPr>
          <w:b/>
          <w:i/>
          <w:sz w:val="22"/>
          <w:szCs w:val="22"/>
          <w:u w:val="single"/>
        </w:rPr>
      </w:pPr>
      <w:r w:rsidRPr="00A17DBD">
        <w:rPr>
          <w:b/>
          <w:i/>
          <w:sz w:val="22"/>
          <w:szCs w:val="22"/>
        </w:rPr>
        <w:t xml:space="preserve">ДАТА ТА ЧАС ЗАКІНЧЕННЯ ПРИЙОМУ </w:t>
      </w:r>
      <w:r w:rsidRPr="00A17DBD">
        <w:rPr>
          <w:b/>
          <w:i/>
          <w:color w:val="000000"/>
          <w:sz w:val="22"/>
          <w:szCs w:val="22"/>
        </w:rPr>
        <w:t xml:space="preserve">ПРОПОЗИЦІЙ </w:t>
      </w:r>
      <w:r w:rsidR="00A17DBD" w:rsidRPr="00A17DBD">
        <w:rPr>
          <w:b/>
          <w:i/>
          <w:color w:val="000000"/>
          <w:sz w:val="22"/>
          <w:szCs w:val="22"/>
          <w:u w:val="single"/>
          <w:lang w:val="ru-RU"/>
        </w:rPr>
        <w:t>2</w:t>
      </w:r>
      <w:r w:rsidR="001B4BD1" w:rsidRPr="00A17DBD">
        <w:rPr>
          <w:b/>
          <w:i/>
          <w:color w:val="000000"/>
          <w:sz w:val="22"/>
          <w:szCs w:val="22"/>
          <w:u w:val="single"/>
          <w:lang w:val="ru-RU"/>
        </w:rPr>
        <w:t>2</w:t>
      </w:r>
      <w:r w:rsidRPr="00A17DBD">
        <w:rPr>
          <w:b/>
          <w:i/>
          <w:sz w:val="22"/>
          <w:szCs w:val="22"/>
          <w:u w:val="single"/>
        </w:rPr>
        <w:t>.</w:t>
      </w:r>
      <w:r w:rsidR="00FA292E">
        <w:rPr>
          <w:b/>
          <w:i/>
          <w:sz w:val="22"/>
          <w:szCs w:val="22"/>
          <w:u w:val="single"/>
        </w:rPr>
        <w:t>10</w:t>
      </w:r>
      <w:bookmarkStart w:id="1" w:name="_GoBack"/>
      <w:bookmarkEnd w:id="1"/>
      <w:r w:rsidRPr="00A17DBD">
        <w:rPr>
          <w:b/>
          <w:i/>
          <w:sz w:val="22"/>
          <w:szCs w:val="22"/>
          <w:u w:val="single"/>
        </w:rPr>
        <w:t>.202</w:t>
      </w:r>
      <w:r w:rsidR="00357E71" w:rsidRPr="00A17DBD">
        <w:rPr>
          <w:b/>
          <w:i/>
          <w:sz w:val="22"/>
          <w:szCs w:val="22"/>
          <w:u w:val="single"/>
        </w:rPr>
        <w:t>6</w:t>
      </w:r>
      <w:r w:rsidRPr="00A17DBD">
        <w:rPr>
          <w:b/>
          <w:i/>
          <w:sz w:val="22"/>
          <w:szCs w:val="22"/>
          <w:u w:val="single"/>
        </w:rPr>
        <w:t xml:space="preserve"> –</w:t>
      </w:r>
      <w:r w:rsidR="00A17DBD" w:rsidRPr="00A17DBD">
        <w:rPr>
          <w:b/>
          <w:i/>
          <w:sz w:val="22"/>
          <w:szCs w:val="22"/>
          <w:u w:val="single"/>
          <w:lang w:val="ru-RU"/>
        </w:rPr>
        <w:t>17</w:t>
      </w:r>
      <w:r w:rsidRPr="00A17DBD">
        <w:rPr>
          <w:b/>
          <w:i/>
          <w:sz w:val="22"/>
          <w:szCs w:val="22"/>
          <w:u w:val="single"/>
        </w:rPr>
        <w:t>:00 UTC+2</w:t>
      </w:r>
    </w:p>
    <w:p w14:paraId="2CEC3939" w14:textId="7D5BFB6C" w:rsidR="00F246EB" w:rsidRDefault="00F246EB" w:rsidP="003061C9">
      <w:pPr>
        <w:jc w:val="center"/>
        <w:rPr>
          <w:b/>
          <w:i/>
          <w:sz w:val="22"/>
          <w:szCs w:val="22"/>
          <w:u w:val="single"/>
        </w:rPr>
      </w:pP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1DA3AE7C" w:rsidR="00383C72" w:rsidRDefault="00C372C2" w:rsidP="00846110">
      <w:pPr>
        <w:spacing w:line="360" w:lineRule="auto"/>
        <w:ind w:firstLine="708"/>
        <w:jc w:val="both"/>
        <w:rPr>
          <w:sz w:val="21"/>
          <w:szCs w:val="21"/>
        </w:rPr>
      </w:pPr>
      <w:r>
        <w:rPr>
          <w:sz w:val="21"/>
          <w:szCs w:val="21"/>
        </w:rPr>
        <w:t xml:space="preserve">Благодійна Організація «БЛАГОДІЙНИЙ ФОНД «РОКАДА» (далі - Фонд) запрошує компанії, які спеціалізуються на загально-будівельних та ремонтних роботах, а </w:t>
      </w:r>
      <w:r w:rsidR="00511A20" w:rsidRPr="00511A20">
        <w:rPr>
          <w:sz w:val="21"/>
          <w:szCs w:val="21"/>
        </w:rPr>
        <w:t>саме</w:t>
      </w:r>
      <w:r w:rsidR="00511A20" w:rsidRPr="00846110">
        <w:rPr>
          <w:sz w:val="21"/>
          <w:szCs w:val="21"/>
        </w:rPr>
        <w:t xml:space="preserve"> </w:t>
      </w:r>
      <w:r>
        <w:rPr>
          <w:sz w:val="21"/>
          <w:szCs w:val="21"/>
        </w:rPr>
        <w:t>поточні ремонти приміщень,</w:t>
      </w:r>
      <w:r w:rsidR="001B4BD1" w:rsidRPr="001B4BD1">
        <w:rPr>
          <w:sz w:val="21"/>
          <w:szCs w:val="21"/>
        </w:rPr>
        <w:t xml:space="preserve"> </w:t>
      </w:r>
      <w:proofErr w:type="spellStart"/>
      <w:r w:rsidR="001B4BD1" w:rsidRPr="001B4BD1">
        <w:rPr>
          <w:sz w:val="21"/>
          <w:szCs w:val="21"/>
        </w:rPr>
        <w:t>вс</w:t>
      </w:r>
      <w:r w:rsidR="001B4BD1">
        <w:rPr>
          <w:sz w:val="21"/>
          <w:szCs w:val="21"/>
          <w:lang w:val="ru-RU"/>
        </w:rPr>
        <w:t>тановленням</w:t>
      </w:r>
      <w:proofErr w:type="spellEnd"/>
      <w:r w:rsidR="001B4BD1">
        <w:rPr>
          <w:sz w:val="21"/>
          <w:szCs w:val="21"/>
          <w:lang w:val="ru-RU"/>
        </w:rPr>
        <w:t xml:space="preserve"> пан</w:t>
      </w:r>
      <w:proofErr w:type="spellStart"/>
      <w:r w:rsidR="001B4BD1">
        <w:rPr>
          <w:sz w:val="21"/>
          <w:szCs w:val="21"/>
        </w:rPr>
        <w:t>дусів</w:t>
      </w:r>
      <w:proofErr w:type="spellEnd"/>
      <w:r>
        <w:rPr>
          <w:sz w:val="21"/>
          <w:szCs w:val="21"/>
        </w:rPr>
        <w:t xml:space="preserve"> надати свої пропозиції на даний запит з метою укладення контракту в рамках виконання проекту</w:t>
      </w:r>
      <w:r w:rsidR="00846110">
        <w:rPr>
          <w:sz w:val="21"/>
          <w:szCs w:val="21"/>
        </w:rPr>
        <w:t xml:space="preserve"> УВКБ ООН </w:t>
      </w:r>
      <w:r w:rsidR="00846110">
        <w:rPr>
          <w:sz w:val="21"/>
          <w:szCs w:val="21"/>
          <w:lang w:val="en-US"/>
        </w:rPr>
        <w:t>Pillar</w:t>
      </w:r>
      <w:r w:rsidR="00846110" w:rsidRPr="00846110">
        <w:rPr>
          <w:sz w:val="21"/>
          <w:szCs w:val="21"/>
        </w:rPr>
        <w:t xml:space="preserve"> 4</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Pr="005330AA" w:rsidRDefault="00C372C2" w:rsidP="005330AA">
      <w:pPr>
        <w:pBdr>
          <w:top w:val="nil"/>
          <w:left w:val="nil"/>
          <w:bottom w:val="nil"/>
          <w:right w:val="nil"/>
          <w:between w:val="nil"/>
        </w:pBdr>
        <w:spacing w:line="276" w:lineRule="auto"/>
        <w:ind w:left="720"/>
        <w:jc w:val="both"/>
        <w:rPr>
          <w:b/>
          <w:bCs/>
          <w:color w:val="000000"/>
          <w:sz w:val="21"/>
          <w:szCs w:val="21"/>
        </w:rPr>
      </w:pPr>
      <w:r w:rsidRPr="005330AA">
        <w:rPr>
          <w:b/>
          <w:bCs/>
          <w:color w:val="000000"/>
          <w:sz w:val="21"/>
          <w:szCs w:val="21"/>
        </w:rPr>
        <w:t>ЗМІСТ:</w:t>
      </w:r>
    </w:p>
    <w:p w14:paraId="76C5667A"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rsidP="005330AA">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rsidP="005330AA">
      <w:pPr>
        <w:pBdr>
          <w:top w:val="nil"/>
          <w:left w:val="nil"/>
          <w:bottom w:val="nil"/>
          <w:right w:val="nil"/>
          <w:between w:val="nil"/>
        </w:pBdr>
        <w:spacing w:line="276" w:lineRule="auto"/>
        <w:ind w:left="720"/>
        <w:jc w:val="both"/>
        <w:rPr>
          <w:color w:val="000000"/>
          <w:sz w:val="21"/>
          <w:szCs w:val="21"/>
        </w:rPr>
      </w:pPr>
    </w:p>
    <w:p w14:paraId="1816EFC7" w14:textId="77777777" w:rsidR="00383C72" w:rsidRPr="005330AA" w:rsidRDefault="00C372C2" w:rsidP="005330AA">
      <w:pPr>
        <w:numPr>
          <w:ilvl w:val="0"/>
          <w:numId w:val="2"/>
        </w:numPr>
        <w:pBdr>
          <w:top w:val="nil"/>
          <w:left w:val="nil"/>
          <w:bottom w:val="nil"/>
          <w:right w:val="nil"/>
          <w:between w:val="nil"/>
        </w:pBdr>
        <w:spacing w:after="200" w:line="276" w:lineRule="auto"/>
        <w:jc w:val="both"/>
        <w:rPr>
          <w:b/>
          <w:bCs/>
          <w:color w:val="000000"/>
          <w:sz w:val="21"/>
          <w:szCs w:val="21"/>
        </w:rPr>
      </w:pPr>
      <w:r w:rsidRPr="005330AA">
        <w:rPr>
          <w:b/>
          <w:bCs/>
          <w:color w:val="000000"/>
          <w:sz w:val="21"/>
          <w:szCs w:val="21"/>
        </w:rPr>
        <w:t>ПРЕДМЕТ КОНКУРСУ</w:t>
      </w:r>
    </w:p>
    <w:p w14:paraId="42F95A1E" w14:textId="7A88C376" w:rsidR="00383C72" w:rsidRPr="009D4E4B" w:rsidRDefault="00C372C2" w:rsidP="00A725D6">
      <w:pPr>
        <w:ind w:firstLine="708"/>
        <w:jc w:val="both"/>
        <w:rPr>
          <w:sz w:val="22"/>
          <w:szCs w:val="22"/>
        </w:rPr>
      </w:pPr>
      <w:r w:rsidRPr="009D4E4B">
        <w:rPr>
          <w:sz w:val="22"/>
          <w:szCs w:val="22"/>
        </w:rPr>
        <w:t xml:space="preserve">Предметом конкурсу є </w:t>
      </w:r>
      <w:r w:rsidR="00B042E5" w:rsidRPr="009D4E4B">
        <w:rPr>
          <w:sz w:val="22"/>
          <w:szCs w:val="22"/>
        </w:rPr>
        <w:t>«</w:t>
      </w:r>
      <w:r w:rsidR="001B4BD1" w:rsidRPr="009D4E4B">
        <w:rPr>
          <w:sz w:val="22"/>
          <w:szCs w:val="22"/>
        </w:rPr>
        <w:t>Покращення приміщень установ соціальної інфраструктури</w:t>
      </w:r>
      <w:r w:rsidR="00B042E5" w:rsidRPr="009D4E4B">
        <w:rPr>
          <w:sz w:val="22"/>
          <w:szCs w:val="22"/>
        </w:rPr>
        <w:t>»</w:t>
      </w:r>
      <w:r w:rsidR="001B4BD1" w:rsidRPr="009D4E4B">
        <w:rPr>
          <w:sz w:val="22"/>
          <w:szCs w:val="22"/>
        </w:rPr>
        <w:t>:</w:t>
      </w:r>
    </w:p>
    <w:p w14:paraId="617E2D15" w14:textId="77777777" w:rsidR="009D4E4B" w:rsidRPr="009D4E4B" w:rsidRDefault="009D4E4B" w:rsidP="009D4E4B">
      <w:pPr>
        <w:pStyle w:val="af"/>
        <w:shd w:val="clear" w:color="auto" w:fill="FFFFFF"/>
        <w:rPr>
          <w:rFonts w:eastAsia="Times New Roman"/>
          <w:sz w:val="22"/>
          <w:szCs w:val="22"/>
        </w:rPr>
      </w:pPr>
      <w:r w:rsidRPr="009D4E4B">
        <w:rPr>
          <w:rFonts w:eastAsia="Times New Roman"/>
          <w:b/>
          <w:sz w:val="22"/>
          <w:szCs w:val="22"/>
        </w:rPr>
        <w:t xml:space="preserve">Київська область, Бориспільський район, м. Сквира, вул. </w:t>
      </w:r>
      <w:proofErr w:type="spellStart"/>
      <w:r w:rsidRPr="009D4E4B">
        <w:rPr>
          <w:rFonts w:eastAsia="Times New Roman"/>
          <w:b/>
          <w:sz w:val="22"/>
          <w:szCs w:val="22"/>
        </w:rPr>
        <w:t>Болсуновського</w:t>
      </w:r>
      <w:proofErr w:type="spellEnd"/>
    </w:p>
    <w:p w14:paraId="727EB8E7" w14:textId="7342B748" w:rsidR="009D4E4B" w:rsidRPr="009D4E4B" w:rsidRDefault="009D4E4B" w:rsidP="009D4E4B">
      <w:pPr>
        <w:pStyle w:val="af"/>
        <w:numPr>
          <w:ilvl w:val="0"/>
          <w:numId w:val="8"/>
        </w:numPr>
        <w:shd w:val="clear" w:color="auto" w:fill="FFFFFF"/>
        <w:rPr>
          <w:rFonts w:eastAsia="Times New Roman"/>
          <w:sz w:val="22"/>
          <w:szCs w:val="22"/>
        </w:rPr>
      </w:pPr>
      <w:r w:rsidRPr="009D4E4B">
        <w:rPr>
          <w:rFonts w:eastAsia="Times New Roman"/>
          <w:sz w:val="22"/>
          <w:szCs w:val="22"/>
        </w:rPr>
        <w:t>Сквирська міська рада управління праці, соціального захисту та ветеранської політики</w:t>
      </w:r>
    </w:p>
    <w:p w14:paraId="6803BE01" w14:textId="77777777" w:rsidR="009D4E4B" w:rsidRPr="009D4E4B" w:rsidRDefault="009D4E4B" w:rsidP="009D4E4B">
      <w:pPr>
        <w:pBdr>
          <w:top w:val="nil"/>
          <w:left w:val="nil"/>
          <w:bottom w:val="nil"/>
          <w:right w:val="nil"/>
          <w:between w:val="nil"/>
        </w:pBdr>
        <w:jc w:val="both"/>
        <w:rPr>
          <w:b/>
          <w:bCs/>
          <w:sz w:val="22"/>
          <w:szCs w:val="22"/>
        </w:rPr>
      </w:pPr>
      <w:r w:rsidRPr="009D4E4B">
        <w:rPr>
          <w:b/>
          <w:bCs/>
          <w:sz w:val="22"/>
          <w:szCs w:val="22"/>
        </w:rPr>
        <w:t xml:space="preserve">Київська область, Бориспільський район, с. </w:t>
      </w:r>
      <w:proofErr w:type="spellStart"/>
      <w:r w:rsidRPr="009D4E4B">
        <w:rPr>
          <w:b/>
          <w:bCs/>
          <w:sz w:val="22"/>
          <w:szCs w:val="22"/>
        </w:rPr>
        <w:t>Ташань</w:t>
      </w:r>
      <w:proofErr w:type="spellEnd"/>
      <w:r w:rsidRPr="009D4E4B">
        <w:rPr>
          <w:b/>
          <w:bCs/>
          <w:sz w:val="22"/>
          <w:szCs w:val="22"/>
        </w:rPr>
        <w:t>, вул. Шевченка</w:t>
      </w:r>
    </w:p>
    <w:p w14:paraId="4F58ACE5" w14:textId="77777777" w:rsidR="009D4E4B" w:rsidRPr="009D4E4B" w:rsidRDefault="009D4E4B" w:rsidP="009D4E4B">
      <w:pPr>
        <w:pBdr>
          <w:top w:val="nil"/>
          <w:left w:val="nil"/>
          <w:bottom w:val="nil"/>
          <w:right w:val="nil"/>
          <w:between w:val="nil"/>
        </w:pBdr>
        <w:jc w:val="both"/>
        <w:rPr>
          <w:b/>
          <w:bCs/>
          <w:sz w:val="22"/>
          <w:szCs w:val="22"/>
        </w:rPr>
      </w:pPr>
    </w:p>
    <w:p w14:paraId="7FB7DAD2" w14:textId="4E6B358E" w:rsidR="009D4E4B" w:rsidRPr="009D4E4B" w:rsidRDefault="009D4E4B" w:rsidP="009D4E4B">
      <w:pPr>
        <w:pStyle w:val="a5"/>
        <w:numPr>
          <w:ilvl w:val="0"/>
          <w:numId w:val="8"/>
        </w:numPr>
        <w:pBdr>
          <w:top w:val="nil"/>
          <w:left w:val="nil"/>
          <w:bottom w:val="nil"/>
          <w:right w:val="nil"/>
          <w:between w:val="nil"/>
        </w:pBdr>
        <w:jc w:val="both"/>
        <w:rPr>
          <w:rFonts w:ascii="Times New Roman" w:eastAsia="Times New Roman" w:hAnsi="Times New Roman"/>
          <w:b/>
          <w:color w:val="000000"/>
          <w:lang w:eastAsia="uk-UA"/>
        </w:rPr>
      </w:pPr>
      <w:proofErr w:type="spellStart"/>
      <w:r w:rsidRPr="009D4E4B">
        <w:rPr>
          <w:rFonts w:ascii="Times New Roman" w:hAnsi="Times New Roman"/>
        </w:rPr>
        <w:t>Ташанський</w:t>
      </w:r>
      <w:proofErr w:type="spellEnd"/>
      <w:r w:rsidRPr="009D4E4B">
        <w:rPr>
          <w:rFonts w:ascii="Times New Roman" w:hAnsi="Times New Roman"/>
        </w:rPr>
        <w:t xml:space="preserve"> центр соціального обслуговування пенсіонерів та інвалідів</w:t>
      </w:r>
    </w:p>
    <w:p w14:paraId="57132295" w14:textId="21096015"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w:t>
      </w:r>
      <w:r>
        <w:rPr>
          <w:sz w:val="21"/>
          <w:szCs w:val="21"/>
        </w:rPr>
        <w:lastRenderedPageBreak/>
        <w:t xml:space="preserve">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488A8B7F"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357E71">
        <w:rPr>
          <w:color w:val="000000"/>
          <w:sz w:val="21"/>
          <w:szCs w:val="21"/>
        </w:rPr>
        <w:t>3</w:t>
      </w:r>
      <w:r w:rsidR="00F703CF">
        <w:rPr>
          <w:color w:val="000000"/>
          <w:sz w:val="21"/>
          <w:szCs w:val="21"/>
          <w:lang w:val="ru-RU"/>
        </w:rPr>
        <w:t>1</w:t>
      </w:r>
      <w:r w:rsidR="00EC3A39" w:rsidRPr="00EC3A39">
        <w:rPr>
          <w:color w:val="000000"/>
          <w:sz w:val="21"/>
          <w:szCs w:val="21"/>
        </w:rPr>
        <w:t>.</w:t>
      </w:r>
      <w:r w:rsidR="00B042E5">
        <w:rPr>
          <w:color w:val="000000"/>
          <w:sz w:val="21"/>
          <w:szCs w:val="21"/>
        </w:rPr>
        <w:t>12</w:t>
      </w:r>
      <w:r w:rsidR="00EC3A39" w:rsidRPr="00EC3A39">
        <w:rPr>
          <w:color w:val="000000"/>
          <w:sz w:val="21"/>
          <w:szCs w:val="21"/>
        </w:rPr>
        <w:t>.202</w:t>
      </w:r>
      <w:r w:rsidR="00357E71">
        <w:rPr>
          <w:color w:val="000000"/>
          <w:sz w:val="21"/>
          <w:szCs w:val="21"/>
        </w:rPr>
        <w:t>6</w:t>
      </w:r>
      <w:r w:rsidR="00EC3A39">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FA1413">
      <w:pPr>
        <w:ind w:firstLine="113"/>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0E68E6F" w:rsidR="00383C72" w:rsidRDefault="00C372C2">
      <w:pPr>
        <w:ind w:left="113" w:firstLine="142"/>
        <w:jc w:val="both"/>
        <w:rPr>
          <w:b/>
          <w:color w:val="333333"/>
          <w:sz w:val="20"/>
          <w:szCs w:val="20"/>
        </w:rPr>
      </w:pPr>
      <w:r>
        <w:rPr>
          <w:b/>
          <w:color w:val="333333"/>
          <w:sz w:val="20"/>
          <w:szCs w:val="20"/>
        </w:rPr>
        <w:t xml:space="preserve">Строк дії договору до </w:t>
      </w:r>
      <w:r w:rsidR="00357E71">
        <w:rPr>
          <w:b/>
          <w:color w:val="333333"/>
          <w:sz w:val="20"/>
          <w:szCs w:val="20"/>
        </w:rPr>
        <w:t>3</w:t>
      </w:r>
      <w:r w:rsidR="00F703CF">
        <w:rPr>
          <w:b/>
          <w:color w:val="333333"/>
          <w:sz w:val="20"/>
          <w:szCs w:val="20"/>
          <w:lang w:val="ru-RU"/>
        </w:rPr>
        <w:t>1</w:t>
      </w:r>
      <w:r w:rsidR="00EC3A39" w:rsidRPr="00EC3A39">
        <w:rPr>
          <w:b/>
          <w:color w:val="333333"/>
          <w:sz w:val="20"/>
          <w:szCs w:val="20"/>
        </w:rPr>
        <w:t>.</w:t>
      </w:r>
      <w:r w:rsidR="00B042E5">
        <w:rPr>
          <w:b/>
          <w:color w:val="333333"/>
          <w:sz w:val="20"/>
          <w:szCs w:val="20"/>
        </w:rPr>
        <w:t>12</w:t>
      </w:r>
      <w:r w:rsidR="00EC3A39" w:rsidRPr="00EC3A39">
        <w:rPr>
          <w:b/>
          <w:color w:val="333333"/>
          <w:sz w:val="20"/>
          <w:szCs w:val="20"/>
        </w:rPr>
        <w:t>.202</w:t>
      </w:r>
      <w:r w:rsidR="00357E71">
        <w:rPr>
          <w:b/>
          <w:color w:val="333333"/>
          <w:sz w:val="20"/>
          <w:szCs w:val="20"/>
        </w:rPr>
        <w:t xml:space="preserve">6 </w:t>
      </w:r>
      <w:r>
        <w:rPr>
          <w:b/>
          <w:color w:val="333333"/>
          <w:sz w:val="20"/>
          <w:szCs w:val="20"/>
        </w:rPr>
        <w:t>або до повного виконання.</w:t>
      </w:r>
    </w:p>
    <w:p w14:paraId="16EF0F9D" w14:textId="77777777" w:rsidR="00383C72" w:rsidRDefault="00383C72">
      <w:pPr>
        <w:ind w:firstLine="708"/>
        <w:jc w:val="both"/>
        <w:rPr>
          <w:b/>
          <w:color w:val="333333"/>
          <w:sz w:val="21"/>
          <w:szCs w:val="21"/>
        </w:rPr>
      </w:pPr>
    </w:p>
    <w:p w14:paraId="6C36AEEF" w14:textId="77777777" w:rsidR="00DD0695" w:rsidRDefault="00DD0695">
      <w:pPr>
        <w:ind w:firstLine="708"/>
        <w:jc w:val="both"/>
        <w:rPr>
          <w:b/>
          <w:color w:val="333333"/>
          <w:sz w:val="21"/>
          <w:szCs w:val="21"/>
        </w:rPr>
      </w:pP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lastRenderedPageBreak/>
        <w:t>ВИМОГИ ДО ПОДАННЯ ПРОПОЗИЦІЙ</w:t>
      </w:r>
    </w:p>
    <w:p w14:paraId="485412B5" w14:textId="4EBBFA30"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9D4E4B">
        <w:rPr>
          <w:b/>
          <w:sz w:val="22"/>
          <w:szCs w:val="22"/>
          <w:u w:val="single"/>
        </w:rPr>
        <w:t>2</w:t>
      </w:r>
      <w:r w:rsidR="00CA0B94" w:rsidRPr="009D4E4B">
        <w:rPr>
          <w:b/>
          <w:sz w:val="22"/>
          <w:szCs w:val="22"/>
          <w:u w:val="single"/>
        </w:rPr>
        <w:t>2</w:t>
      </w:r>
      <w:r w:rsidR="00BE36A4" w:rsidRPr="009D4E4B">
        <w:rPr>
          <w:b/>
          <w:sz w:val="22"/>
          <w:szCs w:val="22"/>
          <w:u w:val="single"/>
        </w:rPr>
        <w:t>.0</w:t>
      </w:r>
      <w:r w:rsidR="00CA0B94" w:rsidRPr="009D4E4B">
        <w:rPr>
          <w:b/>
          <w:sz w:val="22"/>
          <w:szCs w:val="22"/>
          <w:u w:val="single"/>
        </w:rPr>
        <w:t>9</w:t>
      </w:r>
      <w:r w:rsidR="00BE36A4" w:rsidRPr="009D4E4B">
        <w:rPr>
          <w:b/>
          <w:sz w:val="22"/>
          <w:szCs w:val="22"/>
          <w:u w:val="single"/>
        </w:rPr>
        <w:t>.2026</w:t>
      </w:r>
      <w:r w:rsidR="00BE36A4" w:rsidRPr="00CA0B94">
        <w:rPr>
          <w:b/>
          <w:sz w:val="22"/>
          <w:szCs w:val="22"/>
          <w:u w:val="single"/>
        </w:rPr>
        <w:t xml:space="preserve"> –</w:t>
      </w:r>
      <w:r w:rsidR="007202D2">
        <w:rPr>
          <w:b/>
          <w:sz w:val="22"/>
          <w:szCs w:val="22"/>
          <w:u w:val="single"/>
        </w:rPr>
        <w:t>17</w:t>
      </w:r>
      <w:r w:rsidR="00BE36A4" w:rsidRPr="00CA0B94">
        <w:rPr>
          <w:b/>
          <w:sz w:val="22"/>
          <w:szCs w:val="22"/>
          <w:u w:val="single"/>
        </w:rPr>
        <w:t>:00 UTC+2</w:t>
      </w:r>
      <w:r w:rsidR="005330AA" w:rsidRPr="005330AA">
        <w:rPr>
          <w:b/>
          <w:strike/>
          <w:sz w:val="22"/>
          <w:szCs w:val="22"/>
          <w:u w:val="single"/>
        </w:rPr>
        <w:t xml:space="preserve"> </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2C996574"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0BF7C426" w14:textId="77777777" w:rsidR="00CA0B94" w:rsidRPr="00CA0B94" w:rsidRDefault="00CA0B94" w:rsidP="00CA0B94">
      <w:pPr>
        <w:pBdr>
          <w:top w:val="nil"/>
          <w:left w:val="nil"/>
          <w:bottom w:val="nil"/>
          <w:right w:val="nil"/>
          <w:between w:val="nil"/>
        </w:pBdr>
        <w:jc w:val="both"/>
        <w:rPr>
          <w:b/>
          <w:i/>
          <w:color w:val="000000"/>
          <w:sz w:val="21"/>
          <w:szCs w:val="21"/>
          <w:u w:val="single"/>
        </w:rPr>
      </w:pPr>
      <w:r w:rsidRPr="00CA0B94">
        <w:rPr>
          <w:b/>
          <w:i/>
          <w:color w:val="000000"/>
          <w:sz w:val="21"/>
          <w:szCs w:val="21"/>
          <w:u w:val="single"/>
        </w:rPr>
        <w:t xml:space="preserve">*Поділено на </w:t>
      </w:r>
      <w:proofErr w:type="spellStart"/>
      <w:r w:rsidRPr="00CA0B94">
        <w:rPr>
          <w:b/>
          <w:i/>
          <w:color w:val="000000"/>
          <w:sz w:val="21"/>
          <w:szCs w:val="21"/>
          <w:u w:val="single"/>
        </w:rPr>
        <w:t>ЛОТи</w:t>
      </w:r>
      <w:proofErr w:type="spellEnd"/>
      <w:r w:rsidRPr="00CA0B94">
        <w:rPr>
          <w:b/>
          <w:i/>
          <w:color w:val="000000"/>
          <w:sz w:val="21"/>
          <w:szCs w:val="21"/>
          <w:u w:val="single"/>
        </w:rPr>
        <w:t>, Додаток 5 подається на кожний лот окремим документом.</w:t>
      </w:r>
    </w:p>
    <w:p w14:paraId="18593A21" w14:textId="1E59122F"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5A1B475A" w14:textId="287358F7" w:rsidR="00CA0B94" w:rsidRPr="00CA0B94" w:rsidRDefault="00CA0B94" w:rsidP="00CA0B94">
      <w:pPr>
        <w:pBdr>
          <w:top w:val="nil"/>
          <w:left w:val="nil"/>
          <w:bottom w:val="nil"/>
          <w:right w:val="nil"/>
          <w:between w:val="nil"/>
        </w:pBdr>
        <w:jc w:val="both"/>
        <w:rPr>
          <w:b/>
          <w:i/>
          <w:color w:val="000000"/>
          <w:sz w:val="21"/>
          <w:szCs w:val="21"/>
          <w:u w:val="single"/>
        </w:rPr>
      </w:pPr>
      <w:r w:rsidRPr="00CA0B94">
        <w:rPr>
          <w:b/>
          <w:i/>
          <w:color w:val="000000"/>
          <w:sz w:val="21"/>
          <w:szCs w:val="21"/>
          <w:u w:val="single"/>
        </w:rPr>
        <w:t xml:space="preserve">Поділено на </w:t>
      </w:r>
      <w:proofErr w:type="spellStart"/>
      <w:r w:rsidRPr="00CA0B94">
        <w:rPr>
          <w:b/>
          <w:i/>
          <w:color w:val="000000"/>
          <w:sz w:val="21"/>
          <w:szCs w:val="21"/>
          <w:u w:val="single"/>
        </w:rPr>
        <w:t>ЛОТи</w:t>
      </w:r>
      <w:proofErr w:type="spellEnd"/>
      <w:r w:rsidRPr="00CA0B94">
        <w:rPr>
          <w:b/>
          <w:i/>
          <w:color w:val="000000"/>
          <w:sz w:val="21"/>
          <w:szCs w:val="21"/>
          <w:u w:val="single"/>
        </w:rPr>
        <w:t xml:space="preserve">, Додаток </w:t>
      </w:r>
      <w:r w:rsidR="009D4E4B">
        <w:rPr>
          <w:b/>
          <w:i/>
          <w:color w:val="000000"/>
          <w:sz w:val="21"/>
          <w:szCs w:val="21"/>
          <w:u w:val="single"/>
        </w:rPr>
        <w:t>2</w:t>
      </w:r>
      <w:r w:rsidRPr="00CA0B94">
        <w:rPr>
          <w:b/>
          <w:i/>
          <w:color w:val="000000"/>
          <w:sz w:val="21"/>
          <w:szCs w:val="21"/>
          <w:u w:val="single"/>
        </w:rPr>
        <w:t xml:space="preserve"> подається на кожний лот окремим документом.</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6810DDA6" w14:textId="1BC9B19E" w:rsidR="00E4258F" w:rsidRDefault="00C372C2" w:rsidP="00E4258F">
      <w:pPr>
        <w:numPr>
          <w:ilvl w:val="0"/>
          <w:numId w:val="1"/>
        </w:numPr>
        <w:pBdr>
          <w:top w:val="nil"/>
          <w:left w:val="nil"/>
          <w:bottom w:val="nil"/>
          <w:right w:val="nil"/>
          <w:between w:val="nil"/>
        </w:pBdr>
        <w:spacing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3AFC93A" w14:textId="427BF06A" w:rsidR="00E4258F" w:rsidRPr="00E4258F" w:rsidRDefault="00E4258F" w:rsidP="00E4258F">
      <w:pPr>
        <w:pBdr>
          <w:top w:val="nil"/>
          <w:left w:val="nil"/>
          <w:bottom w:val="nil"/>
          <w:right w:val="nil"/>
          <w:between w:val="nil"/>
        </w:pBdr>
        <w:spacing w:line="276" w:lineRule="auto"/>
        <w:jc w:val="both"/>
        <w:rPr>
          <w:b/>
          <w:i/>
          <w:color w:val="000000"/>
          <w:sz w:val="21"/>
          <w:szCs w:val="21"/>
          <w:u w:val="single"/>
        </w:rPr>
      </w:pPr>
      <w:r w:rsidRPr="00E4258F">
        <w:rPr>
          <w:b/>
          <w:i/>
          <w:color w:val="000000"/>
          <w:sz w:val="21"/>
          <w:szCs w:val="21"/>
          <w:u w:val="single"/>
        </w:rPr>
        <w:t xml:space="preserve">*Поділено на </w:t>
      </w:r>
      <w:proofErr w:type="spellStart"/>
      <w:r w:rsidRPr="00E4258F">
        <w:rPr>
          <w:b/>
          <w:i/>
          <w:color w:val="000000"/>
          <w:sz w:val="21"/>
          <w:szCs w:val="21"/>
          <w:u w:val="single"/>
        </w:rPr>
        <w:t>ЛОТи</w:t>
      </w:r>
      <w:proofErr w:type="spellEnd"/>
      <w:r w:rsidRPr="00E4258F">
        <w:rPr>
          <w:b/>
          <w:i/>
          <w:color w:val="000000"/>
          <w:sz w:val="21"/>
          <w:szCs w:val="21"/>
          <w:u w:val="single"/>
        </w:rPr>
        <w:t>, Додаток 5 подається на кожний лот окремим документом.</w:t>
      </w:r>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5C326580" w:rsidR="00383C72"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46CBE23" w14:textId="76468BF5" w:rsidR="00162B15" w:rsidRPr="007756D0" w:rsidRDefault="007756D0" w:rsidP="00162B15">
      <w:pPr>
        <w:pBdr>
          <w:top w:val="nil"/>
          <w:left w:val="nil"/>
          <w:bottom w:val="nil"/>
          <w:right w:val="nil"/>
          <w:between w:val="nil"/>
        </w:pBdr>
        <w:spacing w:line="276" w:lineRule="auto"/>
        <w:ind w:left="720"/>
        <w:jc w:val="both"/>
        <w:rPr>
          <w:b/>
          <w:sz w:val="21"/>
          <w:szCs w:val="21"/>
        </w:rPr>
      </w:pPr>
      <w:r w:rsidRPr="007756D0">
        <w:rPr>
          <w:b/>
          <w:sz w:val="21"/>
          <w:szCs w:val="21"/>
        </w:rPr>
        <w:t xml:space="preserve">Застосовується до </w:t>
      </w:r>
      <w:r w:rsidR="00162B15" w:rsidRPr="007756D0">
        <w:rPr>
          <w:b/>
          <w:sz w:val="21"/>
          <w:szCs w:val="21"/>
        </w:rPr>
        <w:t>ЛОТ 1</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A6623C">
      <w:pPr>
        <w:ind w:firstLine="708"/>
        <w:jc w:val="both"/>
        <w:rPr>
          <w:sz w:val="21"/>
          <w:szCs w:val="21"/>
        </w:rPr>
      </w:pPr>
      <w:sdt>
        <w:sdtPr>
          <w:tag w:val="goog_rdk_0"/>
          <w:id w:val="-1313252005"/>
        </w:sdtPr>
        <w:sdtEndPr/>
        <w:sdtContent>
          <w:r w:rsidR="00C372C2" w:rsidRPr="00A5104D">
            <w:rPr>
              <w:rFonts w:eastAsia="Gungsuh"/>
              <w:sz w:val="21"/>
              <w:szCs w:val="21"/>
            </w:rPr>
            <w:t xml:space="preserve">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w:t>
          </w:r>
          <w:r w:rsidR="00C372C2" w:rsidRPr="00A5104D">
            <w:rPr>
              <w:rFonts w:eastAsia="Gungsuh"/>
              <w:sz w:val="21"/>
              <w:szCs w:val="21"/>
            </w:rPr>
            <w:lastRenderedPageBreak/>
            <w:t>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1ACB5009" w14:textId="1CAFC371" w:rsidR="002F5F49" w:rsidRDefault="00C372C2" w:rsidP="00162B15">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7756D0">
        <w:rPr>
          <w:sz w:val="21"/>
          <w:szCs w:val="21"/>
          <w:lang w:val="ru-RU"/>
        </w:rPr>
        <w:t>6</w:t>
      </w:r>
      <w:r w:rsidR="007202D2">
        <w:rPr>
          <w:sz w:val="21"/>
          <w:szCs w:val="21"/>
          <w:lang w:val="ru-RU"/>
        </w:rPr>
        <w:t>9</w:t>
      </w:r>
      <w:r w:rsidR="007756D0">
        <w:rPr>
          <w:sz w:val="21"/>
          <w:szCs w:val="21"/>
          <w:lang w:val="ru-RU"/>
        </w:rPr>
        <w:t>5</w:t>
      </w:r>
      <w:r>
        <w:rPr>
          <w:sz w:val="21"/>
          <w:szCs w:val="21"/>
        </w:rPr>
        <w:t xml:space="preserve"> балів від загального балу </w:t>
      </w:r>
      <w:r w:rsidR="007756D0" w:rsidRPr="007756D0">
        <w:rPr>
          <w:sz w:val="21"/>
          <w:szCs w:val="21"/>
        </w:rPr>
        <w:t>11</w:t>
      </w:r>
      <w:r w:rsidR="007202D2">
        <w:rPr>
          <w:sz w:val="21"/>
          <w:szCs w:val="21"/>
        </w:rPr>
        <w:t>5</w:t>
      </w:r>
      <w:r w:rsidR="007756D0" w:rsidRPr="007756D0">
        <w:rPr>
          <w:sz w:val="21"/>
          <w:szCs w:val="21"/>
        </w:rPr>
        <w:t>8</w:t>
      </w:r>
      <w:r>
        <w:rPr>
          <w:sz w:val="21"/>
          <w:szCs w:val="21"/>
        </w:rPr>
        <w:t>:</w:t>
      </w:r>
    </w:p>
    <w:p w14:paraId="085BDDE7" w14:textId="77777777" w:rsidR="00383C72" w:rsidRDefault="00383C72">
      <w:pPr>
        <w:ind w:firstLine="708"/>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8D6EA"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w:t>
            </w:r>
            <w:r w:rsidRPr="009D4E4B">
              <w:rPr>
                <w:color w:val="000000"/>
                <w:sz w:val="20"/>
                <w:szCs w:val="20"/>
              </w:rPr>
              <w:t>3 роки</w:t>
            </w:r>
            <w:r w:rsidR="005330AA">
              <w:rPr>
                <w:color w:val="00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2A625678"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lastRenderedPageBreak/>
              <w:t>6</w:t>
            </w:r>
          </w:p>
        </w:tc>
        <w:tc>
          <w:tcPr>
            <w:tcW w:w="2015" w:type="pct"/>
            <w:tcBorders>
              <w:top w:val="nil"/>
              <w:left w:val="nil"/>
              <w:bottom w:val="single" w:sz="4" w:space="0" w:color="auto"/>
              <w:right w:val="nil"/>
            </w:tcBorders>
            <w:shd w:val="clear" w:color="000000" w:fill="FFFFFF"/>
            <w:vAlign w:val="center"/>
            <w:hideMark/>
          </w:tcPr>
          <w:p w14:paraId="438EC1CD" w14:textId="1782A295" w:rsidR="00A34AEC" w:rsidRDefault="00F703CF">
            <w:pPr>
              <w:rPr>
                <w:color w:val="000000"/>
                <w:sz w:val="20"/>
                <w:szCs w:val="20"/>
              </w:rPr>
            </w:pPr>
            <w:r w:rsidRPr="00F703CF">
              <w:rPr>
                <w:color w:val="000000"/>
                <w:sz w:val="20"/>
                <w:szCs w:val="20"/>
              </w:rPr>
              <w:t xml:space="preserve">Подання балансів за </w:t>
            </w:r>
            <w:r w:rsidRPr="009D4E4B">
              <w:rPr>
                <w:sz w:val="20"/>
                <w:szCs w:val="20"/>
              </w:rPr>
              <w:t xml:space="preserve">2023, 2024 та 2025 </w:t>
            </w:r>
            <w:r w:rsidRPr="00F246EB">
              <w:rPr>
                <w:color w:val="000000" w:themeColor="text1"/>
                <w:sz w:val="20"/>
                <w:szCs w:val="20"/>
              </w:rPr>
              <w:t>р</w:t>
            </w:r>
            <w:r w:rsidR="00F246EB" w:rsidRPr="00F246EB">
              <w:rPr>
                <w:color w:val="000000" w:themeColor="text1"/>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23F44CB8"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w:t>
            </w:r>
            <w:r w:rsidR="00147569">
              <w:rPr>
                <w:color w:val="000000"/>
                <w:sz w:val="18"/>
                <w:szCs w:val="18"/>
              </w:rPr>
              <w:t>3</w:t>
            </w:r>
            <w:r>
              <w:rPr>
                <w:color w:val="000000"/>
                <w:sz w:val="18"/>
                <w:szCs w:val="18"/>
              </w:rPr>
              <w:t xml:space="preserve">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38A25C7B"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r w:rsidR="00544409">
        <w:rPr>
          <w:sz w:val="21"/>
          <w:szCs w:val="21"/>
        </w:rPr>
        <w:t xml:space="preserve"> </w:t>
      </w:r>
    </w:p>
    <w:p w14:paraId="12BC0E97" w14:textId="77777777" w:rsidR="00383C72" w:rsidRDefault="00383C72">
      <w:pPr>
        <w:ind w:firstLine="708"/>
        <w:jc w:val="both"/>
        <w:rPr>
          <w:sz w:val="21"/>
          <w:szCs w:val="21"/>
          <w:highlight w:val="yellow"/>
          <w:u w:val="single"/>
        </w:rPr>
      </w:pPr>
    </w:p>
    <w:p w14:paraId="538868FB" w14:textId="3A814D3F"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D0152A">
        <w:rPr>
          <w:color w:val="000000"/>
          <w:sz w:val="21"/>
          <w:szCs w:val="21"/>
          <w:u w:val="single"/>
        </w:rPr>
        <w:t>2</w:t>
      </w:r>
      <w:r>
        <w:rPr>
          <w:color w:val="000000"/>
          <w:sz w:val="21"/>
          <w:szCs w:val="21"/>
          <w:u w:val="single"/>
        </w:rPr>
        <w:t>0</w:t>
      </w:r>
    </w:p>
    <w:p w14:paraId="333052E1" w14:textId="2C039495"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7756D0">
        <w:rPr>
          <w:sz w:val="21"/>
          <w:szCs w:val="21"/>
          <w:u w:val="single"/>
          <w:lang w:val="ru-RU"/>
        </w:rPr>
        <w:t>3</w:t>
      </w:r>
      <w:r w:rsidR="007202D2">
        <w:rPr>
          <w:sz w:val="21"/>
          <w:szCs w:val="21"/>
          <w:u w:val="single"/>
          <w:lang w:val="ru-RU"/>
        </w:rPr>
        <w:t>7</w:t>
      </w:r>
      <w:r w:rsidR="007756D0">
        <w:rPr>
          <w:sz w:val="21"/>
          <w:szCs w:val="21"/>
          <w:u w:val="single"/>
          <w:lang w:val="ru-RU"/>
        </w:rPr>
        <w:t>5</w:t>
      </w:r>
    </w:p>
    <w:p w14:paraId="5FE85894" w14:textId="4ED4679A"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7756D0">
        <w:rPr>
          <w:sz w:val="21"/>
          <w:szCs w:val="21"/>
          <w:u w:val="single"/>
          <w:lang w:val="ru-RU"/>
        </w:rPr>
        <w:t>6</w:t>
      </w:r>
      <w:r w:rsidR="007202D2">
        <w:rPr>
          <w:sz w:val="21"/>
          <w:szCs w:val="21"/>
          <w:u w:val="single"/>
          <w:lang w:val="ru-RU"/>
        </w:rPr>
        <w:t>9</w:t>
      </w:r>
      <w:r w:rsidR="007756D0">
        <w:rPr>
          <w:sz w:val="21"/>
          <w:szCs w:val="21"/>
          <w:u w:val="single"/>
          <w:lang w:val="ru-RU"/>
        </w:rPr>
        <w:t>5</w:t>
      </w:r>
    </w:p>
    <w:p w14:paraId="6F9B139C" w14:textId="6DAFA30E"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7202D2">
        <w:rPr>
          <w:sz w:val="21"/>
          <w:szCs w:val="21"/>
          <w:u w:val="single"/>
        </w:rPr>
        <w:t>417</w:t>
      </w:r>
    </w:p>
    <w:p w14:paraId="2B4C2C74" w14:textId="2A238A25"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7756D0">
        <w:rPr>
          <w:sz w:val="21"/>
          <w:szCs w:val="21"/>
          <w:u w:val="single"/>
        </w:rPr>
        <w:t>4</w:t>
      </w:r>
      <w:r w:rsidR="007202D2">
        <w:rPr>
          <w:sz w:val="21"/>
          <w:szCs w:val="21"/>
          <w:u w:val="single"/>
        </w:rPr>
        <w:t>6</w:t>
      </w:r>
      <w:r w:rsidR="007756D0">
        <w:rPr>
          <w:sz w:val="21"/>
          <w:szCs w:val="21"/>
          <w:u w:val="single"/>
        </w:rPr>
        <w:t>3</w:t>
      </w:r>
    </w:p>
    <w:p w14:paraId="24521D75" w14:textId="12EFCAFF"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7756D0">
        <w:rPr>
          <w:sz w:val="21"/>
          <w:szCs w:val="21"/>
          <w:u w:val="single"/>
        </w:rPr>
        <w:t>11</w:t>
      </w:r>
      <w:r w:rsidR="007202D2">
        <w:rPr>
          <w:sz w:val="21"/>
          <w:szCs w:val="21"/>
          <w:u w:val="single"/>
        </w:rPr>
        <w:t>5</w:t>
      </w:r>
      <w:r w:rsidR="007756D0">
        <w:rPr>
          <w:sz w:val="21"/>
          <w:szCs w:val="21"/>
          <w:u w:val="single"/>
        </w:rPr>
        <w:t>8</w:t>
      </w:r>
    </w:p>
    <w:p w14:paraId="7D40D7A2" w14:textId="77777777" w:rsidR="00383C72" w:rsidRDefault="00383C72">
      <w:pPr>
        <w:ind w:firstLine="708"/>
        <w:jc w:val="both"/>
        <w:rPr>
          <w:color w:val="FF0000"/>
          <w:sz w:val="21"/>
          <w:szCs w:val="21"/>
          <w:highlight w:val="yellow"/>
          <w:u w:val="single"/>
        </w:rPr>
      </w:pPr>
    </w:p>
    <w:p w14:paraId="3B9D62A7" w14:textId="1D8F197D" w:rsidR="00383C72" w:rsidRDefault="00C372C2">
      <w:pPr>
        <w:ind w:firstLine="708"/>
        <w:jc w:val="both"/>
        <w:rPr>
          <w:sz w:val="21"/>
          <w:szCs w:val="21"/>
        </w:rPr>
      </w:pPr>
      <w:r>
        <w:rPr>
          <w:sz w:val="21"/>
          <w:szCs w:val="21"/>
        </w:rPr>
        <w:t>Граничні бали для заявки, яка вважається технічно відповідною становитиме мінімум</w:t>
      </w:r>
      <w:r w:rsidR="007202D2">
        <w:rPr>
          <w:sz w:val="21"/>
          <w:szCs w:val="21"/>
        </w:rPr>
        <w:t xml:space="preserve"> 417</w:t>
      </w:r>
      <w:r>
        <w:rPr>
          <w:sz w:val="21"/>
          <w:szCs w:val="21"/>
        </w:rPr>
        <w:t xml:space="preserve"> балів із максимально доступних </w:t>
      </w:r>
      <w:r w:rsidR="007756D0">
        <w:rPr>
          <w:sz w:val="21"/>
          <w:szCs w:val="21"/>
          <w:lang w:val="ru-RU"/>
        </w:rPr>
        <w:t>6</w:t>
      </w:r>
      <w:r w:rsidR="007202D2">
        <w:rPr>
          <w:sz w:val="21"/>
          <w:szCs w:val="21"/>
          <w:lang w:val="ru-RU"/>
        </w:rPr>
        <w:t>9</w:t>
      </w:r>
      <w:r w:rsidR="007756D0">
        <w:rPr>
          <w:sz w:val="21"/>
          <w:szCs w:val="21"/>
          <w:lang w:val="ru-RU"/>
        </w:rPr>
        <w:t>5</w:t>
      </w:r>
      <w:r>
        <w:rPr>
          <w:sz w:val="21"/>
          <w:szCs w:val="21"/>
        </w:rPr>
        <w:t xml:space="preserve"> балів. </w:t>
      </w:r>
    </w:p>
    <w:p w14:paraId="1FDE83CD" w14:textId="01630A01"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7202D2">
        <w:rPr>
          <w:sz w:val="21"/>
          <w:szCs w:val="21"/>
        </w:rPr>
        <w:t>417</w:t>
      </w:r>
      <w:r>
        <w:rPr>
          <w:sz w:val="21"/>
          <w:szCs w:val="21"/>
        </w:rPr>
        <w:t xml:space="preserve"> балів з </w:t>
      </w:r>
      <w:r w:rsidR="007756D0">
        <w:rPr>
          <w:sz w:val="21"/>
          <w:szCs w:val="21"/>
          <w:lang w:val="ru-RU"/>
        </w:rPr>
        <w:t>6</w:t>
      </w:r>
      <w:r w:rsidR="007202D2">
        <w:rPr>
          <w:sz w:val="21"/>
          <w:szCs w:val="21"/>
          <w:lang w:val="ru-RU"/>
        </w:rPr>
        <w:t>9</w:t>
      </w:r>
      <w:r w:rsidR="007756D0">
        <w:rPr>
          <w:sz w:val="21"/>
          <w:szCs w:val="21"/>
          <w:lang w:val="ru-RU"/>
        </w:rPr>
        <w:t>5</w:t>
      </w:r>
      <w:r>
        <w:rPr>
          <w:sz w:val="21"/>
          <w:szCs w:val="21"/>
        </w:rPr>
        <w:t xml:space="preserve"> для технічної пропозиції, яка приймається.</w:t>
      </w:r>
    </w:p>
    <w:p w14:paraId="36730EDD" w14:textId="6844C09D"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756D0">
        <w:rPr>
          <w:sz w:val="21"/>
          <w:szCs w:val="21"/>
          <w:lang w:val="ru-RU"/>
        </w:rPr>
        <w:t>4</w:t>
      </w:r>
      <w:r w:rsidR="007202D2">
        <w:rPr>
          <w:sz w:val="21"/>
          <w:szCs w:val="21"/>
          <w:lang w:val="ru-RU"/>
        </w:rPr>
        <w:t>6</w:t>
      </w:r>
      <w:r w:rsidR="007756D0">
        <w:rPr>
          <w:sz w:val="21"/>
          <w:szCs w:val="21"/>
          <w:lang w:val="ru-RU"/>
        </w:rPr>
        <w:t>3</w:t>
      </w:r>
      <w:r>
        <w:rPr>
          <w:sz w:val="21"/>
          <w:szCs w:val="21"/>
        </w:rPr>
        <w:t xml:space="preserve"> балів від загального балу 1</w:t>
      </w:r>
      <w:r w:rsidR="007756D0">
        <w:rPr>
          <w:sz w:val="21"/>
          <w:szCs w:val="21"/>
        </w:rPr>
        <w:t>1</w:t>
      </w:r>
      <w:r w:rsidR="007202D2">
        <w:rPr>
          <w:sz w:val="21"/>
          <w:szCs w:val="21"/>
        </w:rPr>
        <w:t>5</w:t>
      </w:r>
      <w:r w:rsidR="007756D0">
        <w:rPr>
          <w:sz w:val="21"/>
          <w:szCs w:val="21"/>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4E505B9F"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7756D0">
        <w:rPr>
          <w:sz w:val="21"/>
          <w:szCs w:val="21"/>
        </w:rPr>
        <w:t>1</w:t>
      </w:r>
      <w:r w:rsidR="007202D2">
        <w:rPr>
          <w:sz w:val="21"/>
          <w:szCs w:val="21"/>
        </w:rPr>
        <w:t>5</w:t>
      </w:r>
      <w:r w:rsidR="007756D0">
        <w:rPr>
          <w:sz w:val="21"/>
          <w:szCs w:val="21"/>
        </w:rPr>
        <w:t>8</w:t>
      </w:r>
      <w:r>
        <w:rPr>
          <w:sz w:val="21"/>
          <w:szCs w:val="21"/>
        </w:rPr>
        <w:t xml:space="preserve"> балів.</w:t>
      </w:r>
    </w:p>
    <w:p w14:paraId="216AAF17" w14:textId="77777777" w:rsidR="007202D2" w:rsidRDefault="007202D2">
      <w:pPr>
        <w:ind w:firstLine="708"/>
        <w:jc w:val="both"/>
        <w:rPr>
          <w:sz w:val="21"/>
          <w:szCs w:val="21"/>
        </w:rPr>
      </w:pPr>
    </w:p>
    <w:p w14:paraId="145EFBAE" w14:textId="253C34E6" w:rsidR="00EB4507" w:rsidRPr="007756D0" w:rsidRDefault="00EB4507" w:rsidP="00EB4507">
      <w:pPr>
        <w:pBdr>
          <w:top w:val="nil"/>
          <w:left w:val="nil"/>
          <w:bottom w:val="nil"/>
          <w:right w:val="nil"/>
          <w:between w:val="nil"/>
        </w:pBdr>
        <w:spacing w:line="276" w:lineRule="auto"/>
        <w:ind w:left="720"/>
        <w:jc w:val="both"/>
        <w:rPr>
          <w:b/>
          <w:sz w:val="21"/>
          <w:szCs w:val="21"/>
        </w:rPr>
      </w:pPr>
      <w:r w:rsidRPr="007756D0">
        <w:rPr>
          <w:b/>
          <w:sz w:val="21"/>
          <w:szCs w:val="21"/>
        </w:rPr>
        <w:t xml:space="preserve">Застосовується до ЛОТ </w:t>
      </w:r>
      <w:r>
        <w:rPr>
          <w:b/>
          <w:sz w:val="21"/>
          <w:szCs w:val="21"/>
        </w:rPr>
        <w:t>2</w:t>
      </w:r>
    </w:p>
    <w:p w14:paraId="1AEA0008" w14:textId="77777777" w:rsidR="00EB4507" w:rsidRDefault="00EB4507" w:rsidP="00EB4507">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1E0FE0C4" w14:textId="77777777" w:rsidR="00EB4507" w:rsidRDefault="00EB4507" w:rsidP="00EB4507">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622E78F9" w14:textId="77777777" w:rsidR="00EB4507" w:rsidRDefault="00EB4507" w:rsidP="00EB4507">
      <w:pPr>
        <w:ind w:firstLine="708"/>
        <w:jc w:val="both"/>
        <w:rPr>
          <w:sz w:val="21"/>
          <w:szCs w:val="21"/>
        </w:rPr>
      </w:pPr>
      <w:r>
        <w:rPr>
          <w:sz w:val="21"/>
          <w:szCs w:val="21"/>
        </w:rPr>
        <w:t xml:space="preserve">Технічна та фінансова оцінка: </w:t>
      </w:r>
    </w:p>
    <w:p w14:paraId="2BE3C405" w14:textId="77777777" w:rsidR="00EB4507" w:rsidRPr="00A5104D" w:rsidRDefault="00A6623C" w:rsidP="00EB4507">
      <w:pPr>
        <w:ind w:firstLine="708"/>
        <w:jc w:val="both"/>
        <w:rPr>
          <w:sz w:val="21"/>
          <w:szCs w:val="21"/>
        </w:rPr>
      </w:pPr>
      <w:sdt>
        <w:sdtPr>
          <w:tag w:val="goog_rdk_0"/>
          <w:id w:val="904255590"/>
        </w:sdtPr>
        <w:sdtEndPr/>
        <w:sdtContent>
          <w:r w:rsidR="00EB4507" w:rsidRPr="00A5104D">
            <w:rPr>
              <w:rFonts w:eastAsia="Gungsuh"/>
              <w:sz w:val="21"/>
              <w:szCs w:val="21"/>
            </w:rPr>
            <w:t xml:space="preserve">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w:t>
          </w:r>
          <w:r w:rsidR="00EB4507" w:rsidRPr="00A5104D">
            <w:rPr>
              <w:rFonts w:eastAsia="Gungsuh"/>
              <w:sz w:val="21"/>
              <w:szCs w:val="21"/>
            </w:rPr>
            <w:lastRenderedPageBreak/>
            <w:t>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5BE3CC4E" w14:textId="77777777" w:rsidR="00EB4507" w:rsidRDefault="00EB4507" w:rsidP="00EB4507">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4D21BA08" w14:textId="37915E58" w:rsidR="00EB4507" w:rsidRDefault="00EB4507" w:rsidP="00EB4507">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Pr>
          <w:sz w:val="21"/>
          <w:szCs w:val="21"/>
          <w:lang w:val="ru-RU"/>
        </w:rPr>
        <w:t>755</w:t>
      </w:r>
      <w:r>
        <w:rPr>
          <w:sz w:val="21"/>
          <w:szCs w:val="21"/>
        </w:rPr>
        <w:t xml:space="preserve"> балів від загального балу 1258:</w:t>
      </w:r>
    </w:p>
    <w:p w14:paraId="21EA9BC0" w14:textId="77777777" w:rsidR="00EB4507" w:rsidRDefault="00EB4507" w:rsidP="00EB4507">
      <w:pPr>
        <w:ind w:firstLine="708"/>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EB4507" w:rsidRPr="00D0152A" w14:paraId="0EB4B2B9" w14:textId="77777777" w:rsidTr="00E75F5C">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065DC3B" w14:textId="77777777" w:rsidR="00EB4507" w:rsidRDefault="00EB4507" w:rsidP="00E75F5C">
            <w:pPr>
              <w:rPr>
                <w:b/>
                <w:bCs/>
              </w:rPr>
            </w:pPr>
            <w:r>
              <w:rPr>
                <w:b/>
                <w:bCs/>
              </w:rPr>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1EBEA837" w14:textId="77777777" w:rsidR="00EB4507" w:rsidRPr="00D0152A" w:rsidRDefault="00EB4507" w:rsidP="00E75F5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13480539" w14:textId="77777777" w:rsidR="00EB4507" w:rsidRPr="00D0152A" w:rsidRDefault="00EB4507" w:rsidP="00E75F5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4CFD1ADF" w14:textId="77777777" w:rsidR="00EB4507" w:rsidRPr="00D0152A" w:rsidRDefault="00EB4507" w:rsidP="00E75F5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24FCBB93" w14:textId="77777777" w:rsidR="00EB4507" w:rsidRPr="00D0152A" w:rsidRDefault="00EB4507" w:rsidP="00E75F5C">
            <w:pPr>
              <w:jc w:val="center"/>
              <w:rPr>
                <w:b/>
                <w:bCs/>
                <w:sz w:val="20"/>
                <w:szCs w:val="20"/>
              </w:rPr>
            </w:pPr>
            <w:r w:rsidRPr="00D0152A">
              <w:rPr>
                <w:b/>
                <w:bCs/>
                <w:sz w:val="20"/>
                <w:szCs w:val="20"/>
              </w:rPr>
              <w:t>Пройшов/не пройшов</w:t>
            </w:r>
          </w:p>
        </w:tc>
      </w:tr>
      <w:tr w:rsidR="00EB4507" w14:paraId="2EF40172" w14:textId="77777777" w:rsidTr="00E75F5C">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5391F26" w14:textId="77777777" w:rsidR="00EB4507" w:rsidRDefault="00EB4507" w:rsidP="00E75F5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3B6CDAA2" w14:textId="37DCA4F0" w:rsidR="00EB4507" w:rsidRDefault="00EB4507" w:rsidP="00E75F5C">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єдиного державного реєстру юридичних осіб, фізичних осіб-підприємців та громадських формувань) з датою створення юридичної особи, щонайменше за </w:t>
            </w:r>
            <w:r w:rsidR="00F246EB" w:rsidRPr="009D4E4B">
              <w:rPr>
                <w:color w:val="000000"/>
                <w:sz w:val="20"/>
                <w:szCs w:val="20"/>
              </w:rPr>
              <w:t>3 роки</w:t>
            </w:r>
            <w:r>
              <w:rPr>
                <w:color w:val="000000"/>
                <w:sz w:val="20"/>
                <w:szCs w:val="20"/>
              </w:rPr>
              <w:t xml:space="preserve"> </w:t>
            </w:r>
            <w:r w:rsidRPr="00D0152A">
              <w:rPr>
                <w:color w:val="000000"/>
                <w:sz w:val="20"/>
                <w:szCs w:val="20"/>
              </w:rPr>
              <w:t>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5A0C4CEB" w14:textId="77777777" w:rsidR="00EB4507" w:rsidRDefault="00EB4507" w:rsidP="00E75F5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EFCBEF"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6F4D45"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297D2C5E" w14:textId="77777777" w:rsidTr="00E75F5C">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1E840CA" w14:textId="77777777" w:rsidR="00EB4507" w:rsidRDefault="00EB4507" w:rsidP="00E75F5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260A5F13" w14:textId="4E7D5A35" w:rsidR="00EB4507" w:rsidRDefault="00EB4507" w:rsidP="00E75F5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76EE1FA2" w14:textId="77777777" w:rsidR="00EB4507" w:rsidRDefault="00EB4507" w:rsidP="00E75F5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84091D9"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27FF62"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14C86F21" w14:textId="77777777" w:rsidTr="00E75F5C">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21BDCDA" w14:textId="77777777" w:rsidR="00EB4507" w:rsidRDefault="00EB4507" w:rsidP="00E75F5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1F474B5" w14:textId="77777777" w:rsidR="00EB4507" w:rsidRDefault="00EB4507" w:rsidP="00E75F5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5A2E119A" w14:textId="77777777" w:rsidR="00EB4507" w:rsidRDefault="00EB4507" w:rsidP="00E75F5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4663695"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48D2B6"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7E5D3BD3" w14:textId="77777777" w:rsidTr="00E75F5C">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85C04C0" w14:textId="77777777" w:rsidR="00EB4507" w:rsidRDefault="00EB4507" w:rsidP="00E75F5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2D2F29B2" w14:textId="77777777" w:rsidR="00EB4507" w:rsidRDefault="00EB4507" w:rsidP="00E75F5C">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Pr="00D0152A">
              <w:rPr>
                <w:color w:val="FF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055F5361" w14:textId="77777777" w:rsidR="00EB4507" w:rsidRDefault="00EB4507" w:rsidP="00E75F5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50E6F2E"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CC015F"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59FF10F3" w14:textId="77777777" w:rsidTr="00E75F5C">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9CD1532" w14:textId="77777777" w:rsidR="00EB4507" w:rsidRDefault="00EB4507" w:rsidP="00E75F5C">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BB30FA2" w14:textId="77777777" w:rsidR="00EB4507" w:rsidRDefault="00EB4507" w:rsidP="00E75F5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0F6B85FB" w14:textId="77777777" w:rsidR="00EB4507" w:rsidRDefault="00EB4507" w:rsidP="00E75F5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2AFFB6A4"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0E7DDB"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79925F19" w14:textId="77777777" w:rsidTr="00E75F5C">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93A24AD" w14:textId="77777777" w:rsidR="00EB4507" w:rsidRDefault="00EB4507" w:rsidP="00E75F5C">
            <w:pPr>
              <w:jc w:val="center"/>
              <w:rPr>
                <w:sz w:val="20"/>
                <w:szCs w:val="20"/>
              </w:rPr>
            </w:pPr>
            <w:r>
              <w:rPr>
                <w:sz w:val="20"/>
                <w:szCs w:val="20"/>
              </w:rPr>
              <w:lastRenderedPageBreak/>
              <w:t>6</w:t>
            </w:r>
          </w:p>
        </w:tc>
        <w:tc>
          <w:tcPr>
            <w:tcW w:w="2015" w:type="pct"/>
            <w:tcBorders>
              <w:top w:val="nil"/>
              <w:left w:val="nil"/>
              <w:bottom w:val="single" w:sz="4" w:space="0" w:color="auto"/>
              <w:right w:val="nil"/>
            </w:tcBorders>
            <w:shd w:val="clear" w:color="000000" w:fill="FFFFFF"/>
            <w:vAlign w:val="center"/>
            <w:hideMark/>
          </w:tcPr>
          <w:p w14:paraId="369DD7FD" w14:textId="375F01A3" w:rsidR="00EB4507" w:rsidRDefault="00EB4507" w:rsidP="00E75F5C">
            <w:pPr>
              <w:rPr>
                <w:color w:val="000000"/>
                <w:sz w:val="20"/>
                <w:szCs w:val="20"/>
              </w:rPr>
            </w:pPr>
            <w:r w:rsidRPr="00F703CF">
              <w:rPr>
                <w:color w:val="000000"/>
                <w:sz w:val="20"/>
                <w:szCs w:val="20"/>
              </w:rPr>
              <w:t xml:space="preserve">Подання балансів за </w:t>
            </w:r>
            <w:r w:rsidR="00F246EB" w:rsidRPr="009D4E4B">
              <w:rPr>
                <w:color w:val="000000"/>
                <w:sz w:val="20"/>
                <w:szCs w:val="20"/>
              </w:rPr>
              <w:t>2023, 2024 та</w:t>
            </w:r>
            <w:r w:rsidR="00F246EB" w:rsidRPr="009D4E4B">
              <w:rPr>
                <w:sz w:val="20"/>
                <w:szCs w:val="20"/>
              </w:rPr>
              <w:t xml:space="preserve">  2025 </w:t>
            </w:r>
            <w:r w:rsidR="00F246EB" w:rsidRPr="00F246EB">
              <w:rPr>
                <w:color w:val="000000" w:themeColor="text1"/>
                <w:sz w:val="20"/>
                <w:szCs w:val="20"/>
              </w:rPr>
              <w:t>р.</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073E843" w14:textId="77777777" w:rsidR="00EB4507" w:rsidRDefault="00EB4507" w:rsidP="00E75F5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9A24CFF" w14:textId="77777777" w:rsidR="00EB4507" w:rsidRDefault="00EB4507" w:rsidP="00E75F5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70B9BD"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r w:rsidR="00EB4507" w14:paraId="4FCC87BE" w14:textId="77777777" w:rsidTr="00E75F5C">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7F57414F" w14:textId="77777777" w:rsidR="00EB4507" w:rsidRDefault="00EB4507" w:rsidP="00E75F5C">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51715E06" w14:textId="77777777" w:rsidR="00EB4507" w:rsidRDefault="00EB4507" w:rsidP="00E75F5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0530DC6F" w14:textId="77777777" w:rsidR="00EB4507" w:rsidRDefault="00EB4507" w:rsidP="00E75F5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належним чином заповнений Додаток 3 -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E85300B" w14:textId="77777777" w:rsidR="00EB4507" w:rsidRDefault="00EB4507" w:rsidP="00E75F5C">
            <w:pPr>
              <w:jc w:val="center"/>
              <w:rPr>
                <w:b/>
                <w:bCs/>
                <w:sz w:val="20"/>
                <w:szCs w:val="20"/>
              </w:rPr>
            </w:pPr>
            <w:r>
              <w:rPr>
                <w:b/>
                <w:bCs/>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90E5CC" w14:textId="77777777" w:rsidR="00EB4507" w:rsidRDefault="00EB4507" w:rsidP="00E75F5C">
            <w:pPr>
              <w:jc w:val="center"/>
              <w:rPr>
                <w:sz w:val="20"/>
                <w:szCs w:val="20"/>
              </w:rPr>
            </w:pPr>
            <w:r>
              <w:rPr>
                <w:sz w:val="20"/>
                <w:szCs w:val="20"/>
              </w:rPr>
              <w:t>ПРОЙШОВ/НЕ ПРОЙШОВ (якщо документ не надано - дискваліфікація)</w:t>
            </w:r>
          </w:p>
        </w:tc>
      </w:tr>
    </w:tbl>
    <w:p w14:paraId="74806C8C" w14:textId="77777777" w:rsidR="00EB4507" w:rsidRDefault="00EB4507" w:rsidP="00EB4507">
      <w:pPr>
        <w:ind w:firstLine="708"/>
        <w:jc w:val="both"/>
        <w:rPr>
          <w:sz w:val="21"/>
          <w:szCs w:val="21"/>
          <w:highlight w:val="yellow"/>
          <w:u w:val="single"/>
        </w:rPr>
      </w:pPr>
    </w:p>
    <w:p w14:paraId="7DD11F9B" w14:textId="77777777" w:rsidR="00EB4507" w:rsidRDefault="00EB4507" w:rsidP="00EB4507">
      <w:pPr>
        <w:ind w:firstLine="708"/>
        <w:jc w:val="both"/>
        <w:rPr>
          <w:sz w:val="21"/>
          <w:szCs w:val="21"/>
        </w:rPr>
      </w:pPr>
      <w:r>
        <w:rPr>
          <w:sz w:val="21"/>
          <w:szCs w:val="21"/>
        </w:rPr>
        <w:t xml:space="preserve">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 </w:t>
      </w:r>
    </w:p>
    <w:p w14:paraId="5AB67B1D" w14:textId="77777777" w:rsidR="00EB4507" w:rsidRDefault="00EB4507" w:rsidP="00EB4507">
      <w:pPr>
        <w:ind w:firstLine="708"/>
        <w:jc w:val="both"/>
        <w:rPr>
          <w:sz w:val="21"/>
          <w:szCs w:val="21"/>
          <w:highlight w:val="yellow"/>
          <w:u w:val="single"/>
        </w:rPr>
      </w:pPr>
    </w:p>
    <w:p w14:paraId="259DE07A" w14:textId="77777777" w:rsidR="00EB4507" w:rsidRDefault="00EB4507" w:rsidP="00EB4507">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- 320</w:t>
      </w:r>
    </w:p>
    <w:p w14:paraId="34B9731A" w14:textId="72919DC8" w:rsidR="00EB4507" w:rsidRPr="00195D44" w:rsidRDefault="00EB4507" w:rsidP="00EB4507">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Pr>
          <w:sz w:val="21"/>
          <w:szCs w:val="21"/>
          <w:u w:val="single"/>
          <w:lang w:val="ru-RU"/>
        </w:rPr>
        <w:t>435</w:t>
      </w:r>
    </w:p>
    <w:p w14:paraId="49816A90" w14:textId="2FDB3DDB" w:rsidR="00EB4507" w:rsidRPr="00195D44" w:rsidRDefault="00EB4507" w:rsidP="00EB4507">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Pr>
          <w:sz w:val="21"/>
          <w:szCs w:val="21"/>
          <w:u w:val="single"/>
          <w:lang w:val="ru-RU"/>
        </w:rPr>
        <w:t>755</w:t>
      </w:r>
    </w:p>
    <w:p w14:paraId="04E1E00C" w14:textId="756FFDA2" w:rsidR="00EB4507" w:rsidRPr="00195D44" w:rsidRDefault="00EB4507" w:rsidP="00EB4507">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Pr>
          <w:sz w:val="21"/>
          <w:szCs w:val="21"/>
          <w:u w:val="single"/>
        </w:rPr>
        <w:t>453</w:t>
      </w:r>
    </w:p>
    <w:p w14:paraId="685CD5A5" w14:textId="285C4814" w:rsidR="00EB4507" w:rsidRPr="00195D44" w:rsidRDefault="00EB4507" w:rsidP="00EB4507">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Pr>
          <w:sz w:val="21"/>
          <w:szCs w:val="21"/>
          <w:u w:val="single"/>
        </w:rPr>
        <w:t>503</w:t>
      </w:r>
    </w:p>
    <w:p w14:paraId="4C7CF800" w14:textId="4BFF8EE5" w:rsidR="00EB4507" w:rsidRPr="00195D44" w:rsidRDefault="00EB4507" w:rsidP="00EB4507">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 </w:t>
      </w:r>
      <w:r>
        <w:rPr>
          <w:sz w:val="21"/>
          <w:szCs w:val="21"/>
          <w:u w:val="single"/>
        </w:rPr>
        <w:t>1258</w:t>
      </w:r>
    </w:p>
    <w:p w14:paraId="714308C4" w14:textId="77777777" w:rsidR="00EB4507" w:rsidRDefault="00EB4507" w:rsidP="00EB4507">
      <w:pPr>
        <w:ind w:firstLine="708"/>
        <w:jc w:val="both"/>
        <w:rPr>
          <w:color w:val="FF0000"/>
          <w:sz w:val="21"/>
          <w:szCs w:val="21"/>
          <w:highlight w:val="yellow"/>
          <w:u w:val="single"/>
        </w:rPr>
      </w:pPr>
    </w:p>
    <w:p w14:paraId="33B42F34" w14:textId="76E4E309" w:rsidR="00EB4507" w:rsidRDefault="00EB4507" w:rsidP="00EB4507">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453 балів із максимально доступних </w:t>
      </w:r>
      <w:r>
        <w:rPr>
          <w:sz w:val="21"/>
          <w:szCs w:val="21"/>
          <w:lang w:val="ru-RU"/>
        </w:rPr>
        <w:t>755</w:t>
      </w:r>
      <w:r>
        <w:rPr>
          <w:sz w:val="21"/>
          <w:szCs w:val="21"/>
        </w:rPr>
        <w:t xml:space="preserve"> балів. </w:t>
      </w:r>
    </w:p>
    <w:p w14:paraId="2283BC3A" w14:textId="51C8DB8F" w:rsidR="00EB4507" w:rsidRDefault="00EB4507" w:rsidP="00EB4507">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453 балів з </w:t>
      </w:r>
      <w:r>
        <w:rPr>
          <w:sz w:val="21"/>
          <w:szCs w:val="21"/>
          <w:lang w:val="ru-RU"/>
        </w:rPr>
        <w:t>755</w:t>
      </w:r>
      <w:r>
        <w:rPr>
          <w:sz w:val="21"/>
          <w:szCs w:val="21"/>
        </w:rPr>
        <w:t xml:space="preserve"> для технічної пропозиції, яка приймається.</w:t>
      </w:r>
    </w:p>
    <w:p w14:paraId="32D8CAD9" w14:textId="0A74AEC9" w:rsidR="00EB4507" w:rsidRDefault="00EB4507" w:rsidP="00EB4507">
      <w:pPr>
        <w:ind w:firstLine="708"/>
        <w:jc w:val="both"/>
        <w:rPr>
          <w:sz w:val="21"/>
          <w:szCs w:val="21"/>
        </w:rPr>
      </w:pPr>
      <w:r>
        <w:rPr>
          <w:sz w:val="21"/>
          <w:szCs w:val="21"/>
        </w:rPr>
        <w:t xml:space="preserve">Фінансова пропозиція матиме наступний відсотковий розподіл: 40% - </w:t>
      </w:r>
      <w:r>
        <w:rPr>
          <w:sz w:val="21"/>
          <w:szCs w:val="21"/>
          <w:lang w:val="ru-RU"/>
        </w:rPr>
        <w:t>503</w:t>
      </w:r>
      <w:r>
        <w:rPr>
          <w:sz w:val="21"/>
          <w:szCs w:val="21"/>
        </w:rPr>
        <w:t xml:space="preserve"> балів від загального балу 1258.</w:t>
      </w:r>
    </w:p>
    <w:p w14:paraId="41EAAF23" w14:textId="77777777" w:rsidR="00EB4507" w:rsidRDefault="00EB4507" w:rsidP="00EB4507">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34DB66B" w14:textId="77777777" w:rsidR="00EB4507" w:rsidRDefault="00EB4507" w:rsidP="00EB4507">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375C0582" w14:textId="77777777" w:rsidR="00EB4507" w:rsidRDefault="00EB4507" w:rsidP="00EB4507">
      <w:pPr>
        <w:ind w:firstLine="708"/>
        <w:jc w:val="both"/>
        <w:rPr>
          <w:sz w:val="21"/>
          <w:szCs w:val="21"/>
        </w:rPr>
      </w:pPr>
      <w:r>
        <w:rPr>
          <w:sz w:val="21"/>
          <w:szCs w:val="21"/>
        </w:rPr>
        <w:t>де:</w:t>
      </w:r>
    </w:p>
    <w:p w14:paraId="604C0F83" w14:textId="77777777" w:rsidR="00EB4507" w:rsidRDefault="00EB4507" w:rsidP="00EB4507">
      <w:pPr>
        <w:ind w:firstLine="720"/>
        <w:jc w:val="both"/>
        <w:rPr>
          <w:color w:val="000000"/>
        </w:rPr>
      </w:pPr>
    </w:p>
    <w:p w14:paraId="60FBF2C6" w14:textId="77777777" w:rsidR="00EB4507" w:rsidRDefault="00EB4507" w:rsidP="00EB4507">
      <w:pPr>
        <w:ind w:firstLine="708"/>
        <w:jc w:val="both"/>
        <w:rPr>
          <w:sz w:val="21"/>
          <w:szCs w:val="21"/>
        </w:rPr>
      </w:pPr>
      <w:r>
        <w:rPr>
          <w:sz w:val="21"/>
          <w:szCs w:val="21"/>
        </w:rPr>
        <w:t>Р – бал за фінансову пропозицію, що оцінюється;</w:t>
      </w:r>
    </w:p>
    <w:p w14:paraId="3C9D7C22" w14:textId="77777777" w:rsidR="00EB4507" w:rsidRDefault="00EB4507" w:rsidP="00EB4507">
      <w:pPr>
        <w:ind w:firstLine="708"/>
        <w:jc w:val="both"/>
        <w:rPr>
          <w:sz w:val="21"/>
          <w:szCs w:val="21"/>
        </w:rPr>
      </w:pPr>
      <w:r>
        <w:rPr>
          <w:sz w:val="21"/>
          <w:szCs w:val="21"/>
        </w:rPr>
        <w:t>m –  максимальна кількість балів за фінансову пропозицію;</w:t>
      </w:r>
    </w:p>
    <w:p w14:paraId="00AFF4E7" w14:textId="77777777" w:rsidR="00EB4507" w:rsidRDefault="00EB4507" w:rsidP="00EB4507">
      <w:pPr>
        <w:ind w:firstLine="708"/>
        <w:jc w:val="both"/>
        <w:rPr>
          <w:sz w:val="21"/>
          <w:szCs w:val="21"/>
        </w:rPr>
      </w:pPr>
      <w:r>
        <w:rPr>
          <w:sz w:val="21"/>
          <w:szCs w:val="21"/>
        </w:rPr>
        <w:t>l – ціна найдешевшої технічно відповідної пропозиції;</w:t>
      </w:r>
    </w:p>
    <w:p w14:paraId="7952FF81" w14:textId="77777777" w:rsidR="00EB4507" w:rsidRDefault="00EB4507" w:rsidP="00EB4507">
      <w:pPr>
        <w:ind w:firstLine="708"/>
        <w:jc w:val="both"/>
        <w:rPr>
          <w:sz w:val="21"/>
          <w:szCs w:val="21"/>
        </w:rPr>
      </w:pPr>
      <w:r>
        <w:rPr>
          <w:sz w:val="21"/>
          <w:szCs w:val="21"/>
        </w:rPr>
        <w:t xml:space="preserve">е – ціна пропозиції, що оцінюється.  </w:t>
      </w:r>
    </w:p>
    <w:p w14:paraId="002103E9" w14:textId="77777777" w:rsidR="00EB4507" w:rsidRDefault="00EB4507" w:rsidP="00EB4507">
      <w:pPr>
        <w:ind w:firstLine="708"/>
        <w:jc w:val="both"/>
        <w:rPr>
          <w:sz w:val="21"/>
          <w:szCs w:val="21"/>
          <w:highlight w:val="yellow"/>
        </w:rPr>
      </w:pPr>
    </w:p>
    <w:p w14:paraId="0D9FAD08" w14:textId="77777777" w:rsidR="00EB4507" w:rsidRDefault="00EB4507" w:rsidP="00EB4507">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41BDC5E7" w14:textId="0676A3B8" w:rsidR="00EB4507" w:rsidRDefault="00EB4507" w:rsidP="00EB4507">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1258 балів.</w:t>
      </w:r>
    </w:p>
    <w:p w14:paraId="259C11E9" w14:textId="77777777" w:rsidR="00207736" w:rsidRDefault="00207736" w:rsidP="00207736">
      <w:pPr>
        <w:pBdr>
          <w:top w:val="nil"/>
          <w:left w:val="nil"/>
          <w:bottom w:val="nil"/>
          <w:right w:val="nil"/>
          <w:between w:val="nil"/>
        </w:pBdr>
        <w:spacing w:line="276" w:lineRule="auto"/>
        <w:ind w:left="720"/>
        <w:jc w:val="both"/>
        <w:rPr>
          <w:b/>
          <w:sz w:val="21"/>
          <w:szCs w:val="21"/>
        </w:rPr>
      </w:pP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lastRenderedPageBreak/>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F06DED" w14:textId="77777777" w:rsidR="00A6623C" w:rsidRDefault="00A6623C">
      <w:r>
        <w:separator/>
      </w:r>
    </w:p>
  </w:endnote>
  <w:endnote w:type="continuationSeparator" w:id="0">
    <w:p w14:paraId="09A8C37C" w14:textId="77777777" w:rsidR="00A6623C" w:rsidRDefault="00A66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A6623C">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3l8ugEAAFoDAAAOAAAAZHJzL2Uyb0RvYy54bWysU8GO0zAQvSPxD5bvNElpum3UdIVYFSGt&#10;oNLCB7iO3VhKbDPjNunfM3bKtsANcXHGntGb995MNo9j37GzAjTO1ryY5ZwpK11j7LHm37/t3q04&#10;wyBsIzpnVc0vCvnj9u2bzeArNXet6xoFjEAsVoOveRuCr7IMZat6gTPnlaWkdtCLQFc4Zg2IgdD7&#10;Lpvn+TIbHDQenFSI9Po0Jfk24WutZPiqNarAupoTt5BOSOchntl2I6ojCN8aeaUh/oFFL4ylpq9Q&#10;TyIIdgLzF1RvJDh0Osyk6zOntZEqaSA1Rf6HmpdWeJW0kDnoX23C/wcrv5xf/B7IhsFjhRRGFaOG&#10;Pn6JHxtrvijXxXJO9l1q/r5czYv1ajJOjYFJKijKfPWwpAIZK9blMi9jQXZD8oDhk3I9i0HNgQaT&#10;/BLnZwxT6a+S2Ni6nem6NJzO/vZAmPElu9GNURgP41XDwTWXPTD0cmeo17PAsBdAQy04G2jQNccf&#10;JwGKs+6zJSfXxWJe0maky6J8yEkG3GcO9xlhZetofwJnU/gxpG2aOH44BadN0hNZTVSuZGmAyZHr&#10;ssUNub+nqtsvsf0JAAD//wMAUEsDBBQABgAIAAAAIQDZ5Yxq3AAAAAcBAAAPAAAAZHJzL2Rvd25y&#10;ZXYueG1sTI/BTsMwEETvSPyDtUjcqJNCQ5vGqRCCA0fSHji68TaJsNeR7bTp37Oc4LLSaEYzb6vd&#10;7Kw4Y4iDJwX5IgOB1HozUKfgsH9/WIOISZPR1hMquGKEXX17U+nS+At94rlJneASiqVW0Kc0llLG&#10;tken48KPSOydfHA6sQydNEFfuNxZucyyQjo9EC/0esTXHtvvZnIKRrRmsk9N9tXKt0B58bGX15VS&#10;93fzyxZEwjn9heEXn9GhZqajn8hEYRU8r5b8S1LAl+3NJs9BHBUUj2uQdSX/89c/AAAA//8DAFBL&#10;AQItABQABgAIAAAAIQC2gziS/gAAAOEBAAATAAAAAAAAAAAAAAAAAAAAAABbQ29udGVudF9UeXBl&#10;c10ueG1sUEsBAi0AFAAGAAgAAAAhADj9If/WAAAAlAEAAAsAAAAAAAAAAAAAAAAALwEAAF9yZWxz&#10;Ly5yZWxzUEsBAi0AFAAGAAgAAAAhAHLjeXy6AQAAWgMAAA4AAAAAAAAAAAAAAAAALgIAAGRycy9l&#10;Mm9Eb2MueG1sUEsBAi0AFAAGAAgAAAAhANnljGrcAAAABwEAAA8AAAAAAAAAAAAAAAAAFAQAAGRy&#10;cy9kb3ducmV2LnhtbFBLBQYAAAAABAAEAPMAAAAdBQ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5rqzQEAAI4DAAAOAAAAZHJzL2Uyb0RvYy54bWysU12P2yAQfK/U/4B4b2zn6xorzqm6U6pK&#10;pzbS9X4AwThGwkB3Sez8+y44d0nbt1NfMAvjYXYY1vdDZ9hJAWpnK15Mcs6Ula7W9lDxl5/bT585&#10;wyBsLYyzquJnhfx+8/HDuvelmrrWmVoBIxKLZe8r3obgyyxD2apO4MR5ZWmzcdCJQCUcshpET+yd&#10;yaZ5vsx6B7UHJxUirT6Om3yT+JtGyfCjaVAFZipO2kIaIY37OGabtSgPIHyr5UWGeIeKTmhLh75R&#10;PYog2BH0P1SdluDQNWEiXZe5ptFSpR6omyL/q5vnVniVeiFz0L/ZhP+PVn4/PfsdkA29xxJpGrsY&#10;Gujil/SxoeLT2d2czObsXPHZ3bJY5bPRODUEJgmwWM1nywiQEUGARdzPrkQeMHxVrmNxUnGge0l2&#10;idMThhH6ConnojO63mpjUhGzoB4MsJOgWxRSKhuKywF/II2NeOvinyNpXMmuncVZGPYD0zWFNVLE&#10;lb2rzztg6OVWk7wngWEngGJQcNZTNCqOv44CFGfmmyXvV8V8uqAs3RZwW+xvC2Fl6yhxMgBnY/EQ&#10;UgJHsV+OwTU6mXAVc1FNl55svAQ0puq2TqjrM9r8BgAA//8DAFBLAwQUAAYACAAAACEAUBEzMNsA&#10;AAAFAQAADwAAAGRycy9kb3ducmV2LnhtbEyPwU7DMBBE70j8g7VI3KhDISkNcaqqFRIXhEj5gG28&#10;xBH2OsRuGv4ec4LjaEYzb6rN7KyYaAy9ZwW3iwwEcet1z52C98PTzQOIEJE1Ws+k4JsCbOrLiwpL&#10;7c/8RlMTO5FKOJSowMQ4lFKG1pDDsPADcfI+/OgwJjl2Uo94TuXOymWWFdJhz2nB4EA7Q+1nc3IK&#10;8nUe9tP8atGYw/5rt9o+vzSdUtdX8/YRRKQ5/oXhFz+hQ52Yjv7EOgirYFmkK1HBPYjkrou7HMRR&#10;waoAWVfyP339AwAA//8DAFBLAQItABQABgAIAAAAIQC2gziS/gAAAOEBAAATAAAAAAAAAAAAAAAA&#10;AAAAAABbQ29udGVudF9UeXBlc10ueG1sUEsBAi0AFAAGAAgAAAAhADj9If/WAAAAlAEAAAsAAAAA&#10;AAAAAAAAAAAALwEAAF9yZWxzLy5yZWxzUEsBAi0AFAAGAAgAAAAhACdbmurNAQAAjgMAAA4AAAAA&#10;AAAAAAAAAAAALgIAAGRycy9lMm9Eb2MueG1sUEsBAi0AFAAGAAgAAAAhAFARMzDbAAAABQEAAA8A&#10;AAAAAAAAAAAAAAAAJwQAAGRycy9kb3ducmV2LnhtbFBLBQYAAAAABAAEAPMAAAAvBQ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ACF61F" w14:textId="77777777" w:rsidR="00A6623C" w:rsidRDefault="00A6623C">
      <w:r>
        <w:separator/>
      </w:r>
    </w:p>
  </w:footnote>
  <w:footnote w:type="continuationSeparator" w:id="0">
    <w:p w14:paraId="1AD8E75D" w14:textId="77777777" w:rsidR="00A6623C" w:rsidRDefault="00A66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2D694574"/>
    <w:multiLevelType w:val="multilevel"/>
    <w:tmpl w:val="6FE88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ED23D0B"/>
    <w:multiLevelType w:val="hybridMultilevel"/>
    <w:tmpl w:val="5E288EEA"/>
    <w:lvl w:ilvl="0" w:tplc="AA54FDE2">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54C374E9"/>
    <w:multiLevelType w:val="multilevel"/>
    <w:tmpl w:val="C7C45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61A12B3D"/>
    <w:multiLevelType w:val="multilevel"/>
    <w:tmpl w:val="F106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050509"/>
    <w:multiLevelType w:val="hybridMultilevel"/>
    <w:tmpl w:val="5B40067C"/>
    <w:lvl w:ilvl="0" w:tplc="50E03A5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2"/>
  </w:num>
  <w:num w:numId="4">
    <w:abstractNumId w:val="3"/>
  </w:num>
  <w:num w:numId="5">
    <w:abstractNumId w:val="1"/>
  </w:num>
  <w:num w:numId="6">
    <w:abstractNumId w:val="6"/>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66DAB"/>
    <w:rsid w:val="000724C8"/>
    <w:rsid w:val="0009033C"/>
    <w:rsid w:val="00092020"/>
    <w:rsid w:val="000B7B96"/>
    <w:rsid w:val="000E30BB"/>
    <w:rsid w:val="00104401"/>
    <w:rsid w:val="00115380"/>
    <w:rsid w:val="00137BA1"/>
    <w:rsid w:val="00147569"/>
    <w:rsid w:val="00162B15"/>
    <w:rsid w:val="00192672"/>
    <w:rsid w:val="00195D44"/>
    <w:rsid w:val="001B4BD1"/>
    <w:rsid w:val="00207736"/>
    <w:rsid w:val="00232673"/>
    <w:rsid w:val="00273DED"/>
    <w:rsid w:val="002A35F3"/>
    <w:rsid w:val="002E3FF5"/>
    <w:rsid w:val="002F5F49"/>
    <w:rsid w:val="003061C9"/>
    <w:rsid w:val="003263A6"/>
    <w:rsid w:val="00357E71"/>
    <w:rsid w:val="00361E7A"/>
    <w:rsid w:val="00365027"/>
    <w:rsid w:val="00383C72"/>
    <w:rsid w:val="003F07C2"/>
    <w:rsid w:val="003F31D6"/>
    <w:rsid w:val="004641FF"/>
    <w:rsid w:val="004656F3"/>
    <w:rsid w:val="00511A20"/>
    <w:rsid w:val="005330AA"/>
    <w:rsid w:val="00544409"/>
    <w:rsid w:val="00573951"/>
    <w:rsid w:val="005B783E"/>
    <w:rsid w:val="005C2DE7"/>
    <w:rsid w:val="005E0BB7"/>
    <w:rsid w:val="005F4975"/>
    <w:rsid w:val="006354CD"/>
    <w:rsid w:val="0066626C"/>
    <w:rsid w:val="00671ADB"/>
    <w:rsid w:val="00712758"/>
    <w:rsid w:val="007202D2"/>
    <w:rsid w:val="00753043"/>
    <w:rsid w:val="007737C8"/>
    <w:rsid w:val="007756D0"/>
    <w:rsid w:val="007D063C"/>
    <w:rsid w:val="00805942"/>
    <w:rsid w:val="0083009C"/>
    <w:rsid w:val="00833961"/>
    <w:rsid w:val="00846110"/>
    <w:rsid w:val="008518FA"/>
    <w:rsid w:val="008766DD"/>
    <w:rsid w:val="008A1A7A"/>
    <w:rsid w:val="008C4F3D"/>
    <w:rsid w:val="009413F0"/>
    <w:rsid w:val="0095625A"/>
    <w:rsid w:val="009B7842"/>
    <w:rsid w:val="009C4530"/>
    <w:rsid w:val="009D345E"/>
    <w:rsid w:val="009D4E4B"/>
    <w:rsid w:val="009F777E"/>
    <w:rsid w:val="00A16DA4"/>
    <w:rsid w:val="00A17DBD"/>
    <w:rsid w:val="00A34AEC"/>
    <w:rsid w:val="00A5104D"/>
    <w:rsid w:val="00A6623C"/>
    <w:rsid w:val="00A725D6"/>
    <w:rsid w:val="00A96785"/>
    <w:rsid w:val="00AE3683"/>
    <w:rsid w:val="00AE79A4"/>
    <w:rsid w:val="00B042E5"/>
    <w:rsid w:val="00B0600A"/>
    <w:rsid w:val="00B12F2F"/>
    <w:rsid w:val="00B164A1"/>
    <w:rsid w:val="00B74B60"/>
    <w:rsid w:val="00BD440E"/>
    <w:rsid w:val="00BE36A4"/>
    <w:rsid w:val="00C04827"/>
    <w:rsid w:val="00C372C2"/>
    <w:rsid w:val="00C676C1"/>
    <w:rsid w:val="00CA0B94"/>
    <w:rsid w:val="00CC3CAC"/>
    <w:rsid w:val="00CD52F7"/>
    <w:rsid w:val="00D0152A"/>
    <w:rsid w:val="00D132F3"/>
    <w:rsid w:val="00D96760"/>
    <w:rsid w:val="00DC4473"/>
    <w:rsid w:val="00DD0695"/>
    <w:rsid w:val="00DE2BC3"/>
    <w:rsid w:val="00E139AD"/>
    <w:rsid w:val="00E4258F"/>
    <w:rsid w:val="00E54D84"/>
    <w:rsid w:val="00E60705"/>
    <w:rsid w:val="00E722C9"/>
    <w:rsid w:val="00EB4507"/>
    <w:rsid w:val="00EC3A39"/>
    <w:rsid w:val="00EC3F54"/>
    <w:rsid w:val="00ED47CA"/>
    <w:rsid w:val="00F07943"/>
    <w:rsid w:val="00F246EB"/>
    <w:rsid w:val="00F345DA"/>
    <w:rsid w:val="00F37E70"/>
    <w:rsid w:val="00F477A8"/>
    <w:rsid w:val="00F703CF"/>
    <w:rsid w:val="00FA1413"/>
    <w:rsid w:val="00FA292E"/>
    <w:rsid w:val="00FB4031"/>
    <w:rsid w:val="00FB604A"/>
    <w:rsid w:val="00FE1815"/>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55699">
      <w:bodyDiv w:val="1"/>
      <w:marLeft w:val="0"/>
      <w:marRight w:val="0"/>
      <w:marTop w:val="0"/>
      <w:marBottom w:val="0"/>
      <w:divBdr>
        <w:top w:val="none" w:sz="0" w:space="0" w:color="auto"/>
        <w:left w:val="none" w:sz="0" w:space="0" w:color="auto"/>
        <w:bottom w:val="none" w:sz="0" w:space="0" w:color="auto"/>
        <w:right w:val="none" w:sz="0" w:space="0" w:color="auto"/>
      </w:divBdr>
    </w:div>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251618634">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 w:id="1641307003">
      <w:bodyDiv w:val="1"/>
      <w:marLeft w:val="0"/>
      <w:marRight w:val="0"/>
      <w:marTop w:val="0"/>
      <w:marBottom w:val="0"/>
      <w:divBdr>
        <w:top w:val="none" w:sz="0" w:space="0" w:color="auto"/>
        <w:left w:val="none" w:sz="0" w:space="0" w:color="auto"/>
        <w:bottom w:val="none" w:sz="0" w:space="0" w:color="auto"/>
        <w:right w:val="none" w:sz="0" w:space="0" w:color="auto"/>
      </w:divBdr>
    </w:div>
    <w:div w:id="18550694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8</Pages>
  <Words>14371</Words>
  <Characters>8193</Characters>
  <Application>Microsoft Office Word</Application>
  <DocSecurity>0</DocSecurity>
  <Lines>68</Lines>
  <Paragraphs>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26</cp:revision>
  <dcterms:created xsi:type="dcterms:W3CDTF">2026-04-15T11:05:00Z</dcterms:created>
  <dcterms:modified xsi:type="dcterms:W3CDTF">2026-10-08T14:05:00Z</dcterms:modified>
</cp:coreProperties>
</file>