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66C22528" w:rsidR="003A7EEA" w:rsidRPr="00051BD6" w:rsidRDefault="003A7EEA" w:rsidP="003A7EEA">
      <w:pPr>
        <w:ind w:left="7" w:firstLine="708"/>
        <w:jc w:val="center"/>
        <w:rPr>
          <w:b/>
          <w:color w:val="008000"/>
          <w:lang w:val="ru-RU"/>
        </w:rPr>
      </w:pPr>
      <w:r w:rsidRPr="001953F6">
        <w:rPr>
          <w:b/>
          <w:color w:val="008000"/>
        </w:rPr>
        <w:t xml:space="preserve">Проект </w:t>
      </w:r>
      <w:r w:rsidR="00051BD6">
        <w:rPr>
          <w:b/>
          <w:color w:val="008000"/>
          <w:szCs w:val="22"/>
        </w:rPr>
        <w:t xml:space="preserve">УВКБ ООН </w:t>
      </w:r>
      <w:r w:rsidR="00051BD6">
        <w:rPr>
          <w:b/>
          <w:color w:val="008000"/>
          <w:szCs w:val="22"/>
          <w:lang w:val="en-US"/>
        </w:rPr>
        <w:t>Pillar</w:t>
      </w:r>
      <w:r w:rsidR="00051BD6" w:rsidRPr="00051BD6">
        <w:rPr>
          <w:b/>
          <w:color w:val="008000"/>
          <w:szCs w:val="22"/>
          <w:lang w:val="ru-RU"/>
        </w:rPr>
        <w:t xml:space="preserve"> 4</w:t>
      </w:r>
    </w:p>
    <w:p w14:paraId="60E5E6E8" w14:textId="40D2B599" w:rsidR="00383C72" w:rsidRDefault="00C372C2" w:rsidP="00A725D6">
      <w:pPr>
        <w:spacing w:line="360" w:lineRule="auto"/>
        <w:jc w:val="right"/>
        <w:rPr>
          <w:b/>
          <w:sz w:val="22"/>
          <w:szCs w:val="22"/>
          <w:highlight w:val="white"/>
        </w:rPr>
      </w:pPr>
      <w:r>
        <w:rPr>
          <w:b/>
          <w:sz w:val="22"/>
          <w:szCs w:val="22"/>
          <w:highlight w:val="white"/>
        </w:rPr>
        <w:t xml:space="preserve">ДАТА: </w:t>
      </w:r>
      <w:r w:rsidR="00C464A0">
        <w:rPr>
          <w:b/>
          <w:sz w:val="22"/>
          <w:szCs w:val="22"/>
          <w:highlight w:val="white"/>
        </w:rPr>
        <w:t>1</w:t>
      </w:r>
      <w:r w:rsidR="00ED17BE">
        <w:rPr>
          <w:b/>
          <w:sz w:val="22"/>
          <w:szCs w:val="22"/>
          <w:highlight w:val="white"/>
        </w:rPr>
        <w:t>3</w:t>
      </w:r>
      <w:r>
        <w:rPr>
          <w:b/>
          <w:sz w:val="22"/>
          <w:szCs w:val="22"/>
          <w:highlight w:val="white"/>
        </w:rPr>
        <w:t>.</w:t>
      </w:r>
      <w:r w:rsidR="00C464A0">
        <w:rPr>
          <w:b/>
          <w:sz w:val="22"/>
          <w:szCs w:val="22"/>
          <w:highlight w:val="white"/>
        </w:rPr>
        <w:t>10</w:t>
      </w:r>
      <w:r>
        <w:rPr>
          <w:b/>
          <w:sz w:val="22"/>
          <w:szCs w:val="22"/>
          <w:highlight w:val="white"/>
        </w:rPr>
        <w:t>.202</w:t>
      </w:r>
      <w:r w:rsidR="00A725D6">
        <w:rPr>
          <w:b/>
          <w:sz w:val="22"/>
          <w:szCs w:val="22"/>
          <w:highlight w:val="white"/>
        </w:rPr>
        <w:t>6</w:t>
      </w:r>
    </w:p>
    <w:p w14:paraId="6ED82F0A" w14:textId="6A2E8E4C"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ED17BE" w:rsidRPr="00ED17BE">
        <w:rPr>
          <w:b/>
          <w:sz w:val="22"/>
          <w:szCs w:val="22"/>
        </w:rPr>
        <w:t>RFP 13</w:t>
      </w:r>
      <w:r w:rsidR="00ED17BE">
        <w:rPr>
          <w:b/>
          <w:sz w:val="22"/>
          <w:szCs w:val="22"/>
        </w:rPr>
        <w:t>/</w:t>
      </w:r>
      <w:r w:rsidR="00ED17BE" w:rsidRPr="00ED17BE">
        <w:rPr>
          <w:b/>
          <w:sz w:val="22"/>
          <w:szCs w:val="22"/>
        </w:rPr>
        <w:t>10</w:t>
      </w:r>
      <w:r w:rsidR="00ED17BE">
        <w:rPr>
          <w:b/>
          <w:sz w:val="22"/>
          <w:szCs w:val="22"/>
        </w:rPr>
        <w:t>/</w:t>
      </w:r>
      <w:r w:rsidR="00ED17BE" w:rsidRPr="00ED17BE">
        <w:rPr>
          <w:b/>
          <w:sz w:val="22"/>
          <w:szCs w:val="22"/>
        </w:rPr>
        <w:t>2026</w:t>
      </w:r>
      <w:r w:rsidR="00ED17BE">
        <w:rPr>
          <w:b/>
          <w:sz w:val="22"/>
          <w:szCs w:val="22"/>
        </w:rPr>
        <w:t>/</w:t>
      </w:r>
      <w:r w:rsidR="00ED17BE" w:rsidRPr="00ED17BE">
        <w:rPr>
          <w:b/>
          <w:sz w:val="22"/>
          <w:szCs w:val="22"/>
        </w:rPr>
        <w:t>4</w:t>
      </w:r>
    </w:p>
    <w:p w14:paraId="76918DE3" w14:textId="72661749"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r w:rsidR="003C6519">
        <w:rPr>
          <w:b/>
          <w:sz w:val="22"/>
          <w:szCs w:val="22"/>
          <w:highlight w:val="white"/>
        </w:rPr>
        <w:t xml:space="preserve"> </w:t>
      </w:r>
    </w:p>
    <w:p w14:paraId="78D97B0C" w14:textId="1A4BAE04" w:rsidR="00ED17BE" w:rsidRDefault="00ED17BE" w:rsidP="00D2105F">
      <w:pPr>
        <w:jc w:val="center"/>
        <w:rPr>
          <w:b/>
          <w:sz w:val="22"/>
        </w:rPr>
      </w:pPr>
      <w:r w:rsidRPr="00ED17BE">
        <w:rPr>
          <w:b/>
          <w:sz w:val="22"/>
        </w:rPr>
        <w:t>РЕМОНТ ПРИМІЩЕННЯ СТАРОСАТУ В С. СЕМЕНІВКА</w:t>
      </w:r>
    </w:p>
    <w:p w14:paraId="55BD7EB4" w14:textId="77777777" w:rsidR="00ED17BE" w:rsidRDefault="00ED17BE" w:rsidP="00D2105F">
      <w:pPr>
        <w:jc w:val="center"/>
        <w:rPr>
          <w:b/>
          <w:sz w:val="22"/>
        </w:rPr>
      </w:pPr>
    </w:p>
    <w:p w14:paraId="1E8A5E4C" w14:textId="4A52636F"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C464A0">
        <w:rPr>
          <w:b/>
          <w:i/>
          <w:color w:val="000000"/>
          <w:sz w:val="22"/>
          <w:szCs w:val="22"/>
          <w:u w:val="single"/>
          <w:lang w:val="ru-RU"/>
        </w:rPr>
        <w:t>2</w:t>
      </w:r>
      <w:r w:rsidR="00ED17BE">
        <w:rPr>
          <w:b/>
          <w:i/>
          <w:color w:val="000000"/>
          <w:sz w:val="22"/>
          <w:szCs w:val="22"/>
          <w:u w:val="single"/>
          <w:lang w:val="ru-RU"/>
        </w:rPr>
        <w:t>7</w:t>
      </w:r>
      <w:r w:rsidRPr="00F477A8">
        <w:rPr>
          <w:b/>
          <w:i/>
          <w:sz w:val="22"/>
          <w:szCs w:val="22"/>
          <w:u w:val="single"/>
        </w:rPr>
        <w:t>.</w:t>
      </w:r>
      <w:r w:rsidR="002320F4">
        <w:rPr>
          <w:b/>
          <w:i/>
          <w:sz w:val="22"/>
          <w:szCs w:val="22"/>
          <w:u w:val="single"/>
        </w:rPr>
        <w:t>10</w:t>
      </w:r>
      <w:r w:rsidRPr="00F477A8">
        <w:rPr>
          <w:b/>
          <w:i/>
          <w:sz w:val="22"/>
          <w:szCs w:val="22"/>
          <w:u w:val="single"/>
        </w:rPr>
        <w:t>.2026 –</w:t>
      </w:r>
      <w:r w:rsidR="00ED17BE">
        <w:rPr>
          <w:b/>
          <w:i/>
          <w:sz w:val="22"/>
          <w:szCs w:val="22"/>
          <w:u w:val="single"/>
        </w:rPr>
        <w:t>21</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51ED5726"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r w:rsidR="002320F4">
        <w:rPr>
          <w:sz w:val="21"/>
          <w:szCs w:val="21"/>
        </w:rPr>
        <w:t xml:space="preserve"> </w:t>
      </w:r>
      <w:r>
        <w:rPr>
          <w:sz w:val="21"/>
          <w:szCs w:val="21"/>
        </w:rPr>
        <w:t>надати свої пропозиції на даний запит з метою укладення контракту в рамках виконання проекту</w:t>
      </w:r>
      <w:r w:rsidR="00846110">
        <w:rPr>
          <w:sz w:val="21"/>
          <w:szCs w:val="21"/>
        </w:rPr>
        <w:t xml:space="preserve"> </w:t>
      </w:r>
      <w:r w:rsidR="00C464A0" w:rsidRPr="00C464A0">
        <w:rPr>
          <w:b/>
          <w:bCs/>
          <w:sz w:val="21"/>
          <w:szCs w:val="21"/>
        </w:rPr>
        <w:t>УВКБ ООН Pillar 4</w:t>
      </w:r>
      <w:r w:rsidR="00A725D6" w:rsidRPr="00C464A0">
        <w:rPr>
          <w:b/>
          <w:bCs/>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C464A0" w:rsidRDefault="00C372C2">
      <w:pPr>
        <w:pBdr>
          <w:top w:val="nil"/>
          <w:left w:val="nil"/>
          <w:bottom w:val="nil"/>
          <w:right w:val="nil"/>
          <w:between w:val="nil"/>
        </w:pBdr>
        <w:spacing w:line="276" w:lineRule="auto"/>
        <w:ind w:left="720"/>
        <w:jc w:val="both"/>
        <w:rPr>
          <w:b/>
          <w:bCs/>
          <w:color w:val="000000"/>
          <w:sz w:val="21"/>
          <w:szCs w:val="21"/>
        </w:rPr>
      </w:pPr>
      <w:r w:rsidRPr="00C464A0">
        <w:rPr>
          <w:b/>
          <w:bCs/>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1.</w:t>
      </w:r>
      <w:r>
        <w:rPr>
          <w:color w:val="000000"/>
          <w:sz w:val="21"/>
          <w:szCs w:val="21"/>
        </w:rPr>
        <w:t xml:space="preserve">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2</w:t>
      </w:r>
      <w:r>
        <w:rPr>
          <w:color w:val="000000"/>
          <w:sz w:val="21"/>
          <w:szCs w:val="21"/>
        </w:rPr>
        <w:t>.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3.</w:t>
      </w:r>
      <w:r>
        <w:rPr>
          <w:color w:val="000000"/>
          <w:sz w:val="21"/>
          <w:szCs w:val="21"/>
        </w:rPr>
        <w:t xml:space="preserve">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4</w:t>
      </w:r>
      <w:r>
        <w:rPr>
          <w:color w:val="000000"/>
          <w:sz w:val="21"/>
          <w:szCs w:val="21"/>
        </w:rPr>
        <w:t>.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5</w:t>
      </w:r>
      <w:r>
        <w:rPr>
          <w:color w:val="000000"/>
          <w:sz w:val="21"/>
          <w:szCs w:val="21"/>
        </w:rPr>
        <w:t>.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6.</w:t>
      </w:r>
      <w:r>
        <w:rPr>
          <w:color w:val="000000"/>
          <w:sz w:val="21"/>
          <w:szCs w:val="21"/>
        </w:rPr>
        <w:t xml:space="preserve">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sidRPr="00C464A0">
        <w:rPr>
          <w:b/>
          <w:bCs/>
          <w:color w:val="000000"/>
          <w:sz w:val="21"/>
          <w:szCs w:val="21"/>
        </w:rPr>
        <w:t>Частина 7.</w:t>
      </w:r>
      <w:r>
        <w:rPr>
          <w:color w:val="000000"/>
          <w:sz w:val="21"/>
          <w:szCs w:val="21"/>
        </w:rPr>
        <w:t xml:space="preserve">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Pr="00C464A0" w:rsidRDefault="00C372C2">
      <w:pPr>
        <w:numPr>
          <w:ilvl w:val="0"/>
          <w:numId w:val="2"/>
        </w:numPr>
        <w:pBdr>
          <w:top w:val="nil"/>
          <w:left w:val="nil"/>
          <w:bottom w:val="nil"/>
          <w:right w:val="nil"/>
          <w:between w:val="nil"/>
        </w:pBdr>
        <w:spacing w:after="200" w:line="276" w:lineRule="auto"/>
        <w:jc w:val="both"/>
        <w:rPr>
          <w:b/>
          <w:bCs/>
          <w:color w:val="000000"/>
          <w:sz w:val="21"/>
          <w:szCs w:val="21"/>
        </w:rPr>
      </w:pPr>
      <w:r w:rsidRPr="00C464A0">
        <w:rPr>
          <w:b/>
          <w:bCs/>
          <w:color w:val="000000"/>
          <w:sz w:val="21"/>
          <w:szCs w:val="21"/>
        </w:rPr>
        <w:t>ПРЕДМЕТ КОНКУРСУ</w:t>
      </w:r>
    </w:p>
    <w:p w14:paraId="42F95A1E" w14:textId="438A24AA"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ED17BE" w:rsidRPr="00ED17BE">
        <w:rPr>
          <w:sz w:val="21"/>
          <w:szCs w:val="21"/>
        </w:rPr>
        <w:t>проведення ремонтних робіт в адміністративній будівлі Семенівського старостату Менської міської ради, розташованій за адресою: вул. Перемоги, 9а, с. Семенівка, Чернігівська область.</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т.п.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6CFB3AB8"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w:t>
      </w:r>
      <w:r w:rsidR="00C464A0">
        <w:rPr>
          <w:color w:val="000000"/>
          <w:sz w:val="21"/>
          <w:szCs w:val="21"/>
        </w:rPr>
        <w:t>1</w:t>
      </w:r>
      <w:r w:rsidR="00EC3A39" w:rsidRPr="00EC3A39">
        <w:rPr>
          <w:color w:val="000000"/>
          <w:sz w:val="21"/>
          <w:szCs w:val="21"/>
        </w:rPr>
        <w:t>.</w:t>
      </w:r>
      <w:r w:rsidR="00B042E5">
        <w:rPr>
          <w:color w:val="000000"/>
          <w:sz w:val="21"/>
          <w:szCs w:val="21"/>
        </w:rPr>
        <w:t>1</w:t>
      </w:r>
      <w:r w:rsidR="00C464A0">
        <w:rPr>
          <w:color w:val="000000"/>
          <w:sz w:val="21"/>
          <w:szCs w:val="21"/>
        </w:rPr>
        <w:t>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1E1407E3"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C464A0">
        <w:rPr>
          <w:b/>
          <w:color w:val="333333"/>
          <w:sz w:val="20"/>
          <w:szCs w:val="20"/>
          <w:lang w:val="ru-RU"/>
        </w:rPr>
        <w:t>1</w:t>
      </w:r>
      <w:r w:rsidR="00EC3A39" w:rsidRPr="00EC3A39">
        <w:rPr>
          <w:b/>
          <w:color w:val="333333"/>
          <w:sz w:val="20"/>
          <w:szCs w:val="20"/>
        </w:rPr>
        <w:t>.</w:t>
      </w:r>
      <w:r w:rsidR="00B042E5">
        <w:rPr>
          <w:b/>
          <w:color w:val="333333"/>
          <w:sz w:val="20"/>
          <w:szCs w:val="20"/>
        </w:rPr>
        <w:t>1</w:t>
      </w:r>
      <w:r w:rsidR="00C464A0">
        <w:rPr>
          <w:b/>
          <w:color w:val="333333"/>
          <w:sz w:val="20"/>
          <w:szCs w:val="20"/>
        </w:rPr>
        <w:t>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51D3F602"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 xml:space="preserve">Пропозиції надаються шляхом направлення на e-mail: tender@rokada.org.ua та finance_tender@rokada.org.ua, або електронний майданчик https://zakupivli.pro/ або в паперовому вигляді окремими листами фінансова частина від технічної за адресою,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ED17BE">
        <w:rPr>
          <w:b/>
          <w:i/>
          <w:color w:val="000000"/>
          <w:sz w:val="22"/>
          <w:szCs w:val="22"/>
          <w:u w:val="single"/>
          <w:lang w:val="ru-RU"/>
        </w:rPr>
        <w:t>27</w:t>
      </w:r>
      <w:r w:rsidR="00ED17BE" w:rsidRPr="00F477A8">
        <w:rPr>
          <w:b/>
          <w:i/>
          <w:sz w:val="22"/>
          <w:szCs w:val="22"/>
          <w:u w:val="single"/>
        </w:rPr>
        <w:t>.</w:t>
      </w:r>
      <w:r w:rsidR="00ED17BE">
        <w:rPr>
          <w:b/>
          <w:i/>
          <w:sz w:val="22"/>
          <w:szCs w:val="22"/>
          <w:u w:val="single"/>
        </w:rPr>
        <w:t>10</w:t>
      </w:r>
      <w:r w:rsidR="00ED17BE" w:rsidRPr="00F477A8">
        <w:rPr>
          <w:b/>
          <w:i/>
          <w:sz w:val="22"/>
          <w:szCs w:val="22"/>
          <w:u w:val="single"/>
        </w:rPr>
        <w:t>.2026 –</w:t>
      </w:r>
      <w:r w:rsidR="00ED17BE">
        <w:rPr>
          <w:b/>
          <w:i/>
          <w:sz w:val="22"/>
          <w:szCs w:val="22"/>
          <w:u w:val="single"/>
        </w:rPr>
        <w:t>21</w:t>
      </w:r>
      <w:r w:rsidR="00ED17BE" w:rsidRPr="00F477A8">
        <w:rPr>
          <w:b/>
          <w:i/>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4AFF8287" w14:textId="5B87A795" w:rsidR="00AE4548" w:rsidRPr="0062049D" w:rsidRDefault="00C372C2" w:rsidP="0062049D">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154D58">
        <w:rPr>
          <w:sz w:val="21"/>
          <w:szCs w:val="21"/>
        </w:rPr>
        <w:t>78</w:t>
      </w:r>
      <w:r w:rsidR="00E26D74">
        <w:rPr>
          <w:sz w:val="21"/>
          <w:szCs w:val="21"/>
          <w:lang w:val="ru-RU"/>
        </w:rPr>
        <w:t>5</w:t>
      </w:r>
      <w:r>
        <w:rPr>
          <w:sz w:val="21"/>
          <w:szCs w:val="21"/>
        </w:rPr>
        <w:t xml:space="preserve"> балів від загального балу </w:t>
      </w:r>
      <w:r w:rsidR="00E26D74">
        <w:rPr>
          <w:sz w:val="21"/>
          <w:szCs w:val="21"/>
        </w:rPr>
        <w:t>1</w:t>
      </w:r>
      <w:r w:rsidR="00154D58">
        <w:rPr>
          <w:sz w:val="21"/>
          <w:szCs w:val="21"/>
        </w:rPr>
        <w:t>30</w:t>
      </w:r>
      <w:r w:rsidR="00E26D74">
        <w:rPr>
          <w:sz w:val="21"/>
          <w:szCs w:val="21"/>
        </w:rPr>
        <w:t>8</w:t>
      </w:r>
      <w:r>
        <w:rPr>
          <w:sz w:val="21"/>
          <w:szCs w:val="21"/>
        </w:rPr>
        <w:t>:</w:t>
      </w:r>
    </w:p>
    <w:p w14:paraId="63F597EF" w14:textId="77777777" w:rsidR="00AE4548" w:rsidRDefault="00AE4548" w:rsidP="00AE4548">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4625"/>
        <w:gridCol w:w="4253"/>
        <w:gridCol w:w="2125"/>
      </w:tblGrid>
      <w:tr w:rsidR="00B62122" w:rsidRPr="00D0152A" w14:paraId="67D4CFF5" w14:textId="77777777" w:rsidTr="00B62122">
        <w:trPr>
          <w:trHeight w:val="68"/>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C464A0" w:rsidRDefault="00C464A0">
            <w:pPr>
              <w:rPr>
                <w:b/>
                <w:bCs/>
              </w:rPr>
            </w:pPr>
            <w:r>
              <w:rPr>
                <w:b/>
                <w:bCs/>
              </w:rPr>
              <w:t>#</w:t>
            </w:r>
          </w:p>
        </w:tc>
        <w:tc>
          <w:tcPr>
            <w:tcW w:w="2039"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C464A0" w:rsidRPr="00D0152A" w:rsidRDefault="00C464A0">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C464A0" w:rsidRPr="00D0152A" w:rsidRDefault="00C464A0">
            <w:pPr>
              <w:jc w:val="center"/>
              <w:rPr>
                <w:b/>
                <w:bCs/>
                <w:sz w:val="20"/>
                <w:szCs w:val="20"/>
              </w:rPr>
            </w:pPr>
            <w:r w:rsidRPr="00D0152A">
              <w:rPr>
                <w:b/>
                <w:bCs/>
                <w:sz w:val="20"/>
                <w:szCs w:val="20"/>
              </w:rPr>
              <w:t>Формат подання</w:t>
            </w:r>
          </w:p>
        </w:tc>
        <w:tc>
          <w:tcPr>
            <w:tcW w:w="937"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C464A0" w:rsidRPr="00D0152A" w:rsidRDefault="00C464A0">
            <w:pPr>
              <w:jc w:val="center"/>
              <w:rPr>
                <w:b/>
                <w:bCs/>
                <w:sz w:val="20"/>
                <w:szCs w:val="20"/>
              </w:rPr>
            </w:pPr>
            <w:r w:rsidRPr="00D0152A">
              <w:rPr>
                <w:b/>
                <w:bCs/>
                <w:sz w:val="20"/>
                <w:szCs w:val="20"/>
              </w:rPr>
              <w:t>Пройшов/не пройшов</w:t>
            </w:r>
          </w:p>
        </w:tc>
      </w:tr>
      <w:tr w:rsidR="00B62122" w14:paraId="50909327" w14:textId="77777777" w:rsidTr="00B62122">
        <w:trPr>
          <w:trHeight w:val="841"/>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C464A0" w:rsidRDefault="00C464A0">
            <w:pPr>
              <w:jc w:val="center"/>
              <w:rPr>
                <w:sz w:val="20"/>
                <w:szCs w:val="20"/>
              </w:rPr>
            </w:pPr>
            <w:r>
              <w:rPr>
                <w:sz w:val="20"/>
                <w:szCs w:val="20"/>
              </w:rPr>
              <w:t>1</w:t>
            </w:r>
          </w:p>
        </w:tc>
        <w:tc>
          <w:tcPr>
            <w:tcW w:w="2039" w:type="pct"/>
            <w:tcBorders>
              <w:top w:val="nil"/>
              <w:left w:val="nil"/>
              <w:bottom w:val="single" w:sz="4" w:space="0" w:color="auto"/>
              <w:right w:val="single" w:sz="4" w:space="0" w:color="auto"/>
            </w:tcBorders>
            <w:shd w:val="clear" w:color="auto" w:fill="auto"/>
            <w:vAlign w:val="center"/>
            <w:hideMark/>
          </w:tcPr>
          <w:p w14:paraId="6DB6ED46" w14:textId="054B52B3" w:rsidR="00C464A0" w:rsidRDefault="00C464A0">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з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Pr="00D2105F">
              <w:rPr>
                <w:color w:val="FF0000"/>
                <w:sz w:val="20"/>
                <w:szCs w:val="20"/>
              </w:rPr>
              <w:t xml:space="preserve"> </w:t>
            </w:r>
            <w:r w:rsidRPr="00D0152A">
              <w:rPr>
                <w:color w:val="000000"/>
                <w:sz w:val="20"/>
                <w:szCs w:val="20"/>
              </w:rPr>
              <w:t xml:space="preserve">до кінцевого терміну подання тендерної </w:t>
            </w:r>
            <w:r w:rsidRPr="00D0152A">
              <w:rPr>
                <w:color w:val="000000"/>
                <w:sz w:val="20"/>
                <w:szCs w:val="20"/>
              </w:rPr>
              <w:lastRenderedPageBreak/>
              <w:t>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C464A0" w:rsidRDefault="00C464A0">
            <w:pPr>
              <w:rPr>
                <w:color w:val="000000"/>
                <w:sz w:val="18"/>
                <w:szCs w:val="18"/>
              </w:rPr>
            </w:pPr>
            <w:r>
              <w:rPr>
                <w:color w:val="000000"/>
                <w:sz w:val="18"/>
                <w:szCs w:val="18"/>
              </w:rPr>
              <w:lastRenderedPageBreak/>
              <w:t xml:space="preserve">(a) Прикріпіть копію свідоцтва про реєстрацію; </w:t>
            </w:r>
            <w:r>
              <w:rPr>
                <w:color w:val="000000"/>
                <w:sz w:val="18"/>
                <w:szCs w:val="18"/>
              </w:rPr>
              <w:br/>
              <w:t xml:space="preserve">(b) Підтвердіть,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підтвердіть, що ви не додали жодного свідоцтва про реєстрацію, вказавши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BEB16D2" w14:textId="77777777" w:rsidTr="00B62122">
        <w:trPr>
          <w:trHeight w:val="1512"/>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C464A0" w:rsidRDefault="00C464A0">
            <w:pPr>
              <w:jc w:val="center"/>
              <w:rPr>
                <w:sz w:val="20"/>
                <w:szCs w:val="20"/>
              </w:rPr>
            </w:pPr>
            <w:r>
              <w:rPr>
                <w:sz w:val="20"/>
                <w:szCs w:val="20"/>
              </w:rPr>
              <w:t>2</w:t>
            </w:r>
          </w:p>
        </w:tc>
        <w:tc>
          <w:tcPr>
            <w:tcW w:w="2039" w:type="pct"/>
            <w:tcBorders>
              <w:top w:val="nil"/>
              <w:left w:val="nil"/>
              <w:bottom w:val="single" w:sz="4" w:space="0" w:color="auto"/>
              <w:right w:val="single" w:sz="4" w:space="0" w:color="auto"/>
            </w:tcBorders>
            <w:shd w:val="clear" w:color="auto" w:fill="auto"/>
            <w:vAlign w:val="center"/>
            <w:hideMark/>
          </w:tcPr>
          <w:p w14:paraId="6211D61D" w14:textId="77777777" w:rsidR="00C464A0" w:rsidRDefault="00C464A0">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C464A0" w:rsidRDefault="00C464A0">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Підтвердіть,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підтвердіть, що ви не додали свідоцтво(-ва) платника податків,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27528AFB" w14:textId="77777777" w:rsidTr="00B62122">
        <w:trPr>
          <w:trHeight w:val="94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C464A0" w:rsidRDefault="00C464A0">
            <w:pPr>
              <w:jc w:val="center"/>
              <w:rPr>
                <w:sz w:val="20"/>
                <w:szCs w:val="20"/>
              </w:rPr>
            </w:pPr>
            <w:r>
              <w:rPr>
                <w:sz w:val="20"/>
                <w:szCs w:val="20"/>
              </w:rPr>
              <w:t>3</w:t>
            </w:r>
          </w:p>
        </w:tc>
        <w:tc>
          <w:tcPr>
            <w:tcW w:w="2039" w:type="pct"/>
            <w:tcBorders>
              <w:top w:val="nil"/>
              <w:left w:val="nil"/>
              <w:bottom w:val="single" w:sz="4" w:space="0" w:color="auto"/>
              <w:right w:val="single" w:sz="4" w:space="0" w:color="auto"/>
            </w:tcBorders>
            <w:shd w:val="clear" w:color="000000" w:fill="FFFFFF"/>
            <w:vAlign w:val="center"/>
            <w:hideMark/>
          </w:tcPr>
          <w:p w14:paraId="4412A92F" w14:textId="77777777" w:rsidR="00C464A0" w:rsidRDefault="00C464A0">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C464A0" w:rsidRDefault="00C464A0">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Підтвердіть,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796C5D1" w14:textId="77777777" w:rsidTr="00B62122">
        <w:trPr>
          <w:trHeight w:val="770"/>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C464A0" w:rsidRDefault="00C464A0">
            <w:pPr>
              <w:jc w:val="center"/>
              <w:rPr>
                <w:sz w:val="20"/>
                <w:szCs w:val="20"/>
              </w:rPr>
            </w:pPr>
            <w:r>
              <w:rPr>
                <w:sz w:val="20"/>
                <w:szCs w:val="20"/>
              </w:rPr>
              <w:t>4</w:t>
            </w:r>
          </w:p>
        </w:tc>
        <w:tc>
          <w:tcPr>
            <w:tcW w:w="2039" w:type="pct"/>
            <w:tcBorders>
              <w:top w:val="nil"/>
              <w:left w:val="nil"/>
              <w:bottom w:val="single" w:sz="4" w:space="0" w:color="auto"/>
              <w:right w:val="nil"/>
            </w:tcBorders>
            <w:shd w:val="clear" w:color="000000" w:fill="FFFFFF"/>
            <w:vAlign w:val="center"/>
            <w:hideMark/>
          </w:tcPr>
          <w:p w14:paraId="3AC9A5E3" w14:textId="0832FB2F" w:rsidR="00C464A0" w:rsidRDefault="00C464A0">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C464A0" w:rsidRDefault="00C464A0">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Підтвердіть,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підтвердіть, що ви не додали листа про прийняття,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4D0F135" w14:textId="77777777" w:rsidTr="00B62122">
        <w:trPr>
          <w:trHeight w:val="788"/>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C464A0" w:rsidRDefault="00C464A0">
            <w:pPr>
              <w:jc w:val="center"/>
              <w:rPr>
                <w:sz w:val="20"/>
                <w:szCs w:val="20"/>
              </w:rPr>
            </w:pPr>
            <w:r>
              <w:rPr>
                <w:sz w:val="20"/>
                <w:szCs w:val="20"/>
              </w:rPr>
              <w:t>5</w:t>
            </w:r>
          </w:p>
        </w:tc>
        <w:tc>
          <w:tcPr>
            <w:tcW w:w="2039" w:type="pct"/>
            <w:tcBorders>
              <w:top w:val="nil"/>
              <w:left w:val="nil"/>
              <w:bottom w:val="single" w:sz="4" w:space="0" w:color="auto"/>
              <w:right w:val="nil"/>
            </w:tcBorders>
            <w:shd w:val="clear" w:color="000000" w:fill="FFFFFF"/>
            <w:vAlign w:val="center"/>
            <w:hideMark/>
          </w:tcPr>
          <w:p w14:paraId="2C2991AF" w14:textId="77777777" w:rsidR="00C464A0" w:rsidRDefault="00C464A0">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C464A0" w:rsidRDefault="00C464A0">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6CF2FFA5" w14:textId="77777777" w:rsidTr="00B62122">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C464A0" w:rsidRDefault="00C464A0">
            <w:pPr>
              <w:jc w:val="center"/>
              <w:rPr>
                <w:sz w:val="20"/>
                <w:szCs w:val="20"/>
              </w:rPr>
            </w:pPr>
            <w:r>
              <w:rPr>
                <w:sz w:val="20"/>
                <w:szCs w:val="20"/>
              </w:rPr>
              <w:t>6</w:t>
            </w:r>
          </w:p>
        </w:tc>
        <w:tc>
          <w:tcPr>
            <w:tcW w:w="2039" w:type="pct"/>
            <w:tcBorders>
              <w:top w:val="nil"/>
              <w:left w:val="nil"/>
              <w:bottom w:val="single" w:sz="4" w:space="0" w:color="auto"/>
              <w:right w:val="nil"/>
            </w:tcBorders>
            <w:shd w:val="clear" w:color="000000" w:fill="FFFFFF"/>
            <w:vAlign w:val="center"/>
            <w:hideMark/>
          </w:tcPr>
          <w:p w14:paraId="438EC1CD" w14:textId="02A9DC47" w:rsidR="00C464A0" w:rsidRDefault="00C464A0">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C464A0" w:rsidRDefault="00C464A0">
            <w:pPr>
              <w:rPr>
                <w:color w:val="000000"/>
                <w:sz w:val="18"/>
                <w:szCs w:val="18"/>
              </w:rPr>
            </w:pPr>
            <w:r>
              <w:rPr>
                <w:color w:val="000000"/>
                <w:sz w:val="18"/>
                <w:szCs w:val="18"/>
              </w:rPr>
              <w:t xml:space="preserve">(a) Подати відповідні документи; </w:t>
            </w:r>
            <w:r>
              <w:rPr>
                <w:color w:val="000000"/>
                <w:sz w:val="18"/>
                <w:szCs w:val="18"/>
              </w:rPr>
              <w:br/>
              <w:t>Підтвердіть, що ви додали документи, написавши "так" у клітинці праворуч; або підтвердіть, що ви не додали документи, написавши "ні".</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r w:rsidR="00B62122" w14:paraId="1A05BA25" w14:textId="77777777" w:rsidTr="00B62122">
        <w:trPr>
          <w:trHeight w:val="878"/>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C464A0" w:rsidRDefault="00C464A0">
            <w:pPr>
              <w:jc w:val="center"/>
              <w:rPr>
                <w:sz w:val="20"/>
                <w:szCs w:val="20"/>
              </w:rPr>
            </w:pPr>
            <w:r>
              <w:rPr>
                <w:sz w:val="20"/>
                <w:szCs w:val="20"/>
              </w:rPr>
              <w:t>7</w:t>
            </w:r>
          </w:p>
        </w:tc>
        <w:tc>
          <w:tcPr>
            <w:tcW w:w="2039" w:type="pct"/>
            <w:tcBorders>
              <w:top w:val="nil"/>
              <w:left w:val="nil"/>
              <w:bottom w:val="single" w:sz="4" w:space="0" w:color="auto"/>
              <w:right w:val="single" w:sz="4" w:space="0" w:color="auto"/>
            </w:tcBorders>
            <w:shd w:val="clear" w:color="auto" w:fill="auto"/>
            <w:vAlign w:val="center"/>
            <w:hideMark/>
          </w:tcPr>
          <w:p w14:paraId="407F0812" w14:textId="77777777" w:rsidR="00C464A0" w:rsidRDefault="00C464A0">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C464A0" w:rsidRDefault="00C464A0">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Підтвердіть,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C464A0" w:rsidRDefault="00C464A0">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76FD65B5"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54D58">
        <w:rPr>
          <w:sz w:val="21"/>
          <w:szCs w:val="21"/>
          <w:u w:val="single"/>
          <w:lang w:val="ru-RU"/>
        </w:rPr>
        <w:t>435</w:t>
      </w:r>
    </w:p>
    <w:p w14:paraId="5FE85894" w14:textId="1A2D9DEB"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154D58">
        <w:rPr>
          <w:sz w:val="21"/>
          <w:szCs w:val="21"/>
          <w:u w:val="single"/>
        </w:rPr>
        <w:t>78</w:t>
      </w:r>
      <w:r w:rsidR="00E26D74">
        <w:rPr>
          <w:sz w:val="21"/>
          <w:szCs w:val="21"/>
          <w:u w:val="single"/>
        </w:rPr>
        <w:t>5</w:t>
      </w:r>
    </w:p>
    <w:p w14:paraId="6F9B139C" w14:textId="1A1CB4B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154D58">
        <w:rPr>
          <w:sz w:val="21"/>
          <w:szCs w:val="21"/>
          <w:u w:val="single"/>
        </w:rPr>
        <w:t>471</w:t>
      </w:r>
    </w:p>
    <w:p w14:paraId="2B4C2C74" w14:textId="1579458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E26D74">
        <w:rPr>
          <w:sz w:val="21"/>
          <w:szCs w:val="21"/>
          <w:u w:val="single"/>
        </w:rPr>
        <w:t>5</w:t>
      </w:r>
      <w:r w:rsidR="00154D58">
        <w:rPr>
          <w:sz w:val="21"/>
          <w:szCs w:val="21"/>
          <w:u w:val="single"/>
        </w:rPr>
        <w:t>2</w:t>
      </w:r>
      <w:r w:rsidR="00E26D74">
        <w:rPr>
          <w:sz w:val="21"/>
          <w:szCs w:val="21"/>
          <w:u w:val="single"/>
        </w:rPr>
        <w:t>3</w:t>
      </w:r>
    </w:p>
    <w:p w14:paraId="24521D75" w14:textId="68C1CCA5"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E26D74">
        <w:rPr>
          <w:sz w:val="21"/>
          <w:szCs w:val="21"/>
          <w:u w:val="single"/>
        </w:rPr>
        <w:t>1</w:t>
      </w:r>
      <w:r w:rsidR="00154D58">
        <w:rPr>
          <w:sz w:val="21"/>
          <w:szCs w:val="21"/>
          <w:u w:val="single"/>
        </w:rPr>
        <w:t>30</w:t>
      </w:r>
      <w:r w:rsidR="00E26D74">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2B5DAABE"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154D58">
        <w:rPr>
          <w:sz w:val="21"/>
          <w:szCs w:val="21"/>
        </w:rPr>
        <w:t>471</w:t>
      </w:r>
      <w:r>
        <w:rPr>
          <w:sz w:val="21"/>
          <w:szCs w:val="21"/>
        </w:rPr>
        <w:t xml:space="preserve"> балів із максимально доступних </w:t>
      </w:r>
      <w:r w:rsidR="00154D58">
        <w:rPr>
          <w:sz w:val="21"/>
          <w:szCs w:val="21"/>
        </w:rPr>
        <w:t>78</w:t>
      </w:r>
      <w:r w:rsidR="00E26D74">
        <w:rPr>
          <w:sz w:val="21"/>
          <w:szCs w:val="21"/>
          <w:lang w:val="ru-RU"/>
        </w:rPr>
        <w:t>5</w:t>
      </w:r>
      <w:r>
        <w:rPr>
          <w:sz w:val="21"/>
          <w:szCs w:val="21"/>
        </w:rPr>
        <w:t xml:space="preserve"> балів. </w:t>
      </w:r>
    </w:p>
    <w:p w14:paraId="1FDE83CD" w14:textId="492F932C"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154D58">
        <w:rPr>
          <w:sz w:val="21"/>
          <w:szCs w:val="21"/>
        </w:rPr>
        <w:t xml:space="preserve">471 </w:t>
      </w:r>
      <w:r>
        <w:rPr>
          <w:sz w:val="21"/>
          <w:szCs w:val="21"/>
        </w:rPr>
        <w:t xml:space="preserve">балів з </w:t>
      </w:r>
      <w:r w:rsidR="00154D58">
        <w:rPr>
          <w:sz w:val="21"/>
          <w:szCs w:val="21"/>
        </w:rPr>
        <w:t>78</w:t>
      </w:r>
      <w:r w:rsidR="00E26D74">
        <w:rPr>
          <w:sz w:val="21"/>
          <w:szCs w:val="21"/>
          <w:lang w:val="ru-RU"/>
        </w:rPr>
        <w:t>5</w:t>
      </w:r>
      <w:r>
        <w:rPr>
          <w:sz w:val="21"/>
          <w:szCs w:val="21"/>
        </w:rPr>
        <w:t xml:space="preserve"> для технічної пропозиції, яка приймається.</w:t>
      </w:r>
    </w:p>
    <w:p w14:paraId="36730EDD" w14:textId="34ADE3AF"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E26D74">
        <w:rPr>
          <w:sz w:val="21"/>
          <w:szCs w:val="21"/>
          <w:lang w:val="ru-RU"/>
        </w:rPr>
        <w:t>5</w:t>
      </w:r>
      <w:r w:rsidR="00154D58">
        <w:rPr>
          <w:sz w:val="21"/>
          <w:szCs w:val="21"/>
          <w:lang w:val="ru-RU"/>
        </w:rPr>
        <w:t>2</w:t>
      </w:r>
      <w:r w:rsidR="00E26D74">
        <w:rPr>
          <w:sz w:val="21"/>
          <w:szCs w:val="21"/>
          <w:lang w:val="ru-RU"/>
        </w:rPr>
        <w:t>3</w:t>
      </w:r>
      <w:r>
        <w:rPr>
          <w:sz w:val="21"/>
          <w:szCs w:val="21"/>
        </w:rPr>
        <w:t xml:space="preserve"> балів від загального балу </w:t>
      </w:r>
      <w:r w:rsidR="00E26D74">
        <w:rPr>
          <w:sz w:val="21"/>
          <w:szCs w:val="21"/>
        </w:rPr>
        <w:t>1</w:t>
      </w:r>
      <w:r w:rsidR="00154D58">
        <w:rPr>
          <w:sz w:val="21"/>
          <w:szCs w:val="21"/>
        </w:rPr>
        <w:t>30</w:t>
      </w:r>
      <w:r w:rsidR="00E26D74">
        <w:rPr>
          <w:sz w:val="21"/>
          <w:szCs w:val="21"/>
        </w:rPr>
        <w:t>8</w:t>
      </w:r>
      <w:r>
        <w:rPr>
          <w:sz w:val="21"/>
          <w:szCs w:val="21"/>
        </w:rPr>
        <w:t>.</w:t>
      </w:r>
    </w:p>
    <w:p w14:paraId="770E0162" w14:textId="77777777" w:rsidR="00383C72" w:rsidRDefault="00C372C2">
      <w:pPr>
        <w:ind w:firstLine="708"/>
        <w:jc w:val="both"/>
        <w:rPr>
          <w:sz w:val="21"/>
          <w:szCs w:val="21"/>
        </w:rPr>
      </w:pPr>
      <w:r>
        <w:rPr>
          <w:sz w:val="21"/>
          <w:szCs w:val="21"/>
        </w:rPr>
        <w:t>Максимальна кількість балів за фінансову складову буде присуджена пропозиції з найнижчою ціною. Усі інші цінові пропозиції отримають бали обернено пропорційно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77E63C63"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E26D74">
        <w:rPr>
          <w:sz w:val="21"/>
          <w:szCs w:val="21"/>
        </w:rPr>
        <w:t>1</w:t>
      </w:r>
      <w:r w:rsidR="00154D58">
        <w:rPr>
          <w:sz w:val="21"/>
          <w:szCs w:val="21"/>
        </w:rPr>
        <w:t>30</w:t>
      </w:r>
      <w:r w:rsidR="00E26D74">
        <w:rPr>
          <w:sz w:val="21"/>
          <w:szCs w:val="21"/>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90A0E" w14:textId="77777777" w:rsidR="00DA41C7" w:rsidRDefault="00DA41C7">
      <w:r>
        <w:separator/>
      </w:r>
    </w:p>
  </w:endnote>
  <w:endnote w:type="continuationSeparator" w:id="0">
    <w:p w14:paraId="5A60931A" w14:textId="77777777" w:rsidR="00DA41C7" w:rsidRDefault="00DA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98867" w14:textId="77777777" w:rsidR="00DA41C7" w:rsidRDefault="00DA41C7">
      <w:r>
        <w:separator/>
      </w:r>
    </w:p>
  </w:footnote>
  <w:footnote w:type="continuationSeparator" w:id="0">
    <w:p w14:paraId="6F1A908E" w14:textId="77777777" w:rsidR="00DA41C7" w:rsidRDefault="00DA4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39549321">
    <w:abstractNumId w:val="0"/>
  </w:num>
  <w:num w:numId="2" w16cid:durableId="1132671994">
    <w:abstractNumId w:val="2"/>
  </w:num>
  <w:num w:numId="3" w16cid:durableId="340394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1BD6"/>
    <w:rsid w:val="00057075"/>
    <w:rsid w:val="00066DAB"/>
    <w:rsid w:val="000724C8"/>
    <w:rsid w:val="0009033C"/>
    <w:rsid w:val="00092020"/>
    <w:rsid w:val="000A77A2"/>
    <w:rsid w:val="000B7B96"/>
    <w:rsid w:val="000E30BB"/>
    <w:rsid w:val="00115380"/>
    <w:rsid w:val="00142D87"/>
    <w:rsid w:val="00154D58"/>
    <w:rsid w:val="00184E2D"/>
    <w:rsid w:val="001857F1"/>
    <w:rsid w:val="00192672"/>
    <w:rsid w:val="00195D44"/>
    <w:rsid w:val="00206180"/>
    <w:rsid w:val="002320F4"/>
    <w:rsid w:val="00273DED"/>
    <w:rsid w:val="00290F67"/>
    <w:rsid w:val="002A35F3"/>
    <w:rsid w:val="002E2D4A"/>
    <w:rsid w:val="002F3E06"/>
    <w:rsid w:val="002F5F49"/>
    <w:rsid w:val="003061C9"/>
    <w:rsid w:val="003263A6"/>
    <w:rsid w:val="00350779"/>
    <w:rsid w:val="00357E71"/>
    <w:rsid w:val="00361E7A"/>
    <w:rsid w:val="00383C72"/>
    <w:rsid w:val="003858B2"/>
    <w:rsid w:val="003A7EEA"/>
    <w:rsid w:val="003C6519"/>
    <w:rsid w:val="003F07C2"/>
    <w:rsid w:val="003F31D6"/>
    <w:rsid w:val="00424957"/>
    <w:rsid w:val="004641FF"/>
    <w:rsid w:val="004656F3"/>
    <w:rsid w:val="004823F7"/>
    <w:rsid w:val="004A1E8C"/>
    <w:rsid w:val="004E0A14"/>
    <w:rsid w:val="00511A20"/>
    <w:rsid w:val="00513A42"/>
    <w:rsid w:val="00551782"/>
    <w:rsid w:val="005669FF"/>
    <w:rsid w:val="00573951"/>
    <w:rsid w:val="005839D6"/>
    <w:rsid w:val="00594F3F"/>
    <w:rsid w:val="005C2DE7"/>
    <w:rsid w:val="005D1DFB"/>
    <w:rsid w:val="00600944"/>
    <w:rsid w:val="0062049D"/>
    <w:rsid w:val="0063327F"/>
    <w:rsid w:val="00650CCA"/>
    <w:rsid w:val="0066626C"/>
    <w:rsid w:val="00712758"/>
    <w:rsid w:val="007350C1"/>
    <w:rsid w:val="00753043"/>
    <w:rsid w:val="007737C8"/>
    <w:rsid w:val="007A794D"/>
    <w:rsid w:val="007D063C"/>
    <w:rsid w:val="007D4FF1"/>
    <w:rsid w:val="007F7B3B"/>
    <w:rsid w:val="008020C1"/>
    <w:rsid w:val="00805942"/>
    <w:rsid w:val="00805E71"/>
    <w:rsid w:val="0083009C"/>
    <w:rsid w:val="00834B98"/>
    <w:rsid w:val="00846110"/>
    <w:rsid w:val="008765F7"/>
    <w:rsid w:val="008766DD"/>
    <w:rsid w:val="008B3C8E"/>
    <w:rsid w:val="008C4F3D"/>
    <w:rsid w:val="008C78F2"/>
    <w:rsid w:val="008E63FB"/>
    <w:rsid w:val="009413F0"/>
    <w:rsid w:val="00944808"/>
    <w:rsid w:val="00955D15"/>
    <w:rsid w:val="0095625A"/>
    <w:rsid w:val="009B7842"/>
    <w:rsid w:val="009C4530"/>
    <w:rsid w:val="009D345E"/>
    <w:rsid w:val="009F777E"/>
    <w:rsid w:val="00A16DA4"/>
    <w:rsid w:val="00A24F40"/>
    <w:rsid w:val="00A34AEC"/>
    <w:rsid w:val="00A5104D"/>
    <w:rsid w:val="00A725D6"/>
    <w:rsid w:val="00A966F7"/>
    <w:rsid w:val="00AB1389"/>
    <w:rsid w:val="00AE4548"/>
    <w:rsid w:val="00AF4404"/>
    <w:rsid w:val="00B042E5"/>
    <w:rsid w:val="00B0600A"/>
    <w:rsid w:val="00B164A1"/>
    <w:rsid w:val="00B42211"/>
    <w:rsid w:val="00B62122"/>
    <w:rsid w:val="00BA0AD4"/>
    <w:rsid w:val="00BD5CA7"/>
    <w:rsid w:val="00BE36A4"/>
    <w:rsid w:val="00C372C2"/>
    <w:rsid w:val="00C464A0"/>
    <w:rsid w:val="00C507B0"/>
    <w:rsid w:val="00C54F31"/>
    <w:rsid w:val="00C63A68"/>
    <w:rsid w:val="00CC2F3E"/>
    <w:rsid w:val="00CC3CAC"/>
    <w:rsid w:val="00CD52F7"/>
    <w:rsid w:val="00D0152A"/>
    <w:rsid w:val="00D132F3"/>
    <w:rsid w:val="00D17B30"/>
    <w:rsid w:val="00D2105F"/>
    <w:rsid w:val="00D817A7"/>
    <w:rsid w:val="00D96760"/>
    <w:rsid w:val="00DA41C7"/>
    <w:rsid w:val="00DA6B38"/>
    <w:rsid w:val="00DC4473"/>
    <w:rsid w:val="00DD0695"/>
    <w:rsid w:val="00DE5AA4"/>
    <w:rsid w:val="00DE7699"/>
    <w:rsid w:val="00E06A71"/>
    <w:rsid w:val="00E139AD"/>
    <w:rsid w:val="00E26D74"/>
    <w:rsid w:val="00E54D84"/>
    <w:rsid w:val="00E60705"/>
    <w:rsid w:val="00E65E24"/>
    <w:rsid w:val="00E722C9"/>
    <w:rsid w:val="00EB0C4E"/>
    <w:rsid w:val="00EB127B"/>
    <w:rsid w:val="00EC3A39"/>
    <w:rsid w:val="00EC3F54"/>
    <w:rsid w:val="00ED17BE"/>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5</Pages>
  <Words>10078</Words>
  <Characters>5745</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42</cp:revision>
  <dcterms:created xsi:type="dcterms:W3CDTF">2026-04-15T11:05:00Z</dcterms:created>
  <dcterms:modified xsi:type="dcterms:W3CDTF">2026-10-13T16:40:00Z</dcterms:modified>
</cp:coreProperties>
</file>