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04496" w:rsidRPr="00004496" w:rsidRDefault="00004496" w:rsidP="00004496">
      <w:pPr>
        <w:pStyle w:val="a4"/>
        <w:spacing w:before="0" w:beforeAutospacing="0" w:after="0" w:afterAutospacing="0" w:line="276" w:lineRule="auto"/>
        <w:jc w:val="both"/>
        <w:rPr>
          <w:sz w:val="22"/>
          <w:szCs w:val="22"/>
        </w:rPr>
      </w:pPr>
      <w:r w:rsidRPr="00004496">
        <w:rPr>
          <w:rFonts w:eastAsia="Calibri"/>
          <w:noProof/>
          <w:sz w:val="22"/>
          <w:szCs w:val="22"/>
        </w:rPr>
        <w:drawing>
          <wp:inline distT="0" distB="0" distL="0" distR="0" wp14:anchorId="42C89C3F" wp14:editId="251EFDC5">
            <wp:extent cx="1951990" cy="768350"/>
            <wp:effectExtent l="0" t="0" r="0" b="0"/>
            <wp:docPr id="4" name="Рисунок 1" descr="Зображення, що містить текст, знімок екрана, Шрифт, дизайн&#10;&#10;Вміст, створений ШІ, може бути неправильним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Рисунок 1" descr="Зображення, що містить текст, знімок екрана, Шрифт, дизайн&#10;&#10;Вміст, створений ШІ, може бути неправильним.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237" r="32201" b="61394"/>
                    <a:stretch>
                      <a:fillRect/>
                    </a:stretch>
                  </pic:blipFill>
                  <pic:spPr>
                    <a:xfrm>
                      <a:off x="0" y="0"/>
                      <a:ext cx="1959782" cy="7712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04496">
        <w:rPr>
          <w:noProof/>
          <w:sz w:val="22"/>
          <w:szCs w:val="22"/>
        </w:rPr>
        <w:drawing>
          <wp:inline distT="0" distB="0" distL="0" distR="0" wp14:anchorId="30FA4316" wp14:editId="0BEC78A4">
            <wp:extent cx="1924050" cy="525780"/>
            <wp:effectExtent l="0" t="0" r="0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34322" cy="52881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004496">
        <w:rPr>
          <w:noProof/>
          <w:sz w:val="22"/>
          <w:szCs w:val="22"/>
        </w:rPr>
        <w:drawing>
          <wp:inline distT="0" distB="0" distL="0" distR="0" wp14:anchorId="09DCD04C" wp14:editId="772FA73B">
            <wp:extent cx="1766570" cy="473075"/>
            <wp:effectExtent l="0" t="0" r="5080" b="317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792112" cy="47987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004496" w:rsidRPr="00004496" w:rsidRDefault="00004496" w:rsidP="00004496">
      <w:pPr>
        <w:jc w:val="both"/>
        <w:rPr>
          <w:rFonts w:ascii="Times New Roman" w:eastAsia="Times New Roman" w:hAnsi="Times New Roman" w:cs="Times New Roman"/>
          <w:b/>
          <w:highlight w:val="white"/>
        </w:rPr>
      </w:pPr>
    </w:p>
    <w:p w:rsidR="00004496" w:rsidRPr="00004496" w:rsidRDefault="00004496" w:rsidP="00004496">
      <w:pPr>
        <w:jc w:val="right"/>
        <w:rPr>
          <w:rFonts w:ascii="Times New Roman" w:eastAsia="Times New Roman" w:hAnsi="Times New Roman" w:cs="Times New Roman"/>
          <w:b/>
          <w:highlight w:val="white"/>
          <w:lang w:val="uk-UA"/>
        </w:rPr>
      </w:pPr>
      <w:r w:rsidRPr="00004496">
        <w:rPr>
          <w:rFonts w:ascii="Times New Roman" w:eastAsia="Times New Roman" w:hAnsi="Times New Roman" w:cs="Times New Roman"/>
          <w:b/>
          <w:highlight w:val="white"/>
          <w:lang w:val="uk-UA"/>
        </w:rPr>
        <w:t>Додаток 1.1</w:t>
      </w:r>
    </w:p>
    <w:p w:rsidR="00004496" w:rsidRPr="00004496" w:rsidRDefault="00004496" w:rsidP="00004496">
      <w:pPr>
        <w:jc w:val="center"/>
        <w:rPr>
          <w:rFonts w:ascii="Times New Roman" w:eastAsia="Times New Roman" w:hAnsi="Times New Roman" w:cs="Times New Roman"/>
          <w:b/>
          <w:highlight w:val="white"/>
        </w:rPr>
      </w:pPr>
      <w:r w:rsidRPr="00004496">
        <w:rPr>
          <w:rFonts w:ascii="Times New Roman" w:eastAsia="Times New Roman" w:hAnsi="Times New Roman" w:cs="Times New Roman"/>
          <w:b/>
          <w:highlight w:val="white"/>
        </w:rPr>
        <w:t>Технічне завдання</w:t>
      </w:r>
    </w:p>
    <w:p w:rsidR="00004496" w:rsidRPr="00004496" w:rsidRDefault="00004496" w:rsidP="00004496">
      <w:pPr>
        <w:jc w:val="center"/>
        <w:rPr>
          <w:rFonts w:ascii="Times New Roman" w:hAnsi="Times New Roman" w:cs="Times New Roman"/>
          <w:b/>
          <w:shd w:val="clear" w:color="auto" w:fill="FFFFFF"/>
        </w:rPr>
      </w:pPr>
      <w:r w:rsidRPr="00004496">
        <w:rPr>
          <w:rFonts w:ascii="Times New Roman" w:eastAsia="Times New Roman" w:hAnsi="Times New Roman" w:cs="Times New Roman"/>
          <w:b/>
          <w:highlight w:val="white"/>
          <w:lang w:val="uk-UA"/>
        </w:rPr>
        <w:t>До</w:t>
      </w:r>
      <w:r w:rsidRPr="00004496">
        <w:rPr>
          <w:rFonts w:ascii="Times New Roman" w:hAnsi="Times New Roman" w:cs="Times New Roman"/>
          <w:b/>
          <w:shd w:val="clear" w:color="auto" w:fill="FFFFFF"/>
        </w:rPr>
        <w:t xml:space="preserve"> ТЕНДЕР</w:t>
      </w:r>
      <w:r w:rsidRPr="00004496">
        <w:rPr>
          <w:rFonts w:ascii="Times New Roman" w:hAnsi="Times New Roman" w:cs="Times New Roman"/>
          <w:b/>
          <w:shd w:val="clear" w:color="auto" w:fill="FFFFFF"/>
          <w:lang w:val="uk-UA"/>
        </w:rPr>
        <w:t xml:space="preserve">У </w:t>
      </w:r>
      <w:r w:rsidRPr="00004496">
        <w:rPr>
          <w:rFonts w:ascii="Times New Roman" w:hAnsi="Times New Roman" w:cs="Times New Roman"/>
          <w:b/>
          <w:shd w:val="clear" w:color="auto" w:fill="FFFFFF"/>
          <w:lang w:val="en-US"/>
        </w:rPr>
        <w:t>RFQ</w:t>
      </w:r>
      <w:r w:rsidRPr="00004496">
        <w:rPr>
          <w:rFonts w:ascii="Times New Roman" w:hAnsi="Times New Roman" w:cs="Times New Roman"/>
          <w:b/>
          <w:shd w:val="clear" w:color="auto" w:fill="FFFFFF"/>
        </w:rPr>
        <w:t xml:space="preserve"> 19/10/2026</w:t>
      </w:r>
    </w:p>
    <w:p w:rsidR="00004496" w:rsidRPr="00004496" w:rsidRDefault="00004496" w:rsidP="00004496">
      <w:pPr>
        <w:jc w:val="center"/>
        <w:rPr>
          <w:rFonts w:ascii="Times New Roman" w:hAnsi="Times New Roman" w:cs="Times New Roman"/>
          <w:b/>
          <w:shd w:val="clear" w:color="auto" w:fill="FFFFFF"/>
        </w:rPr>
      </w:pPr>
      <w:r w:rsidRPr="00004496">
        <w:rPr>
          <w:rFonts w:ascii="Times New Roman" w:hAnsi="Times New Roman" w:cs="Times New Roman"/>
          <w:b/>
          <w:shd w:val="clear" w:color="auto" w:fill="FFFFFF"/>
        </w:rPr>
        <w:t>для УКЛАДЕННЯ ДОГОВОРУ(</w:t>
      </w:r>
      <w:proofErr w:type="spellStart"/>
      <w:r w:rsidRPr="00004496">
        <w:rPr>
          <w:rFonts w:ascii="Times New Roman" w:hAnsi="Times New Roman" w:cs="Times New Roman"/>
          <w:b/>
          <w:shd w:val="clear" w:color="auto" w:fill="FFFFFF"/>
        </w:rPr>
        <w:t>ів</w:t>
      </w:r>
      <w:proofErr w:type="spellEnd"/>
      <w:r w:rsidRPr="00004496">
        <w:rPr>
          <w:rFonts w:ascii="Times New Roman" w:hAnsi="Times New Roman" w:cs="Times New Roman"/>
          <w:b/>
          <w:shd w:val="clear" w:color="auto" w:fill="FFFFFF"/>
        </w:rPr>
        <w:t>) НА ЗАКУПІВЛЮ ПОСЛУГ З ОРГАНІЗАЦІЇ ТА ПРОВЕДЕННЯ ТРЕНІНГІВ ДЛЯ ОСВІТЯН СПЕЦІАЛІЗОВАНИМИ ЗАКЛАДАМИ ТА ТРЕНЕРАМИ</w:t>
      </w:r>
    </w:p>
    <w:p w:rsidR="00004496" w:rsidRPr="00004496" w:rsidRDefault="00004496" w:rsidP="00004496">
      <w:pPr>
        <w:jc w:val="center"/>
        <w:rPr>
          <w:rFonts w:ascii="Times New Roman" w:eastAsia="Times New Roman" w:hAnsi="Times New Roman" w:cs="Times New Roman"/>
          <w:b/>
          <w:highlight w:val="white"/>
        </w:rPr>
      </w:pPr>
    </w:p>
    <w:p w:rsidR="00004496" w:rsidRPr="00004496" w:rsidRDefault="00004496" w:rsidP="00004496">
      <w:pPr>
        <w:jc w:val="center"/>
        <w:rPr>
          <w:rFonts w:ascii="Times New Roman" w:eastAsia="Times New Roman" w:hAnsi="Times New Roman" w:cs="Times New Roman"/>
          <w:b/>
          <w:lang w:val="uk-UA"/>
        </w:rPr>
      </w:pPr>
      <w:r w:rsidRPr="00004496">
        <w:rPr>
          <w:rFonts w:ascii="Times New Roman" w:eastAsia="Times New Roman" w:hAnsi="Times New Roman" w:cs="Times New Roman"/>
          <w:b/>
          <w:lang w:val="uk-UA"/>
        </w:rPr>
        <w:t>ЛОТ_</w:t>
      </w:r>
      <w:r>
        <w:rPr>
          <w:rFonts w:ascii="Times New Roman" w:eastAsia="Times New Roman" w:hAnsi="Times New Roman" w:cs="Times New Roman"/>
          <w:b/>
          <w:lang w:val="uk-UA"/>
        </w:rPr>
        <w:t>4</w:t>
      </w:r>
    </w:p>
    <w:p w:rsidR="00004496" w:rsidRDefault="00004496" w:rsidP="00004496">
      <w:pPr>
        <w:jc w:val="center"/>
        <w:rPr>
          <w:rFonts w:ascii="Times New Roman" w:eastAsia="Times New Roman" w:hAnsi="Times New Roman" w:cs="Times New Roman"/>
          <w:b/>
        </w:rPr>
      </w:pPr>
      <w:r w:rsidRPr="00004496">
        <w:rPr>
          <w:rFonts w:ascii="Times New Roman" w:eastAsia="Times New Roman" w:hAnsi="Times New Roman" w:cs="Times New Roman"/>
          <w:b/>
        </w:rPr>
        <w:t>Штучний інтелект в діяльності  педагогів  професійної освіти</w:t>
      </w:r>
    </w:p>
    <w:p w:rsidR="00004496" w:rsidRPr="00004496" w:rsidRDefault="00004496" w:rsidP="00004496">
      <w:pPr>
        <w:jc w:val="both"/>
        <w:rPr>
          <w:rFonts w:ascii="Times New Roman" w:eastAsia="Times New Roman" w:hAnsi="Times New Roman" w:cs="Times New Roman"/>
          <w:b/>
          <w:highlight w:val="white"/>
        </w:rPr>
      </w:pPr>
    </w:p>
    <w:p w:rsidR="00F624D4" w:rsidRPr="00004496" w:rsidRDefault="008073C2" w:rsidP="00004496">
      <w:pPr>
        <w:ind w:firstLine="709"/>
        <w:jc w:val="both"/>
        <w:rPr>
          <w:rFonts w:ascii="Times New Roman" w:eastAsia="Times New Roman" w:hAnsi="Times New Roman" w:cs="Times New Roman"/>
        </w:rPr>
      </w:pPr>
      <w:r w:rsidRPr="00004496">
        <w:rPr>
          <w:rFonts w:ascii="Times New Roman" w:eastAsia="Times New Roman" w:hAnsi="Times New Roman" w:cs="Times New Roman"/>
          <w:b/>
          <w:highlight w:val="white"/>
        </w:rPr>
        <w:t>Назва проєкту:</w:t>
      </w:r>
      <w:r w:rsidRPr="00004496">
        <w:rPr>
          <w:rFonts w:ascii="Times New Roman" w:eastAsia="Times New Roman" w:hAnsi="Times New Roman" w:cs="Times New Roman"/>
          <w:highlight w:val="white"/>
        </w:rPr>
        <w:t xml:space="preserve"> </w:t>
      </w:r>
      <w:r w:rsidRPr="00004496">
        <w:rPr>
          <w:rFonts w:ascii="Times New Roman" w:eastAsia="Times New Roman" w:hAnsi="Times New Roman" w:cs="Times New Roman"/>
        </w:rPr>
        <w:t>«Розбудова стійкості та розвиток вразливих</w:t>
      </w:r>
      <w:r w:rsidRPr="00004496">
        <w:rPr>
          <w:rFonts w:ascii="Times New Roman" w:eastAsia="Times New Roman" w:hAnsi="Times New Roman" w:cs="Times New Roman"/>
          <w:color w:val="000000"/>
        </w:rPr>
        <w:t xml:space="preserve"> осіб і організацій  на півдні  України (BRAVE), що реалізується  БФ Рокада за підтримки</w:t>
      </w:r>
      <w:r w:rsidRPr="00004496">
        <w:rPr>
          <w:rFonts w:ascii="Times New Roman" w:eastAsia="Times New Roman" w:hAnsi="Times New Roman" w:cs="Times New Roman"/>
          <w:color w:val="000000"/>
          <w:highlight w:val="white"/>
        </w:rPr>
        <w:t xml:space="preserve"> </w:t>
      </w:r>
      <w:r w:rsidRPr="00004496">
        <w:rPr>
          <w:rFonts w:ascii="Times New Roman" w:eastAsia="Times New Roman" w:hAnsi="Times New Roman" w:cs="Times New Roman"/>
          <w:color w:val="222222"/>
          <w:highlight w:val="white"/>
        </w:rPr>
        <w:t xml:space="preserve">AWO </w:t>
      </w:r>
      <w:proofErr w:type="spellStart"/>
      <w:r w:rsidRPr="00004496">
        <w:rPr>
          <w:rFonts w:ascii="Times New Roman" w:eastAsia="Times New Roman" w:hAnsi="Times New Roman" w:cs="Times New Roman"/>
          <w:color w:val="222222"/>
          <w:highlight w:val="white"/>
        </w:rPr>
        <w:t>International</w:t>
      </w:r>
      <w:proofErr w:type="spellEnd"/>
      <w:r w:rsidRPr="00004496">
        <w:rPr>
          <w:rFonts w:ascii="Times New Roman" w:eastAsia="Times New Roman" w:hAnsi="Times New Roman" w:cs="Times New Roman"/>
          <w:color w:val="222222"/>
          <w:highlight w:val="white"/>
        </w:rPr>
        <w:t xml:space="preserve">, </w:t>
      </w:r>
      <w:r w:rsidRPr="00004496">
        <w:rPr>
          <w:rFonts w:ascii="Times New Roman" w:eastAsia="Times New Roman" w:hAnsi="Times New Roman" w:cs="Times New Roman"/>
          <w:color w:val="000000"/>
        </w:rPr>
        <w:t xml:space="preserve">та  фінансується </w:t>
      </w:r>
      <w:proofErr w:type="spellStart"/>
      <w:r w:rsidRPr="00004496">
        <w:rPr>
          <w:rFonts w:ascii="Times New Roman" w:eastAsia="Times New Roman" w:hAnsi="Times New Roman" w:cs="Times New Roman"/>
          <w:color w:val="000000"/>
        </w:rPr>
        <w:t>German</w:t>
      </w:r>
      <w:proofErr w:type="spellEnd"/>
      <w:r w:rsidRPr="00004496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004496">
        <w:rPr>
          <w:rFonts w:ascii="Times New Roman" w:eastAsia="Times New Roman" w:hAnsi="Times New Roman" w:cs="Times New Roman"/>
          <w:color w:val="000000"/>
        </w:rPr>
        <w:t>cooperation</w:t>
      </w:r>
      <w:proofErr w:type="spellEnd"/>
      <w:r w:rsidRPr="00004496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004496">
        <w:rPr>
          <w:rFonts w:ascii="Times New Roman" w:eastAsia="Times New Roman" w:hAnsi="Times New Roman" w:cs="Times New Roman"/>
          <w:color w:val="000000"/>
        </w:rPr>
        <w:t>Deutshe</w:t>
      </w:r>
      <w:proofErr w:type="spellEnd"/>
      <w:r w:rsidRPr="00004496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004496">
        <w:rPr>
          <w:rFonts w:ascii="Times New Roman" w:eastAsia="Times New Roman" w:hAnsi="Times New Roman" w:cs="Times New Roman"/>
          <w:color w:val="000000"/>
        </w:rPr>
        <w:t>Zusammenarbeit</w:t>
      </w:r>
      <w:proofErr w:type="spellEnd"/>
      <w:r w:rsidRPr="00004496">
        <w:rPr>
          <w:rFonts w:ascii="Times New Roman" w:eastAsia="Times New Roman" w:hAnsi="Times New Roman" w:cs="Times New Roman"/>
          <w:color w:val="000000"/>
        </w:rPr>
        <w:t xml:space="preserve"> </w:t>
      </w:r>
      <w:r w:rsidRPr="00004496">
        <w:rPr>
          <w:rFonts w:ascii="Times New Roman" w:eastAsia="Times New Roman" w:hAnsi="Times New Roman" w:cs="Times New Roman"/>
          <w:color w:val="222222"/>
          <w:highlight w:val="white"/>
        </w:rPr>
        <w:t xml:space="preserve">та </w:t>
      </w:r>
      <w:proofErr w:type="spellStart"/>
      <w:r w:rsidRPr="00004496">
        <w:rPr>
          <w:rFonts w:ascii="Times New Roman" w:eastAsia="Times New Roman" w:hAnsi="Times New Roman" w:cs="Times New Roman"/>
          <w:color w:val="222222"/>
          <w:highlight w:val="white"/>
        </w:rPr>
        <w:t>Aktion</w:t>
      </w:r>
      <w:proofErr w:type="spellEnd"/>
      <w:r w:rsidRPr="00004496">
        <w:rPr>
          <w:rFonts w:ascii="Times New Roman" w:eastAsia="Times New Roman" w:hAnsi="Times New Roman" w:cs="Times New Roman"/>
          <w:color w:val="222222"/>
          <w:highlight w:val="white"/>
        </w:rPr>
        <w:t xml:space="preserve"> </w:t>
      </w:r>
      <w:proofErr w:type="spellStart"/>
      <w:r w:rsidRPr="00004496">
        <w:rPr>
          <w:rFonts w:ascii="Times New Roman" w:eastAsia="Times New Roman" w:hAnsi="Times New Roman" w:cs="Times New Roman"/>
          <w:color w:val="222222"/>
          <w:highlight w:val="white"/>
        </w:rPr>
        <w:t>Deutschland</w:t>
      </w:r>
      <w:proofErr w:type="spellEnd"/>
      <w:r w:rsidRPr="00004496">
        <w:rPr>
          <w:rFonts w:ascii="Times New Roman" w:eastAsia="Times New Roman" w:hAnsi="Times New Roman" w:cs="Times New Roman"/>
          <w:color w:val="222222"/>
          <w:highlight w:val="white"/>
        </w:rPr>
        <w:t xml:space="preserve"> </w:t>
      </w:r>
      <w:proofErr w:type="spellStart"/>
      <w:r w:rsidRPr="00004496">
        <w:rPr>
          <w:rFonts w:ascii="Times New Roman" w:eastAsia="Times New Roman" w:hAnsi="Times New Roman" w:cs="Times New Roman"/>
          <w:color w:val="222222"/>
          <w:highlight w:val="white"/>
        </w:rPr>
        <w:t>Hilft</w:t>
      </w:r>
      <w:proofErr w:type="spellEnd"/>
      <w:r w:rsidRPr="00004496">
        <w:rPr>
          <w:rFonts w:ascii="Times New Roman" w:eastAsia="Times New Roman" w:hAnsi="Times New Roman" w:cs="Times New Roman"/>
          <w:color w:val="222222"/>
        </w:rPr>
        <w:t xml:space="preserve">. </w:t>
      </w:r>
    </w:p>
    <w:p w:rsidR="00F624D4" w:rsidRPr="00004496" w:rsidRDefault="008073C2" w:rsidP="00004496">
      <w:pPr>
        <w:ind w:firstLine="709"/>
        <w:jc w:val="both"/>
        <w:rPr>
          <w:rFonts w:ascii="Times New Roman" w:eastAsia="Times New Roman" w:hAnsi="Times New Roman" w:cs="Times New Roman"/>
          <w:highlight w:val="white"/>
        </w:rPr>
      </w:pPr>
      <w:r w:rsidRPr="00004496">
        <w:rPr>
          <w:rFonts w:ascii="Times New Roman" w:eastAsia="Times New Roman" w:hAnsi="Times New Roman" w:cs="Times New Roman"/>
          <w:b/>
          <w:highlight w:val="white"/>
        </w:rPr>
        <w:t xml:space="preserve">1.  Назва послуги: </w:t>
      </w:r>
      <w:r w:rsidRPr="00004496">
        <w:rPr>
          <w:rFonts w:ascii="Times New Roman" w:eastAsia="Times New Roman" w:hAnsi="Times New Roman" w:cs="Times New Roman"/>
          <w:color w:val="000000"/>
        </w:rPr>
        <w:t xml:space="preserve">Навчальні групові послуги (тренінг </w:t>
      </w:r>
      <w:proofErr w:type="spellStart"/>
      <w:r w:rsidRPr="00004496">
        <w:rPr>
          <w:rFonts w:ascii="Times New Roman" w:eastAsia="Times New Roman" w:hAnsi="Times New Roman" w:cs="Times New Roman"/>
          <w:color w:val="000000"/>
        </w:rPr>
        <w:t>офлайн</w:t>
      </w:r>
      <w:proofErr w:type="spellEnd"/>
      <w:r w:rsidRPr="00004496">
        <w:rPr>
          <w:rFonts w:ascii="Times New Roman" w:eastAsia="Times New Roman" w:hAnsi="Times New Roman" w:cs="Times New Roman"/>
          <w:color w:val="000000"/>
        </w:rPr>
        <w:t>)</w:t>
      </w:r>
    </w:p>
    <w:p w:rsidR="00F624D4" w:rsidRPr="00004496" w:rsidRDefault="008073C2" w:rsidP="00004496">
      <w:pPr>
        <w:ind w:firstLine="709"/>
        <w:jc w:val="both"/>
        <w:rPr>
          <w:rFonts w:ascii="Times New Roman" w:eastAsia="Times New Roman" w:hAnsi="Times New Roman" w:cs="Times New Roman"/>
          <w:b/>
        </w:rPr>
      </w:pPr>
      <w:r w:rsidRPr="00004496">
        <w:rPr>
          <w:rFonts w:ascii="Times New Roman" w:eastAsia="Times New Roman" w:hAnsi="Times New Roman" w:cs="Times New Roman"/>
          <w:b/>
          <w:highlight w:val="white"/>
        </w:rPr>
        <w:t xml:space="preserve">2. Тривалість та строки надання послуги: </w:t>
      </w:r>
    </w:p>
    <w:p w:rsidR="00F624D4" w:rsidRPr="00004496" w:rsidRDefault="008073C2" w:rsidP="00004496">
      <w:pPr>
        <w:ind w:firstLine="709"/>
        <w:jc w:val="both"/>
        <w:rPr>
          <w:rFonts w:ascii="Times New Roman" w:eastAsia="Times New Roman" w:hAnsi="Times New Roman" w:cs="Times New Roman"/>
        </w:rPr>
      </w:pPr>
      <w:r w:rsidRPr="00004496">
        <w:rPr>
          <w:rFonts w:ascii="Times New Roman" w:eastAsia="Times New Roman" w:hAnsi="Times New Roman" w:cs="Times New Roman"/>
        </w:rPr>
        <w:t>1. Груповий тренінг: 5 тренінгів  по 6 годин для</w:t>
      </w:r>
      <w:r w:rsidR="00893FE9" w:rsidRPr="00004496">
        <w:rPr>
          <w:rFonts w:ascii="Times New Roman" w:eastAsia="Times New Roman" w:hAnsi="Times New Roman" w:cs="Times New Roman"/>
          <w:lang w:val="uk-UA"/>
        </w:rPr>
        <w:t xml:space="preserve"> групи з </w:t>
      </w:r>
      <w:bookmarkStart w:id="0" w:name="_GoBack"/>
      <w:bookmarkEnd w:id="0"/>
      <w:r w:rsidRPr="00004496">
        <w:rPr>
          <w:rFonts w:ascii="Times New Roman" w:eastAsia="Times New Roman" w:hAnsi="Times New Roman" w:cs="Times New Roman"/>
        </w:rPr>
        <w:t>10</w:t>
      </w:r>
      <w:r w:rsidR="00893FE9" w:rsidRPr="00004496">
        <w:rPr>
          <w:rFonts w:ascii="Times New Roman" w:eastAsia="Times New Roman" w:hAnsi="Times New Roman" w:cs="Times New Roman"/>
          <w:lang w:val="uk-UA"/>
        </w:rPr>
        <w:t>-15</w:t>
      </w:r>
      <w:r w:rsidRPr="00004496">
        <w:rPr>
          <w:rFonts w:ascii="Times New Roman" w:eastAsia="Times New Roman" w:hAnsi="Times New Roman" w:cs="Times New Roman"/>
        </w:rPr>
        <w:t xml:space="preserve"> осіб. Строк проведення до </w:t>
      </w:r>
      <w:r w:rsidR="00893FE9" w:rsidRPr="00004496">
        <w:rPr>
          <w:rFonts w:ascii="Times New Roman" w:eastAsia="Times New Roman" w:hAnsi="Times New Roman" w:cs="Times New Roman"/>
          <w:lang w:val="uk-UA"/>
        </w:rPr>
        <w:t>30</w:t>
      </w:r>
      <w:r w:rsidRPr="00004496">
        <w:rPr>
          <w:rFonts w:ascii="Times New Roman" w:eastAsia="Times New Roman" w:hAnsi="Times New Roman" w:cs="Times New Roman"/>
        </w:rPr>
        <w:t xml:space="preserve"> </w:t>
      </w:r>
      <w:r w:rsidR="00E44AA9" w:rsidRPr="00004496">
        <w:rPr>
          <w:rFonts w:ascii="Times New Roman" w:eastAsia="Times New Roman" w:hAnsi="Times New Roman" w:cs="Times New Roman"/>
          <w:lang w:val="uk-UA"/>
        </w:rPr>
        <w:t>грудня</w:t>
      </w:r>
      <w:r w:rsidRPr="00004496">
        <w:rPr>
          <w:rFonts w:ascii="Times New Roman" w:eastAsia="Times New Roman" w:hAnsi="Times New Roman" w:cs="Times New Roman"/>
        </w:rPr>
        <w:t xml:space="preserve">  202</w:t>
      </w:r>
      <w:r w:rsidR="00893FE9" w:rsidRPr="00004496">
        <w:rPr>
          <w:rFonts w:ascii="Times New Roman" w:eastAsia="Times New Roman" w:hAnsi="Times New Roman" w:cs="Times New Roman"/>
          <w:lang w:val="uk-UA"/>
        </w:rPr>
        <w:t>6</w:t>
      </w:r>
      <w:r w:rsidRPr="00004496">
        <w:rPr>
          <w:rFonts w:ascii="Times New Roman" w:eastAsia="Times New Roman" w:hAnsi="Times New Roman" w:cs="Times New Roman"/>
        </w:rPr>
        <w:t> року.</w:t>
      </w:r>
    </w:p>
    <w:p w:rsidR="00F624D4" w:rsidRPr="00004496" w:rsidRDefault="008073C2" w:rsidP="00004496">
      <w:pPr>
        <w:ind w:firstLine="709"/>
        <w:jc w:val="both"/>
        <w:rPr>
          <w:rFonts w:ascii="Times New Roman" w:eastAsia="Times New Roman" w:hAnsi="Times New Roman" w:cs="Times New Roman"/>
          <w:highlight w:val="white"/>
        </w:rPr>
      </w:pPr>
      <w:r w:rsidRPr="00004496">
        <w:rPr>
          <w:rFonts w:ascii="Times New Roman" w:eastAsia="Times New Roman" w:hAnsi="Times New Roman" w:cs="Times New Roman"/>
          <w:highlight w:val="white"/>
        </w:rPr>
        <w:t xml:space="preserve">Графік виконання погоджується із Замовником. </w:t>
      </w:r>
    </w:p>
    <w:p w:rsidR="00893FE9" w:rsidRPr="00004496" w:rsidRDefault="008073C2" w:rsidP="00004496">
      <w:pPr>
        <w:ind w:firstLine="709"/>
        <w:jc w:val="both"/>
        <w:rPr>
          <w:rFonts w:ascii="Times New Roman" w:eastAsia="Times New Roman" w:hAnsi="Times New Roman" w:cs="Times New Roman"/>
        </w:rPr>
      </w:pPr>
      <w:r w:rsidRPr="00004496">
        <w:rPr>
          <w:rFonts w:ascii="Times New Roman" w:eastAsia="Times New Roman" w:hAnsi="Times New Roman" w:cs="Times New Roman"/>
          <w:b/>
        </w:rPr>
        <w:t>3. Місце реалізації:</w:t>
      </w:r>
      <w:r w:rsidRPr="00004496">
        <w:rPr>
          <w:rFonts w:ascii="Times New Roman" w:eastAsia="Times New Roman" w:hAnsi="Times New Roman" w:cs="Times New Roman"/>
        </w:rPr>
        <w:t xml:space="preserve"> </w:t>
      </w:r>
      <w:r w:rsidR="00893FE9" w:rsidRPr="00004496">
        <w:rPr>
          <w:rFonts w:ascii="Times New Roman" w:eastAsia="Times New Roman" w:hAnsi="Times New Roman" w:cs="Times New Roman"/>
        </w:rPr>
        <w:t>Миколаївська область, с</w:t>
      </w:r>
      <w:proofErr w:type="spellStart"/>
      <w:r w:rsidR="00E44AA9" w:rsidRPr="00004496">
        <w:rPr>
          <w:rFonts w:ascii="Times New Roman" w:eastAsia="Times New Roman" w:hAnsi="Times New Roman" w:cs="Times New Roman"/>
          <w:lang w:val="uk-UA"/>
        </w:rPr>
        <w:t>елище</w:t>
      </w:r>
      <w:proofErr w:type="spellEnd"/>
      <w:r w:rsidR="00893FE9" w:rsidRPr="00004496">
        <w:rPr>
          <w:rFonts w:ascii="Times New Roman" w:eastAsia="Times New Roman" w:hAnsi="Times New Roman" w:cs="Times New Roman"/>
        </w:rPr>
        <w:t xml:space="preserve"> </w:t>
      </w:r>
      <w:r w:rsidR="00E44AA9" w:rsidRPr="00004496">
        <w:rPr>
          <w:rFonts w:ascii="Times New Roman" w:eastAsia="Times New Roman" w:hAnsi="Times New Roman" w:cs="Times New Roman"/>
          <w:lang w:val="uk-UA"/>
        </w:rPr>
        <w:t>Казанка</w:t>
      </w:r>
      <w:r w:rsidR="00893FE9" w:rsidRPr="00004496">
        <w:rPr>
          <w:rFonts w:ascii="Times New Roman" w:eastAsia="Times New Roman" w:hAnsi="Times New Roman" w:cs="Times New Roman"/>
        </w:rPr>
        <w:t>, заклад професійної (</w:t>
      </w:r>
      <w:proofErr w:type="spellStart"/>
      <w:r w:rsidR="00893FE9" w:rsidRPr="00004496">
        <w:rPr>
          <w:rFonts w:ascii="Times New Roman" w:eastAsia="Times New Roman" w:hAnsi="Times New Roman" w:cs="Times New Roman"/>
        </w:rPr>
        <w:t>професійно</w:t>
      </w:r>
      <w:proofErr w:type="spellEnd"/>
      <w:r w:rsidR="00893FE9" w:rsidRPr="00004496">
        <w:rPr>
          <w:rFonts w:ascii="Times New Roman" w:eastAsia="Times New Roman" w:hAnsi="Times New Roman" w:cs="Times New Roman"/>
        </w:rPr>
        <w:t>- технічної освіти) «</w:t>
      </w:r>
      <w:proofErr w:type="spellStart"/>
      <w:r w:rsidR="00E44AA9" w:rsidRPr="00004496">
        <w:rPr>
          <w:rFonts w:ascii="Times New Roman" w:eastAsia="Times New Roman" w:hAnsi="Times New Roman" w:cs="Times New Roman"/>
          <w:lang w:val="uk-UA"/>
        </w:rPr>
        <w:t>Казанківський</w:t>
      </w:r>
      <w:proofErr w:type="spellEnd"/>
      <w:r w:rsidR="00E44AA9" w:rsidRPr="00004496">
        <w:rPr>
          <w:rFonts w:ascii="Times New Roman" w:eastAsia="Times New Roman" w:hAnsi="Times New Roman" w:cs="Times New Roman"/>
          <w:lang w:val="uk-UA"/>
        </w:rPr>
        <w:t xml:space="preserve"> професійний аграрний ліцей</w:t>
      </w:r>
      <w:r w:rsidR="00893FE9" w:rsidRPr="00004496">
        <w:rPr>
          <w:rFonts w:ascii="Times New Roman" w:eastAsia="Times New Roman" w:hAnsi="Times New Roman" w:cs="Times New Roman"/>
        </w:rPr>
        <w:t>».</w:t>
      </w:r>
    </w:p>
    <w:p w:rsidR="00F624D4" w:rsidRPr="00004496" w:rsidRDefault="008073C2" w:rsidP="00004496">
      <w:pPr>
        <w:ind w:firstLine="709"/>
        <w:jc w:val="both"/>
        <w:rPr>
          <w:rFonts w:ascii="Times New Roman" w:eastAsia="Times New Roman" w:hAnsi="Times New Roman" w:cs="Times New Roman"/>
          <w:b/>
        </w:rPr>
      </w:pPr>
      <w:r w:rsidRPr="00004496">
        <w:rPr>
          <w:rFonts w:ascii="Times New Roman" w:eastAsia="Times New Roman" w:hAnsi="Times New Roman" w:cs="Times New Roman"/>
          <w:b/>
        </w:rPr>
        <w:t>4. Умови надання послуг:</w:t>
      </w:r>
    </w:p>
    <w:p w:rsidR="00F624D4" w:rsidRPr="00004496" w:rsidRDefault="008073C2" w:rsidP="00004496">
      <w:pPr>
        <w:ind w:firstLine="709"/>
        <w:jc w:val="both"/>
        <w:rPr>
          <w:rFonts w:ascii="Times New Roman" w:eastAsia="Times New Roman" w:hAnsi="Times New Roman" w:cs="Times New Roman"/>
          <w:color w:val="222222"/>
          <w:highlight w:val="white"/>
        </w:rPr>
      </w:pPr>
      <w:r w:rsidRPr="00004496">
        <w:rPr>
          <w:rFonts w:ascii="Times New Roman" w:eastAsia="Times New Roman" w:hAnsi="Times New Roman" w:cs="Times New Roman"/>
        </w:rPr>
        <w:t xml:space="preserve">1. </w:t>
      </w:r>
      <w:r w:rsidRPr="00004496">
        <w:rPr>
          <w:rFonts w:ascii="Times New Roman" w:eastAsia="Times New Roman" w:hAnsi="Times New Roman" w:cs="Times New Roman"/>
          <w:color w:val="222222"/>
          <w:highlight w:val="white"/>
        </w:rPr>
        <w:t xml:space="preserve">Груповий тренінг </w:t>
      </w:r>
      <w:r w:rsidR="00893FE9" w:rsidRPr="00004496">
        <w:rPr>
          <w:rFonts w:ascii="Times New Roman" w:eastAsia="Times New Roman" w:hAnsi="Times New Roman" w:cs="Times New Roman"/>
          <w:color w:val="222222"/>
        </w:rPr>
        <w:t xml:space="preserve">в рамках здійснення навчання освітян  </w:t>
      </w:r>
      <w:r w:rsidRPr="00004496">
        <w:rPr>
          <w:rFonts w:ascii="Times New Roman" w:eastAsia="Times New Roman" w:hAnsi="Times New Roman" w:cs="Times New Roman"/>
          <w:color w:val="222222"/>
          <w:highlight w:val="white"/>
        </w:rPr>
        <w:t>за напрямком: «Штучний інтелект в діяльності педагогів професійної освіти».</w:t>
      </w:r>
    </w:p>
    <w:p w:rsidR="00F624D4" w:rsidRPr="00004496" w:rsidRDefault="008073C2" w:rsidP="00004496">
      <w:pPr>
        <w:ind w:firstLine="709"/>
        <w:jc w:val="both"/>
        <w:rPr>
          <w:rFonts w:ascii="Times New Roman" w:eastAsia="Times New Roman" w:hAnsi="Times New Roman" w:cs="Times New Roman"/>
          <w:color w:val="222222"/>
          <w:highlight w:val="white"/>
        </w:rPr>
      </w:pPr>
      <w:r w:rsidRPr="00004496">
        <w:rPr>
          <w:rFonts w:ascii="Times New Roman" w:eastAsia="Times New Roman" w:hAnsi="Times New Roman" w:cs="Times New Roman"/>
          <w:color w:val="222222"/>
          <w:highlight w:val="white"/>
        </w:rPr>
        <w:t xml:space="preserve">Мета тренінгу: формування професійних </w:t>
      </w:r>
      <w:proofErr w:type="spellStart"/>
      <w:r w:rsidRPr="00004496">
        <w:rPr>
          <w:rFonts w:ascii="Times New Roman" w:eastAsia="Times New Roman" w:hAnsi="Times New Roman" w:cs="Times New Roman"/>
          <w:color w:val="222222"/>
          <w:highlight w:val="white"/>
        </w:rPr>
        <w:t>компетентностей</w:t>
      </w:r>
      <w:proofErr w:type="spellEnd"/>
      <w:r w:rsidRPr="00004496">
        <w:rPr>
          <w:rFonts w:ascii="Times New Roman" w:eastAsia="Times New Roman" w:hAnsi="Times New Roman" w:cs="Times New Roman"/>
          <w:color w:val="222222"/>
          <w:highlight w:val="white"/>
        </w:rPr>
        <w:t xml:space="preserve"> педагогів професійної освіти  щодо ефективного та етичного використання інструментів штучного інтелекту у професійній діяльності.</w:t>
      </w:r>
    </w:p>
    <w:p w:rsidR="00F624D4" w:rsidRPr="00004496" w:rsidRDefault="008073C2" w:rsidP="00004496">
      <w:pPr>
        <w:ind w:firstLine="709"/>
        <w:jc w:val="both"/>
        <w:rPr>
          <w:rFonts w:ascii="Times New Roman" w:eastAsia="Times New Roman" w:hAnsi="Times New Roman" w:cs="Times New Roman"/>
          <w:color w:val="222222"/>
          <w:highlight w:val="white"/>
        </w:rPr>
      </w:pPr>
      <w:r w:rsidRPr="00004496">
        <w:rPr>
          <w:rFonts w:ascii="Times New Roman" w:eastAsia="Times New Roman" w:hAnsi="Times New Roman" w:cs="Times New Roman"/>
          <w:color w:val="222222"/>
          <w:highlight w:val="white"/>
        </w:rPr>
        <w:t>Обсяг підвищення кваліфікації:  30  академічних годин  або 1  кредит ЄКТС.</w:t>
      </w:r>
    </w:p>
    <w:p w:rsidR="00F624D4" w:rsidRPr="00004496" w:rsidRDefault="008073C2" w:rsidP="00004496">
      <w:pPr>
        <w:ind w:firstLine="709"/>
        <w:jc w:val="both"/>
        <w:rPr>
          <w:rFonts w:ascii="Times New Roman" w:eastAsia="Times New Roman" w:hAnsi="Times New Roman" w:cs="Times New Roman"/>
          <w:color w:val="222222"/>
          <w:highlight w:val="white"/>
        </w:rPr>
      </w:pPr>
      <w:bookmarkStart w:id="1" w:name="_heading=h.u9rcv2faxu3a" w:colFirst="0" w:colLast="0"/>
      <w:bookmarkEnd w:id="1"/>
      <w:r w:rsidRPr="00004496">
        <w:rPr>
          <w:rFonts w:ascii="Times New Roman" w:eastAsia="Times New Roman" w:hAnsi="Times New Roman" w:cs="Times New Roman"/>
          <w:color w:val="222222"/>
          <w:highlight w:val="white"/>
        </w:rPr>
        <w:t>Цільова група:  педагогічні працівники закладів професійної (професійно-технічної) освіти.</w:t>
      </w:r>
    </w:p>
    <w:p w:rsidR="00F624D4" w:rsidRPr="00004496" w:rsidRDefault="008073C2" w:rsidP="00004496">
      <w:pPr>
        <w:ind w:firstLine="709"/>
        <w:jc w:val="both"/>
        <w:rPr>
          <w:rFonts w:ascii="Times New Roman" w:eastAsia="Times New Roman" w:hAnsi="Times New Roman" w:cs="Times New Roman"/>
          <w:color w:val="222222"/>
          <w:highlight w:val="white"/>
        </w:rPr>
      </w:pPr>
      <w:r w:rsidRPr="00004496">
        <w:rPr>
          <w:rFonts w:ascii="Times New Roman" w:eastAsia="Times New Roman" w:hAnsi="Times New Roman" w:cs="Times New Roman"/>
          <w:color w:val="222222"/>
          <w:highlight w:val="white"/>
        </w:rPr>
        <w:t>Основні завдання:</w:t>
      </w:r>
    </w:p>
    <w:p w:rsidR="00F624D4" w:rsidRPr="00004496" w:rsidRDefault="008073C2" w:rsidP="00004496">
      <w:pPr>
        <w:ind w:firstLine="709"/>
        <w:jc w:val="both"/>
        <w:rPr>
          <w:rFonts w:ascii="Times New Roman" w:eastAsia="Times New Roman" w:hAnsi="Times New Roman" w:cs="Times New Roman"/>
          <w:color w:val="222222"/>
          <w:highlight w:val="white"/>
        </w:rPr>
      </w:pPr>
      <w:r w:rsidRPr="00004496">
        <w:rPr>
          <w:rFonts w:ascii="Times New Roman" w:eastAsia="Times New Roman" w:hAnsi="Times New Roman" w:cs="Times New Roman"/>
          <w:color w:val="222222"/>
          <w:highlight w:val="white"/>
        </w:rPr>
        <w:t>сформувати уявлення про можливості сучасних інструментів ШІ та їх місце в освіті;</w:t>
      </w:r>
    </w:p>
    <w:p w:rsidR="00F624D4" w:rsidRPr="00004496" w:rsidRDefault="008073C2" w:rsidP="00004496">
      <w:pPr>
        <w:ind w:firstLine="709"/>
        <w:jc w:val="both"/>
        <w:rPr>
          <w:rFonts w:ascii="Times New Roman" w:eastAsia="Times New Roman" w:hAnsi="Times New Roman" w:cs="Times New Roman"/>
          <w:color w:val="222222"/>
          <w:highlight w:val="white"/>
        </w:rPr>
      </w:pPr>
      <w:r w:rsidRPr="00004496">
        <w:rPr>
          <w:rFonts w:ascii="Times New Roman" w:eastAsia="Times New Roman" w:hAnsi="Times New Roman" w:cs="Times New Roman"/>
          <w:color w:val="222222"/>
          <w:highlight w:val="white"/>
        </w:rPr>
        <w:t xml:space="preserve">ознайомити з практикою використання </w:t>
      </w:r>
      <w:proofErr w:type="spellStart"/>
      <w:r w:rsidRPr="00004496">
        <w:rPr>
          <w:rFonts w:ascii="Times New Roman" w:eastAsia="Times New Roman" w:hAnsi="Times New Roman" w:cs="Times New Roman"/>
          <w:color w:val="222222"/>
          <w:highlight w:val="white"/>
        </w:rPr>
        <w:t>мовних</w:t>
      </w:r>
      <w:proofErr w:type="spellEnd"/>
      <w:r w:rsidRPr="00004496">
        <w:rPr>
          <w:rFonts w:ascii="Times New Roman" w:eastAsia="Times New Roman" w:hAnsi="Times New Roman" w:cs="Times New Roman"/>
          <w:color w:val="222222"/>
          <w:highlight w:val="white"/>
        </w:rPr>
        <w:t xml:space="preserve"> моделей, </w:t>
      </w:r>
      <w:proofErr w:type="spellStart"/>
      <w:r w:rsidRPr="00004496">
        <w:rPr>
          <w:rFonts w:ascii="Times New Roman" w:eastAsia="Times New Roman" w:hAnsi="Times New Roman" w:cs="Times New Roman"/>
          <w:color w:val="222222"/>
          <w:highlight w:val="white"/>
        </w:rPr>
        <w:t>візуалізаційних</w:t>
      </w:r>
      <w:proofErr w:type="spellEnd"/>
      <w:r w:rsidRPr="00004496">
        <w:rPr>
          <w:rFonts w:ascii="Times New Roman" w:eastAsia="Times New Roman" w:hAnsi="Times New Roman" w:cs="Times New Roman"/>
          <w:color w:val="222222"/>
          <w:highlight w:val="white"/>
        </w:rPr>
        <w:t xml:space="preserve"> сервісів і комплексних інструментів;</w:t>
      </w:r>
    </w:p>
    <w:p w:rsidR="00F624D4" w:rsidRPr="00004496" w:rsidRDefault="008073C2" w:rsidP="00004496">
      <w:pPr>
        <w:ind w:firstLine="709"/>
        <w:jc w:val="both"/>
        <w:rPr>
          <w:rFonts w:ascii="Times New Roman" w:eastAsia="Times New Roman" w:hAnsi="Times New Roman" w:cs="Times New Roman"/>
          <w:color w:val="222222"/>
          <w:highlight w:val="white"/>
        </w:rPr>
      </w:pPr>
      <w:r w:rsidRPr="00004496">
        <w:rPr>
          <w:rFonts w:ascii="Times New Roman" w:eastAsia="Times New Roman" w:hAnsi="Times New Roman" w:cs="Times New Roman"/>
          <w:color w:val="222222"/>
          <w:highlight w:val="white"/>
        </w:rPr>
        <w:t>розвинути навички створення навчальних матеріалів (тексти, тести, зображення, презентації, відео);</w:t>
      </w:r>
    </w:p>
    <w:p w:rsidR="00F624D4" w:rsidRPr="00004496" w:rsidRDefault="008073C2" w:rsidP="00004496">
      <w:pPr>
        <w:ind w:firstLine="709"/>
        <w:jc w:val="both"/>
        <w:rPr>
          <w:rFonts w:ascii="Times New Roman" w:eastAsia="Times New Roman" w:hAnsi="Times New Roman" w:cs="Times New Roman"/>
          <w:color w:val="222222"/>
          <w:highlight w:val="white"/>
        </w:rPr>
      </w:pPr>
      <w:r w:rsidRPr="00004496">
        <w:rPr>
          <w:rFonts w:ascii="Times New Roman" w:eastAsia="Times New Roman" w:hAnsi="Times New Roman" w:cs="Times New Roman"/>
          <w:color w:val="222222"/>
          <w:highlight w:val="white"/>
        </w:rPr>
        <w:t>сформувати критичне ставлення до ШІ-контенту, навички перевірки достовірності інформації;</w:t>
      </w:r>
    </w:p>
    <w:p w:rsidR="00F624D4" w:rsidRDefault="008073C2" w:rsidP="00004496">
      <w:pPr>
        <w:ind w:firstLine="709"/>
        <w:jc w:val="both"/>
        <w:rPr>
          <w:rFonts w:ascii="Times New Roman" w:eastAsia="Times New Roman" w:hAnsi="Times New Roman" w:cs="Times New Roman"/>
          <w:color w:val="222222"/>
          <w:highlight w:val="white"/>
        </w:rPr>
      </w:pPr>
      <w:r w:rsidRPr="00004496">
        <w:rPr>
          <w:rFonts w:ascii="Times New Roman" w:eastAsia="Times New Roman" w:hAnsi="Times New Roman" w:cs="Times New Roman"/>
          <w:color w:val="222222"/>
          <w:highlight w:val="white"/>
        </w:rPr>
        <w:t xml:space="preserve">сприяти розвитку </w:t>
      </w:r>
      <w:proofErr w:type="spellStart"/>
      <w:r w:rsidRPr="00004496">
        <w:rPr>
          <w:rFonts w:ascii="Times New Roman" w:eastAsia="Times New Roman" w:hAnsi="Times New Roman" w:cs="Times New Roman"/>
          <w:color w:val="222222"/>
          <w:highlight w:val="white"/>
        </w:rPr>
        <w:t>медіаграмотності</w:t>
      </w:r>
      <w:proofErr w:type="spellEnd"/>
      <w:r w:rsidRPr="00004496">
        <w:rPr>
          <w:rFonts w:ascii="Times New Roman" w:eastAsia="Times New Roman" w:hAnsi="Times New Roman" w:cs="Times New Roman"/>
          <w:color w:val="222222"/>
          <w:highlight w:val="white"/>
        </w:rPr>
        <w:t xml:space="preserve"> й критичного мислення.</w:t>
      </w:r>
    </w:p>
    <w:p w:rsidR="00004496" w:rsidRPr="00004496" w:rsidRDefault="00004496" w:rsidP="00004496">
      <w:pPr>
        <w:ind w:firstLine="709"/>
        <w:jc w:val="both"/>
        <w:rPr>
          <w:rFonts w:ascii="Times New Roman" w:eastAsia="Times New Roman" w:hAnsi="Times New Roman" w:cs="Times New Roman"/>
          <w:color w:val="222222"/>
          <w:highlight w:val="white"/>
        </w:rPr>
      </w:pPr>
    </w:p>
    <w:p w:rsidR="00F624D4" w:rsidRPr="00004496" w:rsidRDefault="008073C2" w:rsidP="00004496">
      <w:pPr>
        <w:jc w:val="both"/>
        <w:rPr>
          <w:rFonts w:ascii="Times New Roman" w:eastAsia="Times New Roman" w:hAnsi="Times New Roman" w:cs="Times New Roman"/>
          <w:color w:val="222222"/>
          <w:highlight w:val="white"/>
        </w:rPr>
      </w:pPr>
      <w:r w:rsidRPr="00004496">
        <w:rPr>
          <w:rFonts w:ascii="Times New Roman" w:eastAsia="Times New Roman" w:hAnsi="Times New Roman" w:cs="Times New Roman"/>
          <w:color w:val="222222"/>
          <w:highlight w:val="white"/>
        </w:rPr>
        <w:t>ТЕМАТИЧНИЙ ПЛАН тренінгу.</w:t>
      </w:r>
    </w:p>
    <w:p w:rsidR="00F624D4" w:rsidRPr="00004496" w:rsidRDefault="008073C2" w:rsidP="00004496">
      <w:pPr>
        <w:jc w:val="both"/>
        <w:rPr>
          <w:rFonts w:ascii="Times New Roman" w:eastAsia="Times New Roman" w:hAnsi="Times New Roman" w:cs="Times New Roman"/>
          <w:b/>
          <w:i/>
          <w:color w:val="222222"/>
          <w:highlight w:val="white"/>
        </w:rPr>
      </w:pPr>
      <w:r w:rsidRPr="00004496">
        <w:rPr>
          <w:rFonts w:ascii="Times New Roman" w:eastAsia="Times New Roman" w:hAnsi="Times New Roman" w:cs="Times New Roman"/>
          <w:b/>
          <w:i/>
          <w:color w:val="222222"/>
          <w:highlight w:val="white"/>
        </w:rPr>
        <w:t xml:space="preserve">Тема 1. </w:t>
      </w:r>
      <w:r w:rsidR="00893FE9" w:rsidRPr="00004496">
        <w:rPr>
          <w:rFonts w:ascii="Times New Roman" w:eastAsia="Times New Roman" w:hAnsi="Times New Roman" w:cs="Times New Roman"/>
          <w:b/>
          <w:i/>
          <w:color w:val="222222"/>
        </w:rPr>
        <w:t>Освітні можливості штучного інтелекту та використання генеративних моделей у навчанні</w:t>
      </w:r>
      <w:r w:rsidRPr="00004496">
        <w:rPr>
          <w:rFonts w:ascii="Times New Roman" w:eastAsia="Times New Roman" w:hAnsi="Times New Roman" w:cs="Times New Roman"/>
          <w:b/>
          <w:i/>
          <w:color w:val="222222"/>
          <w:highlight w:val="white"/>
        </w:rPr>
        <w:t>.</w:t>
      </w:r>
    </w:p>
    <w:p w:rsidR="00F624D4" w:rsidRPr="00004496" w:rsidRDefault="00893FE9" w:rsidP="00004496">
      <w:pPr>
        <w:jc w:val="both"/>
        <w:rPr>
          <w:rFonts w:ascii="Times New Roman" w:eastAsia="Times New Roman" w:hAnsi="Times New Roman" w:cs="Times New Roman"/>
          <w:color w:val="222222"/>
          <w:highlight w:val="white"/>
        </w:rPr>
      </w:pPr>
      <w:proofErr w:type="spellStart"/>
      <w:r w:rsidRPr="00004496">
        <w:rPr>
          <w:rFonts w:ascii="Times New Roman" w:eastAsia="Times New Roman" w:hAnsi="Times New Roman" w:cs="Times New Roman"/>
          <w:color w:val="222222"/>
          <w:highlight w:val="white"/>
          <w:lang w:val="ru-RU"/>
        </w:rPr>
        <w:t>Вступ</w:t>
      </w:r>
      <w:proofErr w:type="spellEnd"/>
      <w:r w:rsidRPr="00004496">
        <w:rPr>
          <w:rFonts w:ascii="Times New Roman" w:eastAsia="Times New Roman" w:hAnsi="Times New Roman" w:cs="Times New Roman"/>
          <w:color w:val="222222"/>
          <w:highlight w:val="white"/>
          <w:lang w:val="ru-RU"/>
        </w:rPr>
        <w:t xml:space="preserve">, </w:t>
      </w:r>
      <w:proofErr w:type="spellStart"/>
      <w:r w:rsidRPr="00004496">
        <w:rPr>
          <w:rFonts w:ascii="Times New Roman" w:eastAsia="Times New Roman" w:hAnsi="Times New Roman" w:cs="Times New Roman"/>
          <w:color w:val="222222"/>
          <w:highlight w:val="white"/>
          <w:lang w:val="ru-RU"/>
        </w:rPr>
        <w:t>можливості</w:t>
      </w:r>
      <w:proofErr w:type="spellEnd"/>
      <w:r w:rsidRPr="00004496">
        <w:rPr>
          <w:rFonts w:ascii="Times New Roman" w:eastAsia="Times New Roman" w:hAnsi="Times New Roman" w:cs="Times New Roman"/>
          <w:color w:val="222222"/>
          <w:highlight w:val="white"/>
          <w:lang w:val="ru-RU"/>
        </w:rPr>
        <w:t xml:space="preserve">, </w:t>
      </w:r>
      <w:proofErr w:type="spellStart"/>
      <w:r w:rsidRPr="00004496">
        <w:rPr>
          <w:rFonts w:ascii="Times New Roman" w:eastAsia="Times New Roman" w:hAnsi="Times New Roman" w:cs="Times New Roman"/>
          <w:color w:val="222222"/>
          <w:highlight w:val="white"/>
          <w:lang w:val="ru-RU"/>
        </w:rPr>
        <w:t>сучасні</w:t>
      </w:r>
      <w:proofErr w:type="spellEnd"/>
      <w:r w:rsidRPr="00004496">
        <w:rPr>
          <w:rFonts w:ascii="Times New Roman" w:eastAsia="Times New Roman" w:hAnsi="Times New Roman" w:cs="Times New Roman"/>
          <w:color w:val="222222"/>
          <w:highlight w:val="white"/>
          <w:lang w:val="ru-RU"/>
        </w:rPr>
        <w:t xml:space="preserve"> </w:t>
      </w:r>
      <w:proofErr w:type="spellStart"/>
      <w:r w:rsidRPr="00004496">
        <w:rPr>
          <w:rFonts w:ascii="Times New Roman" w:eastAsia="Times New Roman" w:hAnsi="Times New Roman" w:cs="Times New Roman"/>
          <w:color w:val="222222"/>
          <w:highlight w:val="white"/>
          <w:lang w:val="ru-RU"/>
        </w:rPr>
        <w:t>тренди</w:t>
      </w:r>
      <w:proofErr w:type="spellEnd"/>
      <w:r w:rsidRPr="00004496">
        <w:rPr>
          <w:rFonts w:ascii="Times New Roman" w:eastAsia="Times New Roman" w:hAnsi="Times New Roman" w:cs="Times New Roman"/>
          <w:color w:val="222222"/>
          <w:highlight w:val="white"/>
          <w:lang w:val="ru-RU"/>
        </w:rPr>
        <w:t xml:space="preserve">, </w:t>
      </w:r>
      <w:proofErr w:type="spellStart"/>
      <w:r w:rsidRPr="00004496">
        <w:rPr>
          <w:rFonts w:ascii="Times New Roman" w:eastAsia="Times New Roman" w:hAnsi="Times New Roman" w:cs="Times New Roman"/>
          <w:color w:val="222222"/>
          <w:highlight w:val="white"/>
          <w:lang w:val="ru-RU"/>
        </w:rPr>
        <w:t>виклики</w:t>
      </w:r>
      <w:proofErr w:type="spellEnd"/>
      <w:r w:rsidRPr="00004496">
        <w:rPr>
          <w:rFonts w:ascii="Times New Roman" w:eastAsia="Times New Roman" w:hAnsi="Times New Roman" w:cs="Times New Roman"/>
          <w:color w:val="222222"/>
          <w:highlight w:val="white"/>
          <w:lang w:val="ru-RU"/>
        </w:rPr>
        <w:t xml:space="preserve">. Суть </w:t>
      </w:r>
      <w:proofErr w:type="spellStart"/>
      <w:r w:rsidRPr="00004496">
        <w:rPr>
          <w:rFonts w:ascii="Times New Roman" w:eastAsia="Times New Roman" w:hAnsi="Times New Roman" w:cs="Times New Roman"/>
          <w:color w:val="222222"/>
          <w:highlight w:val="white"/>
          <w:lang w:val="ru-RU"/>
        </w:rPr>
        <w:t>роботи</w:t>
      </w:r>
      <w:proofErr w:type="spellEnd"/>
      <w:r w:rsidRPr="00004496">
        <w:rPr>
          <w:rFonts w:ascii="Times New Roman" w:eastAsia="Times New Roman" w:hAnsi="Times New Roman" w:cs="Times New Roman"/>
          <w:color w:val="222222"/>
          <w:highlight w:val="white"/>
          <w:lang w:val="ru-RU"/>
        </w:rPr>
        <w:t xml:space="preserve"> </w:t>
      </w:r>
      <w:proofErr w:type="spellStart"/>
      <w:r w:rsidRPr="00004496">
        <w:rPr>
          <w:rFonts w:ascii="Times New Roman" w:eastAsia="Times New Roman" w:hAnsi="Times New Roman" w:cs="Times New Roman"/>
          <w:color w:val="222222"/>
          <w:highlight w:val="white"/>
          <w:lang w:val="ru-RU"/>
        </w:rPr>
        <w:t>мовних</w:t>
      </w:r>
      <w:proofErr w:type="spellEnd"/>
      <w:r w:rsidRPr="00004496">
        <w:rPr>
          <w:rFonts w:ascii="Times New Roman" w:eastAsia="Times New Roman" w:hAnsi="Times New Roman" w:cs="Times New Roman"/>
          <w:color w:val="222222"/>
          <w:highlight w:val="white"/>
          <w:lang w:val="ru-RU"/>
        </w:rPr>
        <w:t xml:space="preserve"> моделей. </w:t>
      </w:r>
      <w:proofErr w:type="spellStart"/>
      <w:r w:rsidRPr="00004496">
        <w:rPr>
          <w:rFonts w:ascii="Times New Roman" w:eastAsia="Times New Roman" w:hAnsi="Times New Roman" w:cs="Times New Roman"/>
          <w:color w:val="222222"/>
          <w:highlight w:val="white"/>
          <w:lang w:val="ru-RU"/>
        </w:rPr>
        <w:t>Генеративні</w:t>
      </w:r>
      <w:proofErr w:type="spellEnd"/>
      <w:r w:rsidRPr="00004496">
        <w:rPr>
          <w:rFonts w:ascii="Times New Roman" w:eastAsia="Times New Roman" w:hAnsi="Times New Roman" w:cs="Times New Roman"/>
          <w:color w:val="222222"/>
          <w:highlight w:val="white"/>
          <w:lang w:val="ru-RU"/>
        </w:rPr>
        <w:t xml:space="preserve"> </w:t>
      </w:r>
      <w:proofErr w:type="spellStart"/>
      <w:r w:rsidRPr="00004496">
        <w:rPr>
          <w:rFonts w:ascii="Times New Roman" w:eastAsia="Times New Roman" w:hAnsi="Times New Roman" w:cs="Times New Roman"/>
          <w:color w:val="222222"/>
          <w:highlight w:val="white"/>
          <w:lang w:val="ru-RU"/>
        </w:rPr>
        <w:t>інструменти</w:t>
      </w:r>
      <w:proofErr w:type="spellEnd"/>
      <w:r w:rsidRPr="00004496">
        <w:rPr>
          <w:rFonts w:ascii="Times New Roman" w:eastAsia="Times New Roman" w:hAnsi="Times New Roman" w:cs="Times New Roman"/>
          <w:color w:val="222222"/>
          <w:highlight w:val="white"/>
          <w:lang w:val="ru-RU"/>
        </w:rPr>
        <w:t xml:space="preserve"> штучного </w:t>
      </w:r>
      <w:proofErr w:type="spellStart"/>
      <w:r w:rsidRPr="00004496">
        <w:rPr>
          <w:rFonts w:ascii="Times New Roman" w:eastAsia="Times New Roman" w:hAnsi="Times New Roman" w:cs="Times New Roman"/>
          <w:color w:val="222222"/>
          <w:highlight w:val="white"/>
          <w:lang w:val="ru-RU"/>
        </w:rPr>
        <w:t>інтелекту</w:t>
      </w:r>
      <w:proofErr w:type="spellEnd"/>
      <w:r w:rsidRPr="00004496">
        <w:rPr>
          <w:rFonts w:ascii="Times New Roman" w:eastAsia="Times New Roman" w:hAnsi="Times New Roman" w:cs="Times New Roman"/>
          <w:color w:val="222222"/>
          <w:highlight w:val="white"/>
          <w:lang w:val="ru-RU"/>
        </w:rPr>
        <w:t xml:space="preserve">. </w:t>
      </w:r>
      <w:proofErr w:type="spellStart"/>
      <w:r w:rsidRPr="00004496">
        <w:rPr>
          <w:rFonts w:ascii="Times New Roman" w:eastAsia="Times New Roman" w:hAnsi="Times New Roman" w:cs="Times New Roman"/>
          <w:color w:val="222222"/>
          <w:highlight w:val="white"/>
          <w:lang w:val="ru-RU"/>
        </w:rPr>
        <w:t>Промптинг</w:t>
      </w:r>
      <w:proofErr w:type="spellEnd"/>
      <w:r w:rsidRPr="00004496">
        <w:rPr>
          <w:rFonts w:ascii="Times New Roman" w:eastAsia="Times New Roman" w:hAnsi="Times New Roman" w:cs="Times New Roman"/>
          <w:color w:val="222222"/>
          <w:highlight w:val="white"/>
          <w:lang w:val="ru-RU"/>
        </w:rPr>
        <w:t xml:space="preserve">: </w:t>
      </w:r>
      <w:proofErr w:type="spellStart"/>
      <w:r w:rsidRPr="00004496">
        <w:rPr>
          <w:rFonts w:ascii="Times New Roman" w:eastAsia="Times New Roman" w:hAnsi="Times New Roman" w:cs="Times New Roman"/>
          <w:color w:val="222222"/>
          <w:highlight w:val="white"/>
          <w:lang w:val="ru-RU"/>
        </w:rPr>
        <w:t>ключові</w:t>
      </w:r>
      <w:proofErr w:type="spellEnd"/>
      <w:r w:rsidRPr="00004496">
        <w:rPr>
          <w:rFonts w:ascii="Times New Roman" w:eastAsia="Times New Roman" w:hAnsi="Times New Roman" w:cs="Times New Roman"/>
          <w:color w:val="222222"/>
          <w:highlight w:val="white"/>
          <w:lang w:val="ru-RU"/>
        </w:rPr>
        <w:t xml:space="preserve"> правила. </w:t>
      </w:r>
      <w:proofErr w:type="spellStart"/>
      <w:r w:rsidRPr="00004496">
        <w:rPr>
          <w:rFonts w:ascii="Times New Roman" w:eastAsia="Times New Roman" w:hAnsi="Times New Roman" w:cs="Times New Roman"/>
          <w:color w:val="222222"/>
          <w:highlight w:val="white"/>
          <w:lang w:val="ru-RU"/>
        </w:rPr>
        <w:t>Порівняння</w:t>
      </w:r>
      <w:proofErr w:type="spellEnd"/>
      <w:r w:rsidRPr="00004496">
        <w:rPr>
          <w:rFonts w:ascii="Times New Roman" w:eastAsia="Times New Roman" w:hAnsi="Times New Roman" w:cs="Times New Roman"/>
          <w:color w:val="222222"/>
          <w:highlight w:val="white"/>
          <w:lang w:val="ru-RU"/>
        </w:rPr>
        <w:t xml:space="preserve"> </w:t>
      </w:r>
      <w:proofErr w:type="spellStart"/>
      <w:r w:rsidRPr="00004496">
        <w:rPr>
          <w:rFonts w:ascii="Times New Roman" w:eastAsia="Times New Roman" w:hAnsi="Times New Roman" w:cs="Times New Roman"/>
          <w:color w:val="222222"/>
          <w:highlight w:val="white"/>
          <w:lang w:val="ru-RU"/>
        </w:rPr>
        <w:t>інструментів</w:t>
      </w:r>
      <w:proofErr w:type="spellEnd"/>
      <w:r w:rsidRPr="00004496">
        <w:rPr>
          <w:rFonts w:ascii="Times New Roman" w:eastAsia="Times New Roman" w:hAnsi="Times New Roman" w:cs="Times New Roman"/>
          <w:color w:val="222222"/>
          <w:highlight w:val="white"/>
          <w:lang w:val="ru-RU"/>
        </w:rPr>
        <w:t xml:space="preserve"> (</w:t>
      </w:r>
      <w:proofErr w:type="spellStart"/>
      <w:r w:rsidRPr="00004496">
        <w:rPr>
          <w:rFonts w:ascii="Times New Roman" w:eastAsia="Times New Roman" w:hAnsi="Times New Roman" w:cs="Times New Roman"/>
          <w:color w:val="222222"/>
          <w:highlight w:val="white"/>
          <w:lang w:val="ru-RU"/>
        </w:rPr>
        <w:t>відповіді</w:t>
      </w:r>
      <w:proofErr w:type="spellEnd"/>
      <w:r w:rsidRPr="00004496">
        <w:rPr>
          <w:rFonts w:ascii="Times New Roman" w:eastAsia="Times New Roman" w:hAnsi="Times New Roman" w:cs="Times New Roman"/>
          <w:color w:val="222222"/>
          <w:highlight w:val="white"/>
          <w:lang w:val="ru-RU"/>
        </w:rPr>
        <w:t xml:space="preserve"> на </w:t>
      </w:r>
      <w:proofErr w:type="spellStart"/>
      <w:r w:rsidRPr="00004496">
        <w:rPr>
          <w:rFonts w:ascii="Times New Roman" w:eastAsia="Times New Roman" w:hAnsi="Times New Roman" w:cs="Times New Roman"/>
          <w:color w:val="222222"/>
          <w:highlight w:val="white"/>
          <w:lang w:val="ru-RU"/>
        </w:rPr>
        <w:t>запити</w:t>
      </w:r>
      <w:proofErr w:type="spellEnd"/>
      <w:r w:rsidRPr="00004496">
        <w:rPr>
          <w:rFonts w:ascii="Times New Roman" w:eastAsia="Times New Roman" w:hAnsi="Times New Roman" w:cs="Times New Roman"/>
          <w:color w:val="222222"/>
          <w:highlight w:val="white"/>
          <w:lang w:val="ru-RU"/>
        </w:rPr>
        <w:t xml:space="preserve">). </w:t>
      </w:r>
      <w:proofErr w:type="spellStart"/>
      <w:r w:rsidRPr="00004496">
        <w:rPr>
          <w:rFonts w:ascii="Times New Roman" w:eastAsia="Times New Roman" w:hAnsi="Times New Roman" w:cs="Times New Roman"/>
          <w:color w:val="222222"/>
          <w:highlight w:val="white"/>
          <w:lang w:val="ru-RU"/>
        </w:rPr>
        <w:t>Перекладачі</w:t>
      </w:r>
      <w:proofErr w:type="spellEnd"/>
      <w:r w:rsidRPr="00004496">
        <w:rPr>
          <w:rFonts w:ascii="Times New Roman" w:eastAsia="Times New Roman" w:hAnsi="Times New Roman" w:cs="Times New Roman"/>
          <w:color w:val="222222"/>
          <w:highlight w:val="white"/>
          <w:lang w:val="ru-RU"/>
        </w:rPr>
        <w:t xml:space="preserve">. </w:t>
      </w:r>
      <w:proofErr w:type="spellStart"/>
      <w:r w:rsidRPr="00004496">
        <w:rPr>
          <w:rFonts w:ascii="Times New Roman" w:eastAsia="Times New Roman" w:hAnsi="Times New Roman" w:cs="Times New Roman"/>
          <w:color w:val="222222"/>
          <w:highlight w:val="white"/>
          <w:lang w:val="ru-RU"/>
        </w:rPr>
        <w:t>Можливості</w:t>
      </w:r>
      <w:proofErr w:type="spellEnd"/>
      <w:r w:rsidRPr="00004496">
        <w:rPr>
          <w:rFonts w:ascii="Times New Roman" w:eastAsia="Times New Roman" w:hAnsi="Times New Roman" w:cs="Times New Roman"/>
          <w:color w:val="222222"/>
          <w:highlight w:val="white"/>
          <w:lang w:val="ru-RU"/>
        </w:rPr>
        <w:t xml:space="preserve"> ШІ у </w:t>
      </w:r>
      <w:proofErr w:type="spellStart"/>
      <w:r w:rsidRPr="00004496">
        <w:rPr>
          <w:rFonts w:ascii="Times New Roman" w:eastAsia="Times New Roman" w:hAnsi="Times New Roman" w:cs="Times New Roman"/>
          <w:color w:val="222222"/>
          <w:highlight w:val="white"/>
          <w:lang w:val="ru-RU"/>
        </w:rPr>
        <w:t>створенні</w:t>
      </w:r>
      <w:proofErr w:type="spellEnd"/>
      <w:r w:rsidRPr="00004496">
        <w:rPr>
          <w:rFonts w:ascii="Times New Roman" w:eastAsia="Times New Roman" w:hAnsi="Times New Roman" w:cs="Times New Roman"/>
          <w:color w:val="222222"/>
          <w:highlight w:val="white"/>
          <w:lang w:val="ru-RU"/>
        </w:rPr>
        <w:t xml:space="preserve"> </w:t>
      </w:r>
      <w:proofErr w:type="spellStart"/>
      <w:r w:rsidRPr="00004496">
        <w:rPr>
          <w:rFonts w:ascii="Times New Roman" w:eastAsia="Times New Roman" w:hAnsi="Times New Roman" w:cs="Times New Roman"/>
          <w:color w:val="222222"/>
          <w:highlight w:val="white"/>
          <w:lang w:val="ru-RU"/>
        </w:rPr>
        <w:t>тестів</w:t>
      </w:r>
      <w:proofErr w:type="spellEnd"/>
      <w:r w:rsidR="008073C2" w:rsidRPr="00004496">
        <w:rPr>
          <w:rFonts w:ascii="Times New Roman" w:eastAsia="Times New Roman" w:hAnsi="Times New Roman" w:cs="Times New Roman"/>
          <w:color w:val="222222"/>
          <w:highlight w:val="white"/>
        </w:rPr>
        <w:t>. (</w:t>
      </w:r>
      <w:r w:rsidRPr="00004496">
        <w:rPr>
          <w:rFonts w:ascii="Times New Roman" w:eastAsia="Times New Roman" w:hAnsi="Times New Roman" w:cs="Times New Roman"/>
          <w:color w:val="222222"/>
          <w:highlight w:val="white"/>
          <w:lang w:val="uk-UA"/>
        </w:rPr>
        <w:t>6 годин</w:t>
      </w:r>
      <w:r w:rsidR="008073C2" w:rsidRPr="00004496">
        <w:rPr>
          <w:rFonts w:ascii="Times New Roman" w:eastAsia="Times New Roman" w:hAnsi="Times New Roman" w:cs="Times New Roman"/>
          <w:color w:val="222222"/>
          <w:highlight w:val="white"/>
        </w:rPr>
        <w:t>).</w:t>
      </w:r>
    </w:p>
    <w:p w:rsidR="00F624D4" w:rsidRPr="00004496" w:rsidRDefault="00F624D4" w:rsidP="00004496">
      <w:pPr>
        <w:jc w:val="both"/>
        <w:rPr>
          <w:rFonts w:ascii="Times New Roman" w:eastAsia="Times New Roman" w:hAnsi="Times New Roman" w:cs="Times New Roman"/>
          <w:color w:val="222222"/>
          <w:highlight w:val="white"/>
        </w:rPr>
      </w:pPr>
    </w:p>
    <w:p w:rsidR="00F624D4" w:rsidRPr="00004496" w:rsidRDefault="008073C2" w:rsidP="00004496">
      <w:pPr>
        <w:jc w:val="both"/>
        <w:rPr>
          <w:rFonts w:ascii="Times New Roman" w:eastAsia="Times New Roman" w:hAnsi="Times New Roman" w:cs="Times New Roman"/>
          <w:b/>
          <w:i/>
          <w:color w:val="222222"/>
          <w:highlight w:val="white"/>
        </w:rPr>
      </w:pPr>
      <w:r w:rsidRPr="00004496">
        <w:rPr>
          <w:rFonts w:ascii="Times New Roman" w:eastAsia="Times New Roman" w:hAnsi="Times New Roman" w:cs="Times New Roman"/>
          <w:b/>
          <w:i/>
          <w:color w:val="222222"/>
          <w:highlight w:val="white"/>
        </w:rPr>
        <w:t>Тема 2. Візуалізація освітнього контенту за допомогою ШІ. Частина 1.</w:t>
      </w:r>
    </w:p>
    <w:p w:rsidR="00F624D4" w:rsidRPr="00004496" w:rsidRDefault="00893FE9" w:rsidP="00004496">
      <w:pPr>
        <w:jc w:val="both"/>
        <w:rPr>
          <w:rFonts w:ascii="Times New Roman" w:eastAsia="Times New Roman" w:hAnsi="Times New Roman" w:cs="Times New Roman"/>
          <w:color w:val="222222"/>
          <w:highlight w:val="white"/>
        </w:rPr>
      </w:pPr>
      <w:r w:rsidRPr="00004496">
        <w:rPr>
          <w:rFonts w:ascii="Times New Roman" w:eastAsia="Times New Roman" w:hAnsi="Times New Roman" w:cs="Times New Roman"/>
          <w:color w:val="222222"/>
        </w:rPr>
        <w:t>Створення зображень (генеративні та спеціалізовані інструменти), ментальних карт, діаграм. Створення відео та аудіо (генеративні сервіси).</w:t>
      </w:r>
      <w:r w:rsidRPr="00004496">
        <w:rPr>
          <w:rFonts w:ascii="Times New Roman" w:eastAsia="Times New Roman" w:hAnsi="Times New Roman" w:cs="Times New Roman"/>
          <w:color w:val="222222"/>
          <w:highlight w:val="white"/>
        </w:rPr>
        <w:t xml:space="preserve"> </w:t>
      </w:r>
      <w:r w:rsidR="008073C2" w:rsidRPr="00004496">
        <w:rPr>
          <w:rFonts w:ascii="Times New Roman" w:eastAsia="Times New Roman" w:hAnsi="Times New Roman" w:cs="Times New Roman"/>
          <w:color w:val="222222"/>
          <w:highlight w:val="white"/>
        </w:rPr>
        <w:t>(</w:t>
      </w:r>
      <w:r w:rsidRPr="00004496">
        <w:rPr>
          <w:rFonts w:ascii="Times New Roman" w:eastAsia="Times New Roman" w:hAnsi="Times New Roman" w:cs="Times New Roman"/>
          <w:color w:val="222222"/>
          <w:highlight w:val="white"/>
          <w:lang w:val="uk-UA"/>
        </w:rPr>
        <w:t>6 годин</w:t>
      </w:r>
      <w:r w:rsidR="008073C2" w:rsidRPr="00004496">
        <w:rPr>
          <w:rFonts w:ascii="Times New Roman" w:eastAsia="Times New Roman" w:hAnsi="Times New Roman" w:cs="Times New Roman"/>
          <w:color w:val="222222"/>
          <w:highlight w:val="white"/>
        </w:rPr>
        <w:t>).</w:t>
      </w:r>
    </w:p>
    <w:p w:rsidR="00F624D4" w:rsidRPr="00004496" w:rsidRDefault="00F624D4" w:rsidP="00004496">
      <w:pPr>
        <w:jc w:val="both"/>
        <w:rPr>
          <w:rFonts w:ascii="Times New Roman" w:eastAsia="Times New Roman" w:hAnsi="Times New Roman" w:cs="Times New Roman"/>
          <w:color w:val="222222"/>
          <w:highlight w:val="white"/>
        </w:rPr>
      </w:pPr>
    </w:p>
    <w:p w:rsidR="00F624D4" w:rsidRPr="00004496" w:rsidRDefault="008073C2" w:rsidP="00004496">
      <w:pPr>
        <w:jc w:val="both"/>
        <w:rPr>
          <w:rFonts w:ascii="Times New Roman" w:eastAsia="Times New Roman" w:hAnsi="Times New Roman" w:cs="Times New Roman"/>
          <w:b/>
          <w:i/>
          <w:color w:val="222222"/>
          <w:highlight w:val="white"/>
        </w:rPr>
      </w:pPr>
      <w:r w:rsidRPr="00004496">
        <w:rPr>
          <w:rFonts w:ascii="Times New Roman" w:eastAsia="Times New Roman" w:hAnsi="Times New Roman" w:cs="Times New Roman"/>
          <w:b/>
          <w:i/>
          <w:color w:val="222222"/>
          <w:highlight w:val="white"/>
        </w:rPr>
        <w:t>Тема 3. Візуалізація освітнього контенту за допомогою ШІ. Частина 2.</w:t>
      </w:r>
    </w:p>
    <w:p w:rsidR="00F624D4" w:rsidRPr="00004496" w:rsidRDefault="00893FE9" w:rsidP="00004496">
      <w:pPr>
        <w:jc w:val="both"/>
        <w:rPr>
          <w:rFonts w:ascii="Times New Roman" w:eastAsia="Times New Roman" w:hAnsi="Times New Roman" w:cs="Times New Roman"/>
          <w:color w:val="222222"/>
          <w:highlight w:val="white"/>
        </w:rPr>
      </w:pPr>
      <w:r w:rsidRPr="00004496">
        <w:rPr>
          <w:rFonts w:ascii="Times New Roman" w:eastAsia="Times New Roman" w:hAnsi="Times New Roman" w:cs="Times New Roman"/>
          <w:color w:val="222222"/>
        </w:rPr>
        <w:t xml:space="preserve">Презентаційні сервіси </w:t>
      </w:r>
      <w:proofErr w:type="spellStart"/>
      <w:r w:rsidRPr="00004496">
        <w:rPr>
          <w:rFonts w:ascii="Times New Roman" w:eastAsia="Times New Roman" w:hAnsi="Times New Roman" w:cs="Times New Roman"/>
          <w:color w:val="222222"/>
        </w:rPr>
        <w:t>Gamma</w:t>
      </w:r>
      <w:proofErr w:type="spellEnd"/>
      <w:r w:rsidRPr="00004496">
        <w:rPr>
          <w:rFonts w:ascii="Times New Roman" w:eastAsia="Times New Roman" w:hAnsi="Times New Roman" w:cs="Times New Roman"/>
          <w:color w:val="222222"/>
        </w:rPr>
        <w:t xml:space="preserve">, </w:t>
      </w:r>
      <w:proofErr w:type="spellStart"/>
      <w:r w:rsidRPr="00004496">
        <w:rPr>
          <w:rFonts w:ascii="Times New Roman" w:eastAsia="Times New Roman" w:hAnsi="Times New Roman" w:cs="Times New Roman"/>
          <w:color w:val="222222"/>
        </w:rPr>
        <w:t>Prezi</w:t>
      </w:r>
      <w:proofErr w:type="spellEnd"/>
      <w:r w:rsidRPr="00004496">
        <w:rPr>
          <w:rFonts w:ascii="Times New Roman" w:eastAsia="Times New Roman" w:hAnsi="Times New Roman" w:cs="Times New Roman"/>
          <w:color w:val="222222"/>
        </w:rPr>
        <w:t xml:space="preserve">, </w:t>
      </w:r>
      <w:proofErr w:type="spellStart"/>
      <w:r w:rsidRPr="00004496">
        <w:rPr>
          <w:rFonts w:ascii="Times New Roman" w:eastAsia="Times New Roman" w:hAnsi="Times New Roman" w:cs="Times New Roman"/>
          <w:color w:val="222222"/>
        </w:rPr>
        <w:t>SlidesAI</w:t>
      </w:r>
      <w:proofErr w:type="spellEnd"/>
      <w:r w:rsidRPr="00004496">
        <w:rPr>
          <w:rFonts w:ascii="Times New Roman" w:eastAsia="Times New Roman" w:hAnsi="Times New Roman" w:cs="Times New Roman"/>
          <w:color w:val="222222"/>
        </w:rPr>
        <w:t xml:space="preserve">. </w:t>
      </w:r>
      <w:proofErr w:type="spellStart"/>
      <w:r w:rsidRPr="00004496">
        <w:rPr>
          <w:rFonts w:ascii="Times New Roman" w:eastAsia="Times New Roman" w:hAnsi="Times New Roman" w:cs="Times New Roman"/>
          <w:color w:val="222222"/>
        </w:rPr>
        <w:t>Canva</w:t>
      </w:r>
      <w:proofErr w:type="spellEnd"/>
      <w:r w:rsidRPr="00004496">
        <w:rPr>
          <w:rFonts w:ascii="Times New Roman" w:eastAsia="Times New Roman" w:hAnsi="Times New Roman" w:cs="Times New Roman"/>
          <w:color w:val="222222"/>
        </w:rPr>
        <w:t xml:space="preserve"> як інструмент для педагогів. Створення презентації з навчальним контентом</w:t>
      </w:r>
      <w:r w:rsidR="008073C2" w:rsidRPr="00004496">
        <w:rPr>
          <w:rFonts w:ascii="Times New Roman" w:eastAsia="Times New Roman" w:hAnsi="Times New Roman" w:cs="Times New Roman"/>
          <w:color w:val="222222"/>
          <w:highlight w:val="white"/>
        </w:rPr>
        <w:t>. (</w:t>
      </w:r>
      <w:r w:rsidRPr="00004496">
        <w:rPr>
          <w:rFonts w:ascii="Times New Roman" w:eastAsia="Times New Roman" w:hAnsi="Times New Roman" w:cs="Times New Roman"/>
          <w:color w:val="222222"/>
          <w:highlight w:val="white"/>
          <w:lang w:val="uk-UA"/>
        </w:rPr>
        <w:t>6 годин</w:t>
      </w:r>
      <w:r w:rsidR="008073C2" w:rsidRPr="00004496">
        <w:rPr>
          <w:rFonts w:ascii="Times New Roman" w:eastAsia="Times New Roman" w:hAnsi="Times New Roman" w:cs="Times New Roman"/>
          <w:color w:val="222222"/>
          <w:highlight w:val="white"/>
        </w:rPr>
        <w:t>).</w:t>
      </w:r>
    </w:p>
    <w:p w:rsidR="00F624D4" w:rsidRPr="00004496" w:rsidRDefault="00F624D4" w:rsidP="00004496">
      <w:pPr>
        <w:jc w:val="both"/>
        <w:rPr>
          <w:rFonts w:ascii="Times New Roman" w:eastAsia="Times New Roman" w:hAnsi="Times New Roman" w:cs="Times New Roman"/>
          <w:color w:val="222222"/>
          <w:highlight w:val="white"/>
        </w:rPr>
      </w:pPr>
    </w:p>
    <w:p w:rsidR="00F624D4" w:rsidRPr="00004496" w:rsidRDefault="008073C2" w:rsidP="00004496">
      <w:pPr>
        <w:jc w:val="both"/>
        <w:rPr>
          <w:rFonts w:ascii="Times New Roman" w:eastAsia="Times New Roman" w:hAnsi="Times New Roman" w:cs="Times New Roman"/>
          <w:b/>
          <w:i/>
          <w:color w:val="222222"/>
          <w:highlight w:val="white"/>
        </w:rPr>
      </w:pPr>
      <w:r w:rsidRPr="00004496">
        <w:rPr>
          <w:rFonts w:ascii="Times New Roman" w:eastAsia="Times New Roman" w:hAnsi="Times New Roman" w:cs="Times New Roman"/>
          <w:b/>
          <w:i/>
          <w:color w:val="222222"/>
          <w:highlight w:val="white"/>
        </w:rPr>
        <w:t>Тема 4</w:t>
      </w:r>
      <w:r w:rsidR="00893FE9" w:rsidRPr="00004496">
        <w:rPr>
          <w:rFonts w:ascii="Times New Roman" w:hAnsi="Times New Roman" w:cs="Times New Roman"/>
          <w:b/>
          <w:i/>
        </w:rPr>
        <w:t xml:space="preserve"> </w:t>
      </w:r>
      <w:r w:rsidR="00893FE9" w:rsidRPr="00004496">
        <w:rPr>
          <w:rFonts w:ascii="Times New Roman" w:eastAsia="Times New Roman" w:hAnsi="Times New Roman" w:cs="Times New Roman"/>
          <w:b/>
          <w:i/>
          <w:color w:val="222222"/>
        </w:rPr>
        <w:t xml:space="preserve">Використання </w:t>
      </w:r>
      <w:proofErr w:type="spellStart"/>
      <w:r w:rsidR="00893FE9" w:rsidRPr="00004496">
        <w:rPr>
          <w:rFonts w:ascii="Times New Roman" w:eastAsia="Times New Roman" w:hAnsi="Times New Roman" w:cs="Times New Roman"/>
          <w:b/>
          <w:i/>
          <w:color w:val="222222"/>
        </w:rPr>
        <w:t>NotebookLM</w:t>
      </w:r>
      <w:proofErr w:type="spellEnd"/>
      <w:r w:rsidR="00893FE9" w:rsidRPr="00004496">
        <w:rPr>
          <w:rFonts w:ascii="Times New Roman" w:eastAsia="Times New Roman" w:hAnsi="Times New Roman" w:cs="Times New Roman"/>
          <w:b/>
          <w:i/>
          <w:color w:val="222222"/>
        </w:rPr>
        <w:t xml:space="preserve"> у професійній діяльності педагогів професійної освіти</w:t>
      </w:r>
      <w:r w:rsidRPr="00004496">
        <w:rPr>
          <w:rFonts w:ascii="Times New Roman" w:eastAsia="Times New Roman" w:hAnsi="Times New Roman" w:cs="Times New Roman"/>
          <w:b/>
          <w:i/>
          <w:color w:val="222222"/>
          <w:highlight w:val="white"/>
        </w:rPr>
        <w:t>.</w:t>
      </w:r>
    </w:p>
    <w:p w:rsidR="00F624D4" w:rsidRPr="00004496" w:rsidRDefault="00893FE9" w:rsidP="00004496">
      <w:pPr>
        <w:jc w:val="both"/>
        <w:rPr>
          <w:rFonts w:ascii="Times New Roman" w:eastAsia="Times New Roman" w:hAnsi="Times New Roman" w:cs="Times New Roman"/>
          <w:color w:val="222222"/>
          <w:highlight w:val="white"/>
        </w:rPr>
      </w:pPr>
      <w:r w:rsidRPr="00004496">
        <w:rPr>
          <w:rFonts w:ascii="Times New Roman" w:eastAsia="Times New Roman" w:hAnsi="Times New Roman" w:cs="Times New Roman"/>
          <w:color w:val="222222"/>
        </w:rPr>
        <w:t xml:space="preserve">Можливості комплексних інструментів для професійної освіти. </w:t>
      </w:r>
      <w:proofErr w:type="spellStart"/>
      <w:r w:rsidRPr="00004496">
        <w:rPr>
          <w:rFonts w:ascii="Times New Roman" w:eastAsia="Times New Roman" w:hAnsi="Times New Roman" w:cs="Times New Roman"/>
          <w:color w:val="222222"/>
        </w:rPr>
        <w:t>NotebookLM</w:t>
      </w:r>
      <w:proofErr w:type="spellEnd"/>
      <w:r w:rsidRPr="00004496">
        <w:rPr>
          <w:rFonts w:ascii="Times New Roman" w:eastAsia="Times New Roman" w:hAnsi="Times New Roman" w:cs="Times New Roman"/>
          <w:color w:val="222222"/>
        </w:rPr>
        <w:t xml:space="preserve">. Ознайомлення з </w:t>
      </w:r>
      <w:proofErr w:type="spellStart"/>
      <w:r w:rsidRPr="00004496">
        <w:rPr>
          <w:rFonts w:ascii="Times New Roman" w:eastAsia="Times New Roman" w:hAnsi="Times New Roman" w:cs="Times New Roman"/>
          <w:color w:val="222222"/>
        </w:rPr>
        <w:t>NotebookLM</w:t>
      </w:r>
      <w:proofErr w:type="spellEnd"/>
      <w:r w:rsidRPr="00004496">
        <w:rPr>
          <w:rFonts w:ascii="Times New Roman" w:eastAsia="Times New Roman" w:hAnsi="Times New Roman" w:cs="Times New Roman"/>
          <w:color w:val="222222"/>
        </w:rPr>
        <w:t xml:space="preserve">. Призначення та можливості платформи. Робота з джерелами (документи, PDF, </w:t>
      </w:r>
      <w:proofErr w:type="spellStart"/>
      <w:r w:rsidRPr="00004496">
        <w:rPr>
          <w:rFonts w:ascii="Times New Roman" w:eastAsia="Times New Roman" w:hAnsi="Times New Roman" w:cs="Times New Roman"/>
          <w:color w:val="222222"/>
        </w:rPr>
        <w:t>Google</w:t>
      </w:r>
      <w:proofErr w:type="spellEnd"/>
      <w:r w:rsidRPr="00004496">
        <w:rPr>
          <w:rFonts w:ascii="Times New Roman" w:eastAsia="Times New Roman" w:hAnsi="Times New Roman" w:cs="Times New Roman"/>
          <w:color w:val="222222"/>
        </w:rPr>
        <w:t xml:space="preserve"> </w:t>
      </w:r>
      <w:proofErr w:type="spellStart"/>
      <w:r w:rsidRPr="00004496">
        <w:rPr>
          <w:rFonts w:ascii="Times New Roman" w:eastAsia="Times New Roman" w:hAnsi="Times New Roman" w:cs="Times New Roman"/>
          <w:color w:val="222222"/>
        </w:rPr>
        <w:t>Docs</w:t>
      </w:r>
      <w:proofErr w:type="spellEnd"/>
      <w:r w:rsidRPr="00004496">
        <w:rPr>
          <w:rFonts w:ascii="Times New Roman" w:eastAsia="Times New Roman" w:hAnsi="Times New Roman" w:cs="Times New Roman"/>
          <w:color w:val="222222"/>
        </w:rPr>
        <w:t>). Формування запитів (</w:t>
      </w:r>
      <w:proofErr w:type="spellStart"/>
      <w:r w:rsidRPr="00004496">
        <w:rPr>
          <w:rFonts w:ascii="Times New Roman" w:eastAsia="Times New Roman" w:hAnsi="Times New Roman" w:cs="Times New Roman"/>
          <w:color w:val="222222"/>
        </w:rPr>
        <w:t>prompt</w:t>
      </w:r>
      <w:proofErr w:type="spellEnd"/>
      <w:r w:rsidRPr="00004496">
        <w:rPr>
          <w:rFonts w:ascii="Times New Roman" w:eastAsia="Times New Roman" w:hAnsi="Times New Roman" w:cs="Times New Roman"/>
          <w:color w:val="222222"/>
        </w:rPr>
        <w:t>-інженерія для педагогів). Створення навчальних матеріалів (розробка конспекту уроку, створення тестових завдань, розробка інструкційних карток, створення презентаційного матеріал, ментальних карт та інше)</w:t>
      </w:r>
      <w:r w:rsidR="008073C2" w:rsidRPr="00004496">
        <w:rPr>
          <w:rFonts w:ascii="Times New Roman" w:eastAsia="Times New Roman" w:hAnsi="Times New Roman" w:cs="Times New Roman"/>
          <w:color w:val="222222"/>
          <w:highlight w:val="white"/>
        </w:rPr>
        <w:t>.(</w:t>
      </w:r>
      <w:r w:rsidRPr="00004496">
        <w:rPr>
          <w:rFonts w:ascii="Times New Roman" w:eastAsia="Times New Roman" w:hAnsi="Times New Roman" w:cs="Times New Roman"/>
          <w:color w:val="222222"/>
          <w:highlight w:val="white"/>
          <w:lang w:val="uk-UA"/>
        </w:rPr>
        <w:t>6 годин</w:t>
      </w:r>
      <w:r w:rsidR="008073C2" w:rsidRPr="00004496">
        <w:rPr>
          <w:rFonts w:ascii="Times New Roman" w:eastAsia="Times New Roman" w:hAnsi="Times New Roman" w:cs="Times New Roman"/>
          <w:color w:val="222222"/>
          <w:highlight w:val="white"/>
        </w:rPr>
        <w:t>).</w:t>
      </w:r>
    </w:p>
    <w:p w:rsidR="00F624D4" w:rsidRPr="00004496" w:rsidRDefault="00F624D4" w:rsidP="00004496">
      <w:pPr>
        <w:jc w:val="both"/>
        <w:rPr>
          <w:rFonts w:ascii="Times New Roman" w:eastAsia="Times New Roman" w:hAnsi="Times New Roman" w:cs="Times New Roman"/>
          <w:color w:val="222222"/>
          <w:highlight w:val="white"/>
        </w:rPr>
      </w:pPr>
    </w:p>
    <w:p w:rsidR="00F624D4" w:rsidRPr="00004496" w:rsidRDefault="008073C2" w:rsidP="00004496">
      <w:pPr>
        <w:jc w:val="both"/>
        <w:rPr>
          <w:rFonts w:ascii="Times New Roman" w:eastAsia="Times New Roman" w:hAnsi="Times New Roman" w:cs="Times New Roman"/>
          <w:b/>
          <w:i/>
          <w:color w:val="222222"/>
          <w:highlight w:val="white"/>
        </w:rPr>
      </w:pPr>
      <w:r w:rsidRPr="00004496">
        <w:rPr>
          <w:rFonts w:ascii="Times New Roman" w:eastAsia="Times New Roman" w:hAnsi="Times New Roman" w:cs="Times New Roman"/>
          <w:b/>
          <w:i/>
          <w:color w:val="222222"/>
          <w:highlight w:val="white"/>
        </w:rPr>
        <w:t xml:space="preserve">Тема 5. </w:t>
      </w:r>
      <w:r w:rsidRPr="00004496">
        <w:rPr>
          <w:rFonts w:ascii="Times New Roman" w:eastAsia="Times New Roman" w:hAnsi="Times New Roman" w:cs="Times New Roman"/>
          <w:b/>
          <w:i/>
          <w:color w:val="222222"/>
        </w:rPr>
        <w:t>Штучний інтелект та інформаційна безпека: дезінформація, перевірка контенту та академічна доброчесність</w:t>
      </w:r>
      <w:r w:rsidRPr="00004496">
        <w:rPr>
          <w:rFonts w:ascii="Times New Roman" w:eastAsia="Times New Roman" w:hAnsi="Times New Roman" w:cs="Times New Roman"/>
          <w:b/>
          <w:i/>
          <w:color w:val="222222"/>
          <w:highlight w:val="white"/>
        </w:rPr>
        <w:t>.</w:t>
      </w:r>
    </w:p>
    <w:p w:rsidR="00F624D4" w:rsidRPr="00004496" w:rsidRDefault="008073C2" w:rsidP="00004496">
      <w:pPr>
        <w:jc w:val="both"/>
        <w:rPr>
          <w:rFonts w:ascii="Times New Roman" w:eastAsia="Times New Roman" w:hAnsi="Times New Roman" w:cs="Times New Roman"/>
          <w:color w:val="222222"/>
          <w:highlight w:val="white"/>
        </w:rPr>
      </w:pPr>
      <w:r w:rsidRPr="00004496">
        <w:rPr>
          <w:rFonts w:ascii="Times New Roman" w:eastAsia="Times New Roman" w:hAnsi="Times New Roman" w:cs="Times New Roman"/>
          <w:color w:val="222222"/>
        </w:rPr>
        <w:t xml:space="preserve">Штучний інтелект та дезінформація: фейки, </w:t>
      </w:r>
      <w:proofErr w:type="spellStart"/>
      <w:r w:rsidRPr="00004496">
        <w:rPr>
          <w:rFonts w:ascii="Times New Roman" w:eastAsia="Times New Roman" w:hAnsi="Times New Roman" w:cs="Times New Roman"/>
          <w:color w:val="222222"/>
        </w:rPr>
        <w:t>дипфейки</w:t>
      </w:r>
      <w:proofErr w:type="spellEnd"/>
      <w:r w:rsidRPr="00004496">
        <w:rPr>
          <w:rFonts w:ascii="Times New Roman" w:eastAsia="Times New Roman" w:hAnsi="Times New Roman" w:cs="Times New Roman"/>
          <w:color w:val="222222"/>
        </w:rPr>
        <w:t xml:space="preserve">, інформаційні бульбашки. Перевірка текстів і зображень, створених ШІ. Інструменти </w:t>
      </w:r>
      <w:proofErr w:type="spellStart"/>
      <w:r w:rsidRPr="00004496">
        <w:rPr>
          <w:rFonts w:ascii="Times New Roman" w:eastAsia="Times New Roman" w:hAnsi="Times New Roman" w:cs="Times New Roman"/>
          <w:color w:val="222222"/>
        </w:rPr>
        <w:t>фактчекінгу</w:t>
      </w:r>
      <w:proofErr w:type="spellEnd"/>
      <w:r w:rsidRPr="00004496">
        <w:rPr>
          <w:rFonts w:ascii="Times New Roman" w:eastAsia="Times New Roman" w:hAnsi="Times New Roman" w:cs="Times New Roman"/>
          <w:color w:val="222222"/>
        </w:rPr>
        <w:t xml:space="preserve"> та виявлення ШІ-контенту. Етичні аспекти та академічна доброчесність</w:t>
      </w:r>
      <w:r w:rsidRPr="00004496">
        <w:rPr>
          <w:rFonts w:ascii="Times New Roman" w:eastAsia="Times New Roman" w:hAnsi="Times New Roman" w:cs="Times New Roman"/>
          <w:color w:val="222222"/>
          <w:highlight w:val="white"/>
        </w:rPr>
        <w:t>.(</w:t>
      </w:r>
      <w:r w:rsidRPr="00004496">
        <w:rPr>
          <w:rFonts w:ascii="Times New Roman" w:eastAsia="Times New Roman" w:hAnsi="Times New Roman" w:cs="Times New Roman"/>
          <w:color w:val="222222"/>
          <w:highlight w:val="white"/>
          <w:lang w:val="uk-UA"/>
        </w:rPr>
        <w:t>6 годин)</w:t>
      </w:r>
      <w:r w:rsidRPr="00004496">
        <w:rPr>
          <w:rFonts w:ascii="Times New Roman" w:eastAsia="Times New Roman" w:hAnsi="Times New Roman" w:cs="Times New Roman"/>
          <w:color w:val="222222"/>
          <w:highlight w:val="white"/>
        </w:rPr>
        <w:t>.</w:t>
      </w:r>
    </w:p>
    <w:p w:rsidR="00F624D4" w:rsidRPr="00004496" w:rsidRDefault="00F624D4" w:rsidP="00004496">
      <w:pPr>
        <w:jc w:val="both"/>
        <w:rPr>
          <w:rFonts w:ascii="Times New Roman" w:eastAsia="Times New Roman" w:hAnsi="Times New Roman" w:cs="Times New Roman"/>
          <w:color w:val="222222"/>
          <w:highlight w:val="white"/>
        </w:rPr>
      </w:pPr>
    </w:p>
    <w:p w:rsidR="00F624D4" w:rsidRPr="00004496" w:rsidRDefault="008073C2" w:rsidP="00004496">
      <w:pPr>
        <w:jc w:val="both"/>
        <w:rPr>
          <w:rFonts w:ascii="Times New Roman" w:eastAsia="Times New Roman" w:hAnsi="Times New Roman" w:cs="Times New Roman"/>
          <w:color w:val="222222"/>
          <w:highlight w:val="white"/>
        </w:rPr>
      </w:pPr>
      <w:r w:rsidRPr="00004496">
        <w:rPr>
          <w:rFonts w:ascii="Times New Roman" w:eastAsia="Times New Roman" w:hAnsi="Times New Roman" w:cs="Times New Roman"/>
          <w:color w:val="222222"/>
          <w:highlight w:val="white"/>
        </w:rPr>
        <w:t>Програма тренінгу погоджується з Замовником.</w:t>
      </w:r>
    </w:p>
    <w:p w:rsidR="00F624D4" w:rsidRPr="00004496" w:rsidRDefault="008073C2" w:rsidP="00004496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222222"/>
          <w:highlight w:val="white"/>
        </w:rPr>
      </w:pPr>
      <w:r w:rsidRPr="00004496">
        <w:rPr>
          <w:rFonts w:ascii="Times New Roman" w:eastAsia="Times New Roman" w:hAnsi="Times New Roman" w:cs="Times New Roman"/>
          <w:color w:val="222222"/>
          <w:highlight w:val="white"/>
        </w:rPr>
        <w:t>Кількість слухачів – 10</w:t>
      </w:r>
      <w:r w:rsidRPr="00004496">
        <w:rPr>
          <w:rFonts w:ascii="Times New Roman" w:eastAsia="Times New Roman" w:hAnsi="Times New Roman" w:cs="Times New Roman"/>
          <w:color w:val="222222"/>
          <w:highlight w:val="white"/>
          <w:lang w:val="uk-UA"/>
        </w:rPr>
        <w:t>-15</w:t>
      </w:r>
      <w:r w:rsidRPr="00004496">
        <w:rPr>
          <w:rFonts w:ascii="Times New Roman" w:eastAsia="Times New Roman" w:hAnsi="Times New Roman" w:cs="Times New Roman"/>
          <w:color w:val="222222"/>
          <w:highlight w:val="white"/>
        </w:rPr>
        <w:t xml:space="preserve">  осіб</w:t>
      </w:r>
    </w:p>
    <w:p w:rsidR="00F624D4" w:rsidRPr="00004496" w:rsidRDefault="008073C2" w:rsidP="00004496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222222"/>
          <w:highlight w:val="white"/>
        </w:rPr>
      </w:pPr>
      <w:r w:rsidRPr="00004496">
        <w:rPr>
          <w:rFonts w:ascii="Times New Roman" w:eastAsia="Times New Roman" w:hAnsi="Times New Roman" w:cs="Times New Roman"/>
          <w:color w:val="222222"/>
          <w:highlight w:val="white"/>
        </w:rPr>
        <w:t>Тривалість кожного тренінгу – 6 год роботи тренера, окремо до порядку денного додається перерва на каву.</w:t>
      </w:r>
    </w:p>
    <w:p w:rsidR="00F624D4" w:rsidRPr="00004496" w:rsidRDefault="008073C2" w:rsidP="00004496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222222"/>
          <w:highlight w:val="white"/>
        </w:rPr>
      </w:pPr>
      <w:r w:rsidRPr="00004496">
        <w:rPr>
          <w:rFonts w:ascii="Times New Roman" w:eastAsia="Times New Roman" w:hAnsi="Times New Roman" w:cs="Times New Roman"/>
          <w:color w:val="222222"/>
          <w:highlight w:val="white"/>
        </w:rPr>
        <w:t>Кваліфікаційні вимоги до Виконавця:</w:t>
      </w:r>
    </w:p>
    <w:p w:rsidR="00F624D4" w:rsidRPr="00004496" w:rsidRDefault="008073C2" w:rsidP="00004496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222222"/>
          <w:highlight w:val="white"/>
        </w:rPr>
      </w:pPr>
      <w:r w:rsidRPr="00004496">
        <w:rPr>
          <w:rFonts w:ascii="Times New Roman" w:eastAsia="Times New Roman" w:hAnsi="Times New Roman" w:cs="Times New Roman"/>
          <w:color w:val="222222"/>
          <w:highlight w:val="white"/>
        </w:rPr>
        <w:t xml:space="preserve">Педагогічна освіта за напрямом (спеціальністю) учитель інформатики, або суміжної галузі, наявність педагогічного досвіду роботи понад 10 років, сертифікований викладач </w:t>
      </w:r>
      <w:proofErr w:type="spellStart"/>
      <w:r w:rsidRPr="00004496">
        <w:rPr>
          <w:rFonts w:ascii="Times New Roman" w:eastAsia="Times New Roman" w:hAnsi="Times New Roman" w:cs="Times New Roman"/>
          <w:color w:val="222222"/>
          <w:highlight w:val="white"/>
        </w:rPr>
        <w:t>Google</w:t>
      </w:r>
      <w:proofErr w:type="spellEnd"/>
      <w:r w:rsidRPr="00004496">
        <w:rPr>
          <w:rFonts w:ascii="Times New Roman" w:eastAsia="Times New Roman" w:hAnsi="Times New Roman" w:cs="Times New Roman"/>
          <w:color w:val="222222"/>
          <w:highlight w:val="white"/>
        </w:rPr>
        <w:t xml:space="preserve"> </w:t>
      </w:r>
      <w:proofErr w:type="spellStart"/>
      <w:r w:rsidRPr="00004496">
        <w:rPr>
          <w:rFonts w:ascii="Times New Roman" w:eastAsia="Times New Roman" w:hAnsi="Times New Roman" w:cs="Times New Roman"/>
          <w:color w:val="222222"/>
          <w:highlight w:val="white"/>
        </w:rPr>
        <w:t>Level</w:t>
      </w:r>
      <w:proofErr w:type="spellEnd"/>
      <w:r w:rsidRPr="00004496">
        <w:rPr>
          <w:rFonts w:ascii="Times New Roman" w:eastAsia="Times New Roman" w:hAnsi="Times New Roman" w:cs="Times New Roman"/>
          <w:color w:val="222222"/>
          <w:highlight w:val="white"/>
        </w:rPr>
        <w:t xml:space="preserve"> 2, наявність тренерського сертифікату, або досвіду роботи в  цифрових освітніх центрах.</w:t>
      </w:r>
    </w:p>
    <w:p w:rsidR="00F624D4" w:rsidRPr="00004496" w:rsidRDefault="008073C2" w:rsidP="00004496">
      <w:pPr>
        <w:jc w:val="both"/>
        <w:rPr>
          <w:rFonts w:ascii="Times New Roman" w:eastAsia="Times New Roman" w:hAnsi="Times New Roman" w:cs="Times New Roman"/>
          <w:color w:val="222222"/>
          <w:highlight w:val="white"/>
        </w:rPr>
      </w:pPr>
      <w:r w:rsidRPr="00004496">
        <w:rPr>
          <w:rFonts w:ascii="Times New Roman" w:eastAsia="Times New Roman" w:hAnsi="Times New Roman" w:cs="Times New Roman"/>
          <w:color w:val="222222"/>
          <w:highlight w:val="white"/>
        </w:rPr>
        <w:t>Володіти наступними ЗНАННЯМИ ТА НАВИЧКАМИ</w:t>
      </w:r>
    </w:p>
    <w:p w:rsidR="00F624D4" w:rsidRPr="00004496" w:rsidRDefault="008073C2" w:rsidP="00004496">
      <w:pPr>
        <w:pBdr>
          <w:top w:val="nil"/>
          <w:left w:val="nil"/>
          <w:bottom w:val="nil"/>
          <w:right w:val="nil"/>
          <w:between w:val="nil"/>
        </w:pBdr>
        <w:ind w:left="720"/>
        <w:jc w:val="both"/>
        <w:rPr>
          <w:rFonts w:ascii="Times New Roman" w:eastAsia="Times New Roman" w:hAnsi="Times New Roman" w:cs="Times New Roman"/>
          <w:color w:val="222222"/>
          <w:highlight w:val="white"/>
        </w:rPr>
      </w:pPr>
      <w:r w:rsidRPr="00004496">
        <w:rPr>
          <w:rFonts w:ascii="Times New Roman" w:eastAsia="Times New Roman" w:hAnsi="Times New Roman" w:cs="Times New Roman"/>
          <w:color w:val="222222"/>
          <w:highlight w:val="white"/>
        </w:rPr>
        <w:t>ІТ-навички</w:t>
      </w:r>
    </w:p>
    <w:p w:rsidR="00F624D4" w:rsidRPr="00004496" w:rsidRDefault="008073C2" w:rsidP="00004496">
      <w:pPr>
        <w:pBdr>
          <w:top w:val="nil"/>
          <w:left w:val="nil"/>
          <w:bottom w:val="nil"/>
          <w:right w:val="nil"/>
          <w:between w:val="nil"/>
        </w:pBdr>
        <w:ind w:left="720"/>
        <w:jc w:val="both"/>
        <w:rPr>
          <w:rFonts w:ascii="Times New Roman" w:eastAsia="Times New Roman" w:hAnsi="Times New Roman" w:cs="Times New Roman"/>
          <w:color w:val="222222"/>
          <w:highlight w:val="white"/>
        </w:rPr>
      </w:pPr>
      <w:r w:rsidRPr="00004496">
        <w:rPr>
          <w:rFonts w:ascii="Times New Roman" w:eastAsia="Times New Roman" w:hAnsi="Times New Roman" w:cs="Times New Roman"/>
          <w:color w:val="222222"/>
          <w:highlight w:val="white"/>
        </w:rPr>
        <w:t xml:space="preserve">- Офісні пакети: MS Word, Excel, PowerPoint, </w:t>
      </w:r>
      <w:proofErr w:type="spellStart"/>
      <w:r w:rsidRPr="00004496">
        <w:rPr>
          <w:rFonts w:ascii="Times New Roman" w:eastAsia="Times New Roman" w:hAnsi="Times New Roman" w:cs="Times New Roman"/>
          <w:color w:val="222222"/>
          <w:highlight w:val="white"/>
        </w:rPr>
        <w:t>Google</w:t>
      </w:r>
      <w:proofErr w:type="spellEnd"/>
      <w:r w:rsidRPr="00004496">
        <w:rPr>
          <w:rFonts w:ascii="Times New Roman" w:eastAsia="Times New Roman" w:hAnsi="Times New Roman" w:cs="Times New Roman"/>
          <w:color w:val="222222"/>
          <w:highlight w:val="white"/>
        </w:rPr>
        <w:t xml:space="preserve"> </w:t>
      </w:r>
      <w:proofErr w:type="spellStart"/>
      <w:r w:rsidRPr="00004496">
        <w:rPr>
          <w:rFonts w:ascii="Times New Roman" w:eastAsia="Times New Roman" w:hAnsi="Times New Roman" w:cs="Times New Roman"/>
          <w:color w:val="222222"/>
          <w:highlight w:val="white"/>
        </w:rPr>
        <w:t>Workspace</w:t>
      </w:r>
      <w:proofErr w:type="spellEnd"/>
      <w:r w:rsidRPr="00004496">
        <w:rPr>
          <w:rFonts w:ascii="Times New Roman" w:eastAsia="Times New Roman" w:hAnsi="Times New Roman" w:cs="Times New Roman"/>
          <w:color w:val="222222"/>
          <w:highlight w:val="white"/>
        </w:rPr>
        <w:t>,</w:t>
      </w:r>
      <w:r w:rsidR="00004496">
        <w:rPr>
          <w:rFonts w:ascii="Times New Roman" w:eastAsia="Times New Roman" w:hAnsi="Times New Roman" w:cs="Times New Roman"/>
          <w:color w:val="222222"/>
          <w:highlight w:val="white"/>
          <w:lang w:val="uk-UA"/>
        </w:rPr>
        <w:t xml:space="preserve"> </w:t>
      </w:r>
      <w:proofErr w:type="spellStart"/>
      <w:r w:rsidRPr="00004496">
        <w:rPr>
          <w:rFonts w:ascii="Times New Roman" w:eastAsia="Times New Roman" w:hAnsi="Times New Roman" w:cs="Times New Roman"/>
          <w:color w:val="222222"/>
          <w:highlight w:val="white"/>
        </w:rPr>
        <w:t>Teams</w:t>
      </w:r>
      <w:proofErr w:type="spellEnd"/>
      <w:r w:rsidRPr="00004496">
        <w:rPr>
          <w:rFonts w:ascii="Times New Roman" w:eastAsia="Times New Roman" w:hAnsi="Times New Roman" w:cs="Times New Roman"/>
          <w:color w:val="222222"/>
          <w:highlight w:val="white"/>
        </w:rPr>
        <w:t>, Outlook, SharePoint.</w:t>
      </w:r>
    </w:p>
    <w:p w:rsidR="00F624D4" w:rsidRPr="00004496" w:rsidRDefault="008073C2" w:rsidP="00004496">
      <w:pPr>
        <w:pBdr>
          <w:top w:val="nil"/>
          <w:left w:val="nil"/>
          <w:bottom w:val="nil"/>
          <w:right w:val="nil"/>
          <w:between w:val="nil"/>
        </w:pBdr>
        <w:ind w:left="720"/>
        <w:jc w:val="both"/>
        <w:rPr>
          <w:rFonts w:ascii="Times New Roman" w:eastAsia="Times New Roman" w:hAnsi="Times New Roman" w:cs="Times New Roman"/>
          <w:color w:val="222222"/>
          <w:highlight w:val="white"/>
        </w:rPr>
      </w:pPr>
      <w:r w:rsidRPr="00004496">
        <w:rPr>
          <w:rFonts w:ascii="Times New Roman" w:eastAsia="Times New Roman" w:hAnsi="Times New Roman" w:cs="Times New Roman"/>
          <w:color w:val="222222"/>
          <w:highlight w:val="white"/>
        </w:rPr>
        <w:t xml:space="preserve">- Графічні та </w:t>
      </w:r>
      <w:proofErr w:type="spellStart"/>
      <w:r w:rsidRPr="00004496">
        <w:rPr>
          <w:rFonts w:ascii="Times New Roman" w:eastAsia="Times New Roman" w:hAnsi="Times New Roman" w:cs="Times New Roman"/>
          <w:color w:val="222222"/>
          <w:highlight w:val="white"/>
        </w:rPr>
        <w:t>відеоредактори</w:t>
      </w:r>
      <w:proofErr w:type="spellEnd"/>
      <w:r w:rsidRPr="00004496">
        <w:rPr>
          <w:rFonts w:ascii="Times New Roman" w:eastAsia="Times New Roman" w:hAnsi="Times New Roman" w:cs="Times New Roman"/>
          <w:color w:val="222222"/>
          <w:highlight w:val="white"/>
        </w:rPr>
        <w:t xml:space="preserve"> (</w:t>
      </w:r>
      <w:proofErr w:type="spellStart"/>
      <w:r w:rsidRPr="00004496">
        <w:rPr>
          <w:rFonts w:ascii="Times New Roman" w:eastAsia="Times New Roman" w:hAnsi="Times New Roman" w:cs="Times New Roman"/>
          <w:color w:val="222222"/>
          <w:highlight w:val="white"/>
        </w:rPr>
        <w:t>Adobe</w:t>
      </w:r>
      <w:proofErr w:type="spellEnd"/>
      <w:r w:rsidRPr="00004496">
        <w:rPr>
          <w:rFonts w:ascii="Times New Roman" w:eastAsia="Times New Roman" w:hAnsi="Times New Roman" w:cs="Times New Roman"/>
          <w:color w:val="222222"/>
          <w:highlight w:val="white"/>
        </w:rPr>
        <w:t xml:space="preserve"> </w:t>
      </w:r>
      <w:proofErr w:type="spellStart"/>
      <w:r w:rsidRPr="00004496">
        <w:rPr>
          <w:rFonts w:ascii="Times New Roman" w:eastAsia="Times New Roman" w:hAnsi="Times New Roman" w:cs="Times New Roman"/>
          <w:color w:val="222222"/>
          <w:highlight w:val="white"/>
        </w:rPr>
        <w:t>Photoshop</w:t>
      </w:r>
      <w:proofErr w:type="spellEnd"/>
      <w:r w:rsidRPr="00004496">
        <w:rPr>
          <w:rFonts w:ascii="Times New Roman" w:eastAsia="Times New Roman" w:hAnsi="Times New Roman" w:cs="Times New Roman"/>
          <w:color w:val="222222"/>
          <w:highlight w:val="white"/>
        </w:rPr>
        <w:t xml:space="preserve">, </w:t>
      </w:r>
      <w:proofErr w:type="spellStart"/>
      <w:r w:rsidRPr="00004496">
        <w:rPr>
          <w:rFonts w:ascii="Times New Roman" w:eastAsia="Times New Roman" w:hAnsi="Times New Roman" w:cs="Times New Roman"/>
          <w:color w:val="222222"/>
          <w:highlight w:val="white"/>
        </w:rPr>
        <w:t>Illustrator</w:t>
      </w:r>
      <w:proofErr w:type="spellEnd"/>
      <w:r w:rsidRPr="00004496">
        <w:rPr>
          <w:rFonts w:ascii="Times New Roman" w:eastAsia="Times New Roman" w:hAnsi="Times New Roman" w:cs="Times New Roman"/>
          <w:color w:val="222222"/>
          <w:highlight w:val="white"/>
        </w:rPr>
        <w:t>,</w:t>
      </w:r>
      <w:r w:rsidR="00004496">
        <w:rPr>
          <w:rFonts w:ascii="Times New Roman" w:eastAsia="Times New Roman" w:hAnsi="Times New Roman" w:cs="Times New Roman"/>
          <w:color w:val="222222"/>
          <w:highlight w:val="white"/>
          <w:lang w:val="uk-UA"/>
        </w:rPr>
        <w:t xml:space="preserve"> </w:t>
      </w:r>
      <w:proofErr w:type="spellStart"/>
      <w:r w:rsidRPr="00004496">
        <w:rPr>
          <w:rFonts w:ascii="Times New Roman" w:eastAsia="Times New Roman" w:hAnsi="Times New Roman" w:cs="Times New Roman"/>
          <w:color w:val="222222"/>
          <w:highlight w:val="white"/>
        </w:rPr>
        <w:t>Premiere</w:t>
      </w:r>
      <w:proofErr w:type="spellEnd"/>
      <w:r w:rsidRPr="00004496">
        <w:rPr>
          <w:rFonts w:ascii="Times New Roman" w:eastAsia="Times New Roman" w:hAnsi="Times New Roman" w:cs="Times New Roman"/>
          <w:color w:val="222222"/>
          <w:highlight w:val="white"/>
        </w:rPr>
        <w:t xml:space="preserve">, </w:t>
      </w:r>
      <w:proofErr w:type="spellStart"/>
      <w:r w:rsidRPr="00004496">
        <w:rPr>
          <w:rFonts w:ascii="Times New Roman" w:eastAsia="Times New Roman" w:hAnsi="Times New Roman" w:cs="Times New Roman"/>
          <w:color w:val="222222"/>
          <w:highlight w:val="white"/>
        </w:rPr>
        <w:t>After</w:t>
      </w:r>
      <w:proofErr w:type="spellEnd"/>
      <w:r w:rsidRPr="00004496">
        <w:rPr>
          <w:rFonts w:ascii="Times New Roman" w:eastAsia="Times New Roman" w:hAnsi="Times New Roman" w:cs="Times New Roman"/>
          <w:color w:val="222222"/>
          <w:highlight w:val="white"/>
        </w:rPr>
        <w:t xml:space="preserve"> </w:t>
      </w:r>
      <w:proofErr w:type="spellStart"/>
      <w:r w:rsidRPr="00004496">
        <w:rPr>
          <w:rFonts w:ascii="Times New Roman" w:eastAsia="Times New Roman" w:hAnsi="Times New Roman" w:cs="Times New Roman"/>
          <w:color w:val="222222"/>
          <w:highlight w:val="white"/>
        </w:rPr>
        <w:t>Effects</w:t>
      </w:r>
      <w:proofErr w:type="spellEnd"/>
      <w:r w:rsidRPr="00004496">
        <w:rPr>
          <w:rFonts w:ascii="Times New Roman" w:eastAsia="Times New Roman" w:hAnsi="Times New Roman" w:cs="Times New Roman"/>
          <w:color w:val="222222"/>
          <w:highlight w:val="white"/>
        </w:rPr>
        <w:t xml:space="preserve">, </w:t>
      </w:r>
      <w:proofErr w:type="spellStart"/>
      <w:r w:rsidRPr="00004496">
        <w:rPr>
          <w:rFonts w:ascii="Times New Roman" w:eastAsia="Times New Roman" w:hAnsi="Times New Roman" w:cs="Times New Roman"/>
          <w:color w:val="222222"/>
          <w:highlight w:val="white"/>
        </w:rPr>
        <w:t>Canva</w:t>
      </w:r>
      <w:proofErr w:type="spellEnd"/>
      <w:r w:rsidRPr="00004496">
        <w:rPr>
          <w:rFonts w:ascii="Times New Roman" w:eastAsia="Times New Roman" w:hAnsi="Times New Roman" w:cs="Times New Roman"/>
          <w:color w:val="222222"/>
          <w:highlight w:val="white"/>
        </w:rPr>
        <w:t>) для створення навчальних</w:t>
      </w:r>
      <w:r w:rsidR="00004496">
        <w:rPr>
          <w:rFonts w:ascii="Times New Roman" w:eastAsia="Times New Roman" w:hAnsi="Times New Roman" w:cs="Times New Roman"/>
          <w:color w:val="222222"/>
          <w:highlight w:val="white"/>
          <w:lang w:val="uk-UA"/>
        </w:rPr>
        <w:t xml:space="preserve"> </w:t>
      </w:r>
      <w:r w:rsidRPr="00004496">
        <w:rPr>
          <w:rFonts w:ascii="Times New Roman" w:eastAsia="Times New Roman" w:hAnsi="Times New Roman" w:cs="Times New Roman"/>
          <w:color w:val="222222"/>
          <w:highlight w:val="white"/>
        </w:rPr>
        <w:t>матеріалів, візуалізацій, звітів.</w:t>
      </w:r>
    </w:p>
    <w:p w:rsidR="00F624D4" w:rsidRPr="00004496" w:rsidRDefault="00F624D4" w:rsidP="00004496">
      <w:pPr>
        <w:pBdr>
          <w:top w:val="nil"/>
          <w:left w:val="nil"/>
          <w:bottom w:val="nil"/>
          <w:right w:val="nil"/>
          <w:between w:val="nil"/>
        </w:pBdr>
        <w:ind w:left="720"/>
        <w:jc w:val="both"/>
        <w:rPr>
          <w:rFonts w:ascii="Times New Roman" w:eastAsia="Times New Roman" w:hAnsi="Times New Roman" w:cs="Times New Roman"/>
          <w:color w:val="222222"/>
          <w:highlight w:val="white"/>
        </w:rPr>
      </w:pPr>
    </w:p>
    <w:p w:rsidR="00F624D4" w:rsidRPr="00004496" w:rsidRDefault="008073C2" w:rsidP="00004496">
      <w:pPr>
        <w:pBdr>
          <w:top w:val="nil"/>
          <w:left w:val="nil"/>
          <w:bottom w:val="nil"/>
          <w:right w:val="nil"/>
          <w:between w:val="nil"/>
        </w:pBdr>
        <w:ind w:left="720"/>
        <w:jc w:val="both"/>
        <w:rPr>
          <w:rFonts w:ascii="Times New Roman" w:eastAsia="Times New Roman" w:hAnsi="Times New Roman" w:cs="Times New Roman"/>
          <w:color w:val="222222"/>
          <w:highlight w:val="white"/>
        </w:rPr>
      </w:pPr>
      <w:r w:rsidRPr="00004496">
        <w:rPr>
          <w:rFonts w:ascii="Times New Roman" w:eastAsia="Times New Roman" w:hAnsi="Times New Roman" w:cs="Times New Roman"/>
          <w:color w:val="222222"/>
          <w:highlight w:val="white"/>
        </w:rPr>
        <w:t>Комунікаційні та презентаційні навички:</w:t>
      </w:r>
    </w:p>
    <w:p w:rsidR="00F624D4" w:rsidRPr="00004496" w:rsidRDefault="008073C2" w:rsidP="00004496">
      <w:pPr>
        <w:pBdr>
          <w:top w:val="nil"/>
          <w:left w:val="nil"/>
          <w:bottom w:val="nil"/>
          <w:right w:val="nil"/>
          <w:between w:val="nil"/>
        </w:pBdr>
        <w:ind w:left="720"/>
        <w:jc w:val="both"/>
        <w:rPr>
          <w:rFonts w:ascii="Times New Roman" w:eastAsia="Times New Roman" w:hAnsi="Times New Roman" w:cs="Times New Roman"/>
          <w:color w:val="222222"/>
          <w:highlight w:val="white"/>
        </w:rPr>
      </w:pPr>
      <w:r w:rsidRPr="00004496">
        <w:rPr>
          <w:rFonts w:ascii="Times New Roman" w:eastAsia="Times New Roman" w:hAnsi="Times New Roman" w:cs="Times New Roman"/>
          <w:color w:val="222222"/>
          <w:highlight w:val="white"/>
        </w:rPr>
        <w:t>- Досвід проведення презентацій та публічних виступів,</w:t>
      </w:r>
      <w:r w:rsidR="00004496">
        <w:rPr>
          <w:rFonts w:ascii="Times New Roman" w:eastAsia="Times New Roman" w:hAnsi="Times New Roman" w:cs="Times New Roman"/>
          <w:color w:val="222222"/>
          <w:highlight w:val="white"/>
          <w:lang w:val="uk-UA"/>
        </w:rPr>
        <w:t xml:space="preserve"> </w:t>
      </w:r>
      <w:r w:rsidRPr="00004496">
        <w:rPr>
          <w:rFonts w:ascii="Times New Roman" w:eastAsia="Times New Roman" w:hAnsi="Times New Roman" w:cs="Times New Roman"/>
          <w:color w:val="222222"/>
          <w:highlight w:val="white"/>
        </w:rPr>
        <w:t>здатність взаємодіяти з аудиторією, чітко доносити</w:t>
      </w:r>
      <w:r w:rsidR="00004496">
        <w:rPr>
          <w:rFonts w:ascii="Times New Roman" w:eastAsia="Times New Roman" w:hAnsi="Times New Roman" w:cs="Times New Roman"/>
          <w:color w:val="222222"/>
          <w:highlight w:val="white"/>
          <w:lang w:val="uk-UA"/>
        </w:rPr>
        <w:t xml:space="preserve"> </w:t>
      </w:r>
      <w:r w:rsidRPr="00004496">
        <w:rPr>
          <w:rFonts w:ascii="Times New Roman" w:eastAsia="Times New Roman" w:hAnsi="Times New Roman" w:cs="Times New Roman"/>
          <w:color w:val="222222"/>
          <w:highlight w:val="white"/>
        </w:rPr>
        <w:t>інформацію.</w:t>
      </w:r>
    </w:p>
    <w:p w:rsidR="00F624D4" w:rsidRPr="00004496" w:rsidRDefault="008073C2" w:rsidP="00004496">
      <w:pPr>
        <w:pBdr>
          <w:top w:val="nil"/>
          <w:left w:val="nil"/>
          <w:bottom w:val="nil"/>
          <w:right w:val="nil"/>
          <w:between w:val="nil"/>
        </w:pBdr>
        <w:ind w:left="720"/>
        <w:jc w:val="both"/>
        <w:rPr>
          <w:rFonts w:ascii="Times New Roman" w:eastAsia="Times New Roman" w:hAnsi="Times New Roman" w:cs="Times New Roman"/>
          <w:color w:val="222222"/>
          <w:highlight w:val="white"/>
        </w:rPr>
      </w:pPr>
      <w:r w:rsidRPr="00004496">
        <w:rPr>
          <w:rFonts w:ascii="Times New Roman" w:eastAsia="Times New Roman" w:hAnsi="Times New Roman" w:cs="Times New Roman"/>
          <w:color w:val="222222"/>
          <w:highlight w:val="white"/>
        </w:rPr>
        <w:t>- Відмінні навички міжособистісного спілкування та побудови ефективних відносин.</w:t>
      </w:r>
    </w:p>
    <w:p w:rsidR="00F624D4" w:rsidRPr="00004496" w:rsidRDefault="008073C2" w:rsidP="00004496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rFonts w:ascii="Times New Roman" w:eastAsia="Times New Roman" w:hAnsi="Times New Roman" w:cs="Times New Roman"/>
          <w:color w:val="222222"/>
          <w:highlight w:val="white"/>
        </w:rPr>
      </w:pPr>
      <w:r w:rsidRPr="00004496">
        <w:rPr>
          <w:rFonts w:ascii="Times New Roman" w:eastAsia="Times New Roman" w:hAnsi="Times New Roman" w:cs="Times New Roman"/>
          <w:color w:val="222222"/>
          <w:highlight w:val="white"/>
        </w:rPr>
        <w:t>Виконавець здійснює анкетування усіх учасників перед та після проходженням ними навчання. Анкети передаються Замовнику. Зміст анкети погоджується з Замовником.</w:t>
      </w:r>
    </w:p>
    <w:p w:rsidR="00F624D4" w:rsidRPr="00004496" w:rsidRDefault="008073C2" w:rsidP="00004496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rFonts w:ascii="Times New Roman" w:eastAsia="Times New Roman" w:hAnsi="Times New Roman" w:cs="Times New Roman"/>
          <w:color w:val="222222"/>
          <w:highlight w:val="white"/>
        </w:rPr>
      </w:pPr>
      <w:r w:rsidRPr="00004496">
        <w:rPr>
          <w:rFonts w:ascii="Times New Roman" w:eastAsia="Times New Roman" w:hAnsi="Times New Roman" w:cs="Times New Roman"/>
          <w:color w:val="222222"/>
          <w:highlight w:val="white"/>
        </w:rPr>
        <w:t>За результатами проходження тренінгу, кожен слухач отримує сертифікат про успішне проходження навчання від тренера.</w:t>
      </w:r>
    </w:p>
    <w:p w:rsidR="00F624D4" w:rsidRPr="00004496" w:rsidRDefault="008073C2" w:rsidP="00004496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rFonts w:ascii="Times New Roman" w:eastAsia="Times New Roman" w:hAnsi="Times New Roman" w:cs="Times New Roman"/>
          <w:color w:val="222222"/>
          <w:highlight w:val="white"/>
        </w:rPr>
      </w:pPr>
      <w:r w:rsidRPr="00004496">
        <w:rPr>
          <w:rFonts w:ascii="Times New Roman" w:eastAsia="Times New Roman" w:hAnsi="Times New Roman" w:cs="Times New Roman"/>
          <w:color w:val="222222"/>
          <w:highlight w:val="white"/>
        </w:rPr>
        <w:t xml:space="preserve">Виконавець розробляє програму тренінгу та презентацію (за погодженням із Замовником) та після завершення тренінгу передає матеріали разом з анкетами Замовнику. </w:t>
      </w:r>
    </w:p>
    <w:p w:rsidR="00F624D4" w:rsidRPr="00004496" w:rsidRDefault="008073C2" w:rsidP="00004496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rFonts w:ascii="Times New Roman" w:eastAsia="Times New Roman" w:hAnsi="Times New Roman" w:cs="Times New Roman"/>
          <w:color w:val="222222"/>
          <w:highlight w:val="white"/>
        </w:rPr>
      </w:pPr>
      <w:r w:rsidRPr="00004496">
        <w:rPr>
          <w:rFonts w:ascii="Times New Roman" w:eastAsia="Times New Roman" w:hAnsi="Times New Roman" w:cs="Times New Roman"/>
          <w:color w:val="222222"/>
          <w:highlight w:val="white"/>
        </w:rPr>
        <w:t xml:space="preserve">Також Виконавець передає Замовнику списки учасників (за реєстраційною формою участі у тренінгу, що складає Замовник). </w:t>
      </w:r>
    </w:p>
    <w:p w:rsidR="00F624D4" w:rsidRPr="00004496" w:rsidRDefault="00F624D4" w:rsidP="00004496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rFonts w:ascii="Times New Roman" w:eastAsia="Times New Roman" w:hAnsi="Times New Roman" w:cs="Times New Roman"/>
          <w:color w:val="222222"/>
          <w:highlight w:val="white"/>
        </w:rPr>
      </w:pPr>
    </w:p>
    <w:p w:rsidR="00F624D4" w:rsidRPr="00004496" w:rsidRDefault="008073C2" w:rsidP="00004496">
      <w:pPr>
        <w:ind w:firstLine="709"/>
        <w:jc w:val="both"/>
        <w:rPr>
          <w:rFonts w:ascii="Times New Roman" w:eastAsia="Times New Roman" w:hAnsi="Times New Roman" w:cs="Times New Roman"/>
          <w:b/>
        </w:rPr>
      </w:pPr>
      <w:r w:rsidRPr="00004496">
        <w:rPr>
          <w:rFonts w:ascii="Times New Roman" w:eastAsia="Times New Roman" w:hAnsi="Times New Roman" w:cs="Times New Roman"/>
          <w:b/>
        </w:rPr>
        <w:t>5. Очікувані результати роботи Виконавця:</w:t>
      </w:r>
    </w:p>
    <w:p w:rsidR="00F624D4" w:rsidRPr="00004496" w:rsidRDefault="008073C2" w:rsidP="00004496">
      <w:pPr>
        <w:ind w:firstLine="709"/>
        <w:jc w:val="both"/>
        <w:rPr>
          <w:rFonts w:ascii="Times New Roman" w:eastAsia="Times New Roman" w:hAnsi="Times New Roman" w:cs="Times New Roman"/>
        </w:rPr>
      </w:pPr>
      <w:r w:rsidRPr="00004496">
        <w:rPr>
          <w:rFonts w:ascii="Times New Roman" w:eastAsia="Times New Roman" w:hAnsi="Times New Roman" w:cs="Times New Roman"/>
        </w:rPr>
        <w:t>Після проходження тренінгу учасники знатимуть сучасні інструменти ШІ для освіти; вмітимуть створювати навчальні матеріали та використовувати їх у професійній практиці; усвідомлюватимуть етичні аспекти та ризики, пов’язані з використанням ШІ в інформаційному просторі.</w:t>
      </w:r>
      <w:r w:rsidRPr="00004496">
        <w:rPr>
          <w:rFonts w:ascii="Times New Roman" w:hAnsi="Times New Roman" w:cs="Times New Roman"/>
        </w:rPr>
        <w:t xml:space="preserve"> </w:t>
      </w:r>
      <w:r w:rsidRPr="00004496">
        <w:rPr>
          <w:rFonts w:ascii="Times New Roman" w:eastAsia="Times New Roman" w:hAnsi="Times New Roman" w:cs="Times New Roman"/>
        </w:rPr>
        <w:t>За результатами успішного виконання програми підвищення кваліфікації (100% виконаних завдань) педагогічні працівники отримують сертифікат встановленого зразка</w:t>
      </w:r>
      <w:r w:rsidRPr="00004496">
        <w:rPr>
          <w:rFonts w:ascii="Times New Roman" w:eastAsia="Times New Roman" w:hAnsi="Times New Roman" w:cs="Times New Roman"/>
          <w:lang w:val="uk-UA"/>
        </w:rPr>
        <w:t xml:space="preserve"> від БО БФ Рокада</w:t>
      </w:r>
      <w:r w:rsidRPr="00004496">
        <w:rPr>
          <w:rFonts w:ascii="Times New Roman" w:eastAsia="Times New Roman" w:hAnsi="Times New Roman" w:cs="Times New Roman"/>
        </w:rPr>
        <w:t>.</w:t>
      </w:r>
    </w:p>
    <w:sectPr w:rsidR="00F624D4" w:rsidRPr="00004496">
      <w:pgSz w:w="11906" w:h="16838"/>
      <w:pgMar w:top="850" w:right="850" w:bottom="850" w:left="1417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24D4"/>
    <w:rsid w:val="00004496"/>
    <w:rsid w:val="003B219D"/>
    <w:rsid w:val="008073C2"/>
    <w:rsid w:val="00893FE9"/>
    <w:rsid w:val="00E44AA9"/>
    <w:rsid w:val="00F624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A4DCC1"/>
  <w15:docId w15:val="{60B202E2-9F92-4F5A-851B-12AE7108C7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sz w:val="22"/>
        <w:szCs w:val="22"/>
        <w:lang w:val="uk" w:eastAsia="uk-UA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Normal (Web)"/>
    <w:uiPriority w:val="99"/>
    <w:semiHidden/>
    <w:unhideWhenUsed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/>
    </w:rPr>
  </w:style>
  <w:style w:type="character" w:styleId="a5">
    <w:name w:val="Strong"/>
    <w:basedOn w:val="a0"/>
    <w:uiPriority w:val="22"/>
    <w:qFormat/>
    <w:rPr>
      <w:b/>
      <w:bCs/>
    </w:rPr>
  </w:style>
  <w:style w:type="paragraph" w:styleId="a6">
    <w:name w:val="List Paragraph"/>
    <w:uiPriority w:val="34"/>
    <w:qFormat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lang w:val="uk-UA" w:eastAsia="en-US"/>
    </w:rPr>
  </w:style>
  <w:style w:type="table" w:customStyle="1" w:styleId="10">
    <w:name w:val="Звичайна таблиця1"/>
    <w:semiHidden/>
    <w:rPr>
      <w:rFonts w:ascii="Calibri" w:hAnsi="Calibri" w:cs="Times New Roman" w:hint="eastAsia"/>
      <w:sz w:val="20"/>
      <w:szCs w:val="20"/>
    </w:rPr>
    <w:tblPr>
      <w:tblCellMar>
        <w:top w:w="0" w:type="dxa"/>
        <w:left w:w="100" w:type="dxa"/>
        <w:bottom w:w="0" w:type="dxa"/>
        <w:right w:w="100" w:type="dxa"/>
      </w:tblCellMar>
    </w:tblPr>
  </w:style>
  <w:style w:type="paragraph" w:styleId="a7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tiff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AXGBMDlgRbotdjpFr1U7xmpUgDA==">CgMxLjAyDmgudTlyY3YyZmF4dTNhOAByITFFRUY4Qjh1M0NQTTloVHVWMjVxZnNoMG1KbnBrS3liMA==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3577</Words>
  <Characters>2040</Characters>
  <Application>Microsoft Office Word</Application>
  <DocSecurity>0</DocSecurity>
  <Lines>17</Lines>
  <Paragraphs>11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Katya</dc:creator>
  <cp:lastModifiedBy>UserRokada</cp:lastModifiedBy>
  <cp:revision>6</cp:revision>
  <dcterms:created xsi:type="dcterms:W3CDTF">2025-09-16T13:23:00Z</dcterms:created>
  <dcterms:modified xsi:type="dcterms:W3CDTF">2026-10-19T15:39:00Z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1033-12.2.0.22549</vt:lpwstr>
  </property>
  <property fmtid="{D5CDD505-2E9C-101B-9397-08002B2CF9AE}" pid="3" name="ICV">
    <vt:lpwstr>D8EBBFE844F04677838D23AECF92C636_12</vt:lpwstr>
  </property>
</Properties>
</file>