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4F1787" w14:textId="77777777" w:rsidR="00A15FE2" w:rsidRPr="0094686B" w:rsidRDefault="00A15FE2">
      <w:pPr>
        <w:widowControl w:val="0"/>
        <w:spacing w:line="276" w:lineRule="auto"/>
        <w:rPr>
          <w:rFonts w:ascii="Calibri" w:eastAsia="Calibri" w:hAnsi="Calibri" w:cs="Calibri"/>
          <w:sz w:val="22"/>
          <w:szCs w:val="22"/>
          <w:lang w:val="en-US"/>
        </w:rPr>
      </w:pPr>
    </w:p>
    <w:p w14:paraId="7A4684C9" w14:textId="77777777" w:rsidR="00A15FE2" w:rsidRDefault="00E908E8">
      <w:pPr>
        <w:rPr>
          <w:b/>
        </w:rPr>
      </w:pPr>
      <w:r>
        <w:rPr>
          <w:b/>
          <w:noProof/>
        </w:rPr>
        <w:drawing>
          <wp:inline distT="19050" distB="19050" distL="19050" distR="19050" wp14:anchorId="0DEF5976" wp14:editId="3247AF8D">
            <wp:extent cx="1199833" cy="750974"/>
            <wp:effectExtent l="0" t="0" r="0" b="0"/>
            <wp:docPr id="6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199833" cy="750974"/>
                    </a:xfrm>
                    <a:prstGeom prst="rect">
                      <a:avLst/>
                    </a:prstGeom>
                    <a:ln/>
                  </pic:spPr>
                </pic:pic>
              </a:graphicData>
            </a:graphic>
          </wp:inline>
        </w:drawing>
      </w:r>
      <w:r>
        <w:rPr>
          <w:b/>
          <w:noProof/>
        </w:rPr>
        <w:drawing>
          <wp:inline distT="19050" distB="19050" distL="19050" distR="19050" wp14:anchorId="03268A18" wp14:editId="788C7456">
            <wp:extent cx="1999933" cy="690242"/>
            <wp:effectExtent l="0" t="0" r="0" b="0"/>
            <wp:docPr id="6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1999933" cy="690242"/>
                    </a:xfrm>
                    <a:prstGeom prst="rect">
                      <a:avLst/>
                    </a:prstGeom>
                    <a:ln/>
                  </pic:spPr>
                </pic:pic>
              </a:graphicData>
            </a:graphic>
          </wp:inline>
        </w:drawing>
      </w:r>
      <w:r>
        <w:rPr>
          <w:b/>
          <w:noProof/>
        </w:rPr>
        <w:drawing>
          <wp:inline distT="0" distB="0" distL="114300" distR="114300" wp14:anchorId="3F57FB3C" wp14:editId="2D4DFE3F">
            <wp:extent cx="1314133" cy="417185"/>
            <wp:effectExtent l="0" t="0" r="0" b="0"/>
            <wp:docPr id="67" name="image4.png" descr="0-02-05-00634a23782b90eafdc0c698b52933c9f6704d7e51330edccbac53bb4dea9675_182bc7691abf5330"/>
            <wp:cNvGraphicFramePr/>
            <a:graphic xmlns:a="http://schemas.openxmlformats.org/drawingml/2006/main">
              <a:graphicData uri="http://schemas.openxmlformats.org/drawingml/2006/picture">
                <pic:pic xmlns:pic="http://schemas.openxmlformats.org/drawingml/2006/picture">
                  <pic:nvPicPr>
                    <pic:cNvPr id="0" name="image4.png" descr="0-02-05-00634a23782b90eafdc0c698b52933c9f6704d7e51330edccbac53bb4dea9675_182bc7691abf5330"/>
                    <pic:cNvPicPr preferRelativeResize="0"/>
                  </pic:nvPicPr>
                  <pic:blipFill>
                    <a:blip r:embed="rId10"/>
                    <a:srcRect/>
                    <a:stretch>
                      <a:fillRect/>
                    </a:stretch>
                  </pic:blipFill>
                  <pic:spPr>
                    <a:xfrm>
                      <a:off x="0" y="0"/>
                      <a:ext cx="1314133" cy="417185"/>
                    </a:xfrm>
                    <a:prstGeom prst="rect">
                      <a:avLst/>
                    </a:prstGeom>
                    <a:ln/>
                  </pic:spPr>
                </pic:pic>
              </a:graphicData>
            </a:graphic>
          </wp:inline>
        </w:drawing>
      </w:r>
      <w:r>
        <w:rPr>
          <w:noProof/>
        </w:rPr>
        <w:drawing>
          <wp:anchor distT="19050" distB="19050" distL="19050" distR="19050" simplePos="0" relativeHeight="251658240" behindDoc="0" locked="0" layoutInCell="1" hidden="0" allowOverlap="1" wp14:anchorId="241F7B60" wp14:editId="66CCC619">
            <wp:simplePos x="0" y="0"/>
            <wp:positionH relativeFrom="column">
              <wp:posOffset>3430422</wp:posOffset>
            </wp:positionH>
            <wp:positionV relativeFrom="paragraph">
              <wp:posOffset>257175</wp:posOffset>
            </wp:positionV>
            <wp:extent cx="1255877" cy="464503"/>
            <wp:effectExtent l="0" t="0" r="0" b="0"/>
            <wp:wrapSquare wrapText="bothSides" distT="19050" distB="19050" distL="19050" distR="19050"/>
            <wp:docPr id="6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1255877" cy="464503"/>
                    </a:xfrm>
                    <a:prstGeom prst="rect">
                      <a:avLst/>
                    </a:prstGeom>
                    <a:ln/>
                  </pic:spPr>
                </pic:pic>
              </a:graphicData>
            </a:graphic>
          </wp:anchor>
        </w:drawing>
      </w:r>
    </w:p>
    <w:p w14:paraId="7E60FEB0" w14:textId="77777777" w:rsidR="00A15FE2" w:rsidRDefault="00A15FE2">
      <w:pPr>
        <w:tabs>
          <w:tab w:val="center" w:pos="4819"/>
          <w:tab w:val="right" w:pos="9639"/>
        </w:tabs>
        <w:rPr>
          <w:rFonts w:ascii="Calibri" w:eastAsia="Calibri" w:hAnsi="Calibri" w:cs="Calibri"/>
          <w:sz w:val="22"/>
          <w:szCs w:val="22"/>
        </w:rPr>
      </w:pPr>
    </w:p>
    <w:p w14:paraId="6A17A6E3" w14:textId="77777777" w:rsidR="00A15FE2" w:rsidRDefault="00A15FE2">
      <w:pPr>
        <w:rPr>
          <w:rFonts w:ascii="Courier New" w:eastAsia="Courier New" w:hAnsi="Courier New" w:cs="Courier New"/>
          <w:sz w:val="20"/>
          <w:szCs w:val="20"/>
        </w:rPr>
      </w:pPr>
    </w:p>
    <w:p w14:paraId="286A4389" w14:textId="77777777" w:rsidR="00A15FE2" w:rsidRDefault="00A15FE2">
      <w:pPr>
        <w:rPr>
          <w:rFonts w:ascii="Courier New" w:eastAsia="Courier New" w:hAnsi="Courier New" w:cs="Courier New"/>
          <w:sz w:val="20"/>
          <w:szCs w:val="20"/>
        </w:rPr>
      </w:pPr>
    </w:p>
    <w:p w14:paraId="0FAD95EC" w14:textId="77777777" w:rsidR="00A15FE2" w:rsidRDefault="00A15FE2">
      <w:pPr>
        <w:rPr>
          <w:rFonts w:ascii="Courier New" w:eastAsia="Courier New" w:hAnsi="Courier New" w:cs="Courier New"/>
          <w:sz w:val="20"/>
          <w:szCs w:val="20"/>
        </w:rPr>
      </w:pPr>
    </w:p>
    <w:p w14:paraId="115D263A" w14:textId="77777777" w:rsidR="00A15FE2" w:rsidRDefault="00E908E8">
      <w:pPr>
        <w:jc w:val="center"/>
        <w:rPr>
          <w:b/>
          <w:color w:val="008000"/>
          <w:sz w:val="22"/>
          <w:szCs w:val="22"/>
        </w:rPr>
      </w:pPr>
      <w:r>
        <w:rPr>
          <w:b/>
          <w:color w:val="008000"/>
          <w:sz w:val="22"/>
          <w:szCs w:val="22"/>
        </w:rPr>
        <w:t>Благодійна організація «Благодійний фонд «Рокада»</w:t>
      </w:r>
    </w:p>
    <w:p w14:paraId="3D9027FB" w14:textId="77777777" w:rsidR="00A15FE2" w:rsidRPr="00E115B8" w:rsidRDefault="00A15FE2">
      <w:pPr>
        <w:jc w:val="center"/>
        <w:rPr>
          <w:b/>
          <w:color w:val="FF0000"/>
          <w:sz w:val="22"/>
          <w:szCs w:val="22"/>
        </w:rPr>
      </w:pPr>
    </w:p>
    <w:p w14:paraId="5E5AA8C4" w14:textId="77777777" w:rsidR="00A15FE2" w:rsidRPr="005355FC" w:rsidRDefault="00E908E8" w:rsidP="00F96989">
      <w:pPr>
        <w:spacing w:line="276" w:lineRule="auto"/>
        <w:jc w:val="center"/>
        <w:rPr>
          <w:i/>
        </w:rPr>
      </w:pPr>
      <w:r w:rsidRPr="005355FC">
        <w:rPr>
          <w:i/>
        </w:rPr>
        <w:t xml:space="preserve">Проєкт </w:t>
      </w:r>
      <w:r>
        <w:rPr>
          <w:i/>
        </w:rPr>
        <w:t>«</w:t>
      </w:r>
      <w:r w:rsidRPr="005355FC">
        <w:rPr>
          <w:i/>
        </w:rPr>
        <w:t>Посилення через Єдність: Підтримка зміцнення потенціалу місцевих ГО в Сумській, Харківській, Дніпропетровській областях</w:t>
      </w:r>
      <w:r>
        <w:rPr>
          <w:i/>
        </w:rPr>
        <w:t>»</w:t>
      </w:r>
      <w:r w:rsidRPr="005355FC">
        <w:rPr>
          <w:i/>
        </w:rPr>
        <w:t xml:space="preserve"> здійснюється в межах мультидонорського проєкту «Посилення постраждалих від війни громад України через місцеві ініціативи (EMPOWER)», що фінансується Федеральним міністерством економічного співробітництва та розвитку Німеччини (BMZ) спільно з Генеральним Директоратом Європейської Комісії з питань цивільного захисту та гуманітарної допомоги та реалізується Німецьким товариством міжнародного співробітництва (GIZ) ГмбХ.</w:t>
      </w:r>
    </w:p>
    <w:p w14:paraId="57094636" w14:textId="77777777" w:rsidR="00A15FE2" w:rsidRDefault="00A15FE2">
      <w:pPr>
        <w:spacing w:line="360" w:lineRule="auto"/>
        <w:jc w:val="right"/>
        <w:rPr>
          <w:b/>
          <w:sz w:val="20"/>
          <w:szCs w:val="20"/>
          <w:highlight w:val="white"/>
        </w:rPr>
      </w:pPr>
    </w:p>
    <w:p w14:paraId="19D76BBF" w14:textId="77777777" w:rsidR="00AD677D" w:rsidRPr="00963D6D" w:rsidRDefault="008841C2" w:rsidP="00963D6D">
      <w:pPr>
        <w:spacing w:line="276" w:lineRule="auto"/>
        <w:ind w:firstLine="709"/>
        <w:jc w:val="right"/>
        <w:rPr>
          <w:b/>
          <w:sz w:val="22"/>
          <w:szCs w:val="22"/>
          <w:shd w:val="clear" w:color="auto" w:fill="FFFFFF"/>
          <w:lang w:val="uk-UA"/>
        </w:rPr>
      </w:pPr>
      <w:r w:rsidRPr="00963D6D">
        <w:rPr>
          <w:b/>
          <w:sz w:val="22"/>
          <w:szCs w:val="22"/>
          <w:shd w:val="clear" w:color="auto" w:fill="FFFFFF"/>
          <w:lang w:val="uk-UA"/>
        </w:rPr>
        <w:t>ДАТА: 27.10.2026</w:t>
      </w:r>
    </w:p>
    <w:p w14:paraId="784D47F7" w14:textId="77777777" w:rsidR="005243B0" w:rsidRPr="00963D6D" w:rsidRDefault="005243B0" w:rsidP="00963D6D">
      <w:pPr>
        <w:spacing w:line="276" w:lineRule="auto"/>
        <w:ind w:firstLine="709"/>
        <w:jc w:val="right"/>
        <w:rPr>
          <w:b/>
          <w:sz w:val="22"/>
          <w:szCs w:val="22"/>
          <w:shd w:val="clear" w:color="auto" w:fill="FFFFFF"/>
          <w:lang w:val="uk-UA"/>
        </w:rPr>
      </w:pPr>
    </w:p>
    <w:p w14:paraId="47CEB6CE" w14:textId="77777777" w:rsidR="00A17449" w:rsidRPr="00963D6D" w:rsidRDefault="00D2203E" w:rsidP="00963D6D">
      <w:pPr>
        <w:spacing w:line="276" w:lineRule="auto"/>
        <w:ind w:firstLine="709"/>
        <w:jc w:val="center"/>
        <w:rPr>
          <w:b/>
          <w:sz w:val="22"/>
          <w:szCs w:val="22"/>
          <w:lang w:val="uk-UA" w:eastAsia="en-US"/>
        </w:rPr>
      </w:pPr>
      <w:r w:rsidRPr="00963D6D">
        <w:rPr>
          <w:b/>
          <w:sz w:val="22"/>
          <w:szCs w:val="22"/>
          <w:lang w:eastAsia="en-US"/>
        </w:rPr>
        <w:t>З</w:t>
      </w:r>
      <w:r w:rsidR="00FF679A" w:rsidRPr="00963D6D">
        <w:rPr>
          <w:b/>
          <w:sz w:val="22"/>
          <w:szCs w:val="22"/>
          <w:lang w:eastAsia="en-US"/>
        </w:rPr>
        <w:t>АПР</w:t>
      </w:r>
      <w:r w:rsidR="00002F4E" w:rsidRPr="00963D6D">
        <w:rPr>
          <w:b/>
          <w:sz w:val="22"/>
          <w:szCs w:val="22"/>
          <w:lang w:eastAsia="en-US"/>
        </w:rPr>
        <w:t>ОШЕННЯ ДО УЧАСТІ У</w:t>
      </w:r>
      <w:r w:rsidR="00D861EB" w:rsidRPr="00963D6D">
        <w:rPr>
          <w:b/>
          <w:sz w:val="22"/>
          <w:szCs w:val="22"/>
          <w:lang w:eastAsia="en-US"/>
        </w:rPr>
        <w:t xml:space="preserve"> ТЕНДЕР</w:t>
      </w:r>
      <w:r w:rsidR="00002F4E" w:rsidRPr="00963D6D">
        <w:rPr>
          <w:b/>
          <w:sz w:val="22"/>
          <w:szCs w:val="22"/>
          <w:lang w:eastAsia="en-US"/>
        </w:rPr>
        <w:t>І</w:t>
      </w:r>
      <w:r w:rsidRPr="00963D6D">
        <w:rPr>
          <w:b/>
          <w:sz w:val="22"/>
          <w:szCs w:val="22"/>
          <w:lang w:eastAsia="en-US"/>
        </w:rPr>
        <w:t xml:space="preserve"> </w:t>
      </w:r>
      <w:r w:rsidR="00A84A02" w:rsidRPr="00963D6D">
        <w:rPr>
          <w:b/>
          <w:sz w:val="22"/>
          <w:szCs w:val="22"/>
          <w:lang w:val="uk-UA" w:eastAsia="en-US"/>
        </w:rPr>
        <w:t>RFQ 27/10/2026</w:t>
      </w:r>
    </w:p>
    <w:p w14:paraId="6047E236" w14:textId="5D587F4D" w:rsidR="005243B0" w:rsidRPr="00963D6D" w:rsidRDefault="00A17449" w:rsidP="00963D6D">
      <w:pPr>
        <w:spacing w:line="276" w:lineRule="auto"/>
        <w:ind w:firstLine="709"/>
        <w:jc w:val="center"/>
        <w:rPr>
          <w:b/>
          <w:sz w:val="22"/>
          <w:szCs w:val="22"/>
          <w:lang w:val="uk-UA"/>
        </w:rPr>
      </w:pPr>
      <w:r w:rsidRPr="00963D6D">
        <w:rPr>
          <w:b/>
          <w:sz w:val="22"/>
          <w:szCs w:val="22"/>
          <w:lang w:eastAsia="en-US"/>
        </w:rPr>
        <w:t>для УКЛАДЕННЯ РАМКОВОГО ДОГОВОРУ НА ЗАКУПІВЛЮ КАНЦЕЛЯРСЬКИХ ТОВАРІВ ТА ОФІСНОГО ПРИЛАДДЯ В РАМКАХ ПРОЄКТУ GIZ EMPOWER</w:t>
      </w:r>
    </w:p>
    <w:p w14:paraId="40BE289B" w14:textId="77777777" w:rsidR="00A73626" w:rsidRPr="00963D6D" w:rsidRDefault="00A73626" w:rsidP="00963D6D">
      <w:pPr>
        <w:spacing w:line="276" w:lineRule="auto"/>
        <w:ind w:firstLine="709"/>
        <w:jc w:val="center"/>
        <w:rPr>
          <w:b/>
          <w:sz w:val="22"/>
          <w:szCs w:val="22"/>
          <w:lang w:val="uk-UA" w:eastAsia="en-US"/>
        </w:rPr>
      </w:pPr>
    </w:p>
    <w:p w14:paraId="5A2886DE" w14:textId="1D4020B0" w:rsidR="008841C2" w:rsidRPr="00CE6451" w:rsidRDefault="005B6DC6" w:rsidP="00963D6D">
      <w:pPr>
        <w:spacing w:line="276" w:lineRule="auto"/>
        <w:ind w:firstLine="709"/>
        <w:jc w:val="center"/>
        <w:rPr>
          <w:b/>
          <w:sz w:val="22"/>
          <w:szCs w:val="22"/>
          <w:lang w:val="uk-UA" w:eastAsia="en-US"/>
        </w:rPr>
      </w:pPr>
      <w:r w:rsidRPr="00963D6D">
        <w:rPr>
          <w:b/>
          <w:sz w:val="22"/>
          <w:szCs w:val="22"/>
          <w:lang w:eastAsia="en-US"/>
        </w:rPr>
        <w:t>ДАТА ТА ЧАС ЗАКІНЧЕННЯ ПРИЙОМУ ПРОПОЗИЦІЙ: 03.11.2026 –18:00</w:t>
      </w:r>
      <w:r w:rsidR="008841C2" w:rsidRPr="00963D6D">
        <w:rPr>
          <w:b/>
          <w:sz w:val="22"/>
          <w:szCs w:val="22"/>
          <w:u w:val="single"/>
          <w:lang w:eastAsia="en-US"/>
        </w:rPr>
        <w:t xml:space="preserve"> UTC+</w:t>
      </w:r>
      <w:r w:rsidR="00CE6451">
        <w:rPr>
          <w:b/>
          <w:sz w:val="22"/>
          <w:szCs w:val="22"/>
          <w:u w:val="single"/>
          <w:lang w:val="uk-UA" w:eastAsia="en-US"/>
        </w:rPr>
        <w:t>2</w:t>
      </w:r>
    </w:p>
    <w:p w14:paraId="5FCAD434" w14:textId="77777777" w:rsidR="008841C2" w:rsidRPr="00963D6D" w:rsidRDefault="008841C2" w:rsidP="00963D6D">
      <w:pPr>
        <w:jc w:val="center"/>
        <w:rPr>
          <w:sz w:val="22"/>
          <w:szCs w:val="22"/>
          <w:lang w:val="uk-UA"/>
        </w:rPr>
      </w:pPr>
      <w:r w:rsidRPr="00963D6D">
        <w:rPr>
          <w:sz w:val="22"/>
          <w:szCs w:val="22"/>
          <w:lang w:val="uk-UA"/>
        </w:rPr>
        <w:t>__________________________________________________</w:t>
      </w:r>
      <w:r w:rsidR="00276A83" w:rsidRPr="00963D6D">
        <w:rPr>
          <w:sz w:val="22"/>
          <w:szCs w:val="22"/>
          <w:lang w:val="uk-UA"/>
        </w:rPr>
        <w:t>________</w:t>
      </w:r>
      <w:r w:rsidRPr="00963D6D">
        <w:rPr>
          <w:sz w:val="22"/>
          <w:szCs w:val="22"/>
          <w:lang w:val="uk-UA"/>
        </w:rPr>
        <w:t>____________________________</w:t>
      </w:r>
    </w:p>
    <w:p w14:paraId="033BBBC4" w14:textId="77777777" w:rsidR="00724D4D" w:rsidRPr="00963D6D" w:rsidRDefault="00724D4D" w:rsidP="00963D6D">
      <w:pPr>
        <w:spacing w:line="276" w:lineRule="auto"/>
        <w:ind w:firstLine="709"/>
        <w:jc w:val="both"/>
        <w:rPr>
          <w:sz w:val="22"/>
          <w:szCs w:val="22"/>
          <w:lang w:val="uk-UA"/>
        </w:rPr>
      </w:pPr>
    </w:p>
    <w:p w14:paraId="259EFEC2" w14:textId="5BD29115" w:rsidR="00481E4B" w:rsidRPr="00963D6D" w:rsidRDefault="000B5616" w:rsidP="00963D6D">
      <w:pPr>
        <w:spacing w:line="276" w:lineRule="auto"/>
        <w:ind w:firstLine="709"/>
        <w:jc w:val="both"/>
        <w:rPr>
          <w:b/>
          <w:sz w:val="22"/>
          <w:szCs w:val="22"/>
          <w:shd w:val="clear" w:color="auto" w:fill="FFFFFF"/>
          <w:lang w:val="uk-UA"/>
        </w:rPr>
      </w:pPr>
      <w:r w:rsidRPr="00963D6D">
        <w:rPr>
          <w:b/>
          <w:sz w:val="22"/>
          <w:szCs w:val="22"/>
          <w:lang w:val="uk-UA"/>
        </w:rPr>
        <w:t>БО «</w:t>
      </w:r>
      <w:r w:rsidR="00D97E0E" w:rsidRPr="00963D6D">
        <w:rPr>
          <w:b/>
          <w:sz w:val="22"/>
          <w:szCs w:val="22"/>
          <w:lang w:val="uk-UA"/>
        </w:rPr>
        <w:t>БЛАГОДІЙНИЙ ФОНД</w:t>
      </w:r>
      <w:r w:rsidR="00CC68C8" w:rsidRPr="00963D6D">
        <w:rPr>
          <w:b/>
          <w:sz w:val="22"/>
          <w:szCs w:val="22"/>
          <w:lang w:val="uk-UA"/>
        </w:rPr>
        <w:t xml:space="preserve"> «РОКАДА» (далі - Фонд) </w:t>
      </w:r>
      <w:r w:rsidR="00B85278" w:rsidRPr="00963D6D">
        <w:rPr>
          <w:sz w:val="22"/>
          <w:szCs w:val="22"/>
          <w:lang w:val="uk-UA"/>
        </w:rPr>
        <w:t xml:space="preserve">запрошує </w:t>
      </w:r>
      <w:r w:rsidR="007F02F4" w:rsidRPr="00963D6D">
        <w:rPr>
          <w:sz w:val="22"/>
          <w:szCs w:val="22"/>
          <w:lang w:val="uk-UA"/>
        </w:rPr>
        <w:t xml:space="preserve">кваліфіковані </w:t>
      </w:r>
      <w:r w:rsidR="00B85278" w:rsidRPr="00963D6D">
        <w:rPr>
          <w:sz w:val="22"/>
          <w:szCs w:val="22"/>
          <w:lang w:val="uk-UA"/>
        </w:rPr>
        <w:t>компанії,</w:t>
      </w:r>
      <w:r w:rsidR="007F02F4" w:rsidRPr="00963D6D">
        <w:rPr>
          <w:sz w:val="22"/>
          <w:szCs w:val="22"/>
          <w:lang w:val="uk-UA"/>
        </w:rPr>
        <w:t xml:space="preserve"> зробити пропозицію з фіксованою ціною для укладання рамкового договору,</w:t>
      </w:r>
      <w:r w:rsidR="00B85278" w:rsidRPr="00963D6D">
        <w:rPr>
          <w:sz w:val="22"/>
          <w:szCs w:val="22"/>
          <w:lang w:val="uk-UA"/>
        </w:rPr>
        <w:t xml:space="preserve"> які спеціалізуються </w:t>
      </w:r>
      <w:r w:rsidR="00A73626" w:rsidRPr="00963D6D">
        <w:rPr>
          <w:sz w:val="22"/>
          <w:szCs w:val="22"/>
          <w:lang w:val="uk-UA"/>
        </w:rPr>
        <w:t>на постачанні канцелярських товарів та офісного приладдя</w:t>
      </w:r>
      <w:r w:rsidR="00151A43" w:rsidRPr="00963D6D">
        <w:rPr>
          <w:sz w:val="22"/>
          <w:szCs w:val="22"/>
          <w:lang w:val="uk-UA"/>
        </w:rPr>
        <w:t>,</w:t>
      </w:r>
      <w:r w:rsidR="00CC68C8" w:rsidRPr="00963D6D">
        <w:rPr>
          <w:sz w:val="22"/>
          <w:szCs w:val="22"/>
          <w:lang w:val="uk-UA"/>
        </w:rPr>
        <w:t xml:space="preserve"> з</w:t>
      </w:r>
      <w:r w:rsidR="00EF2B13" w:rsidRPr="00963D6D">
        <w:rPr>
          <w:sz w:val="22"/>
          <w:szCs w:val="22"/>
          <w:lang w:val="uk-UA"/>
        </w:rPr>
        <w:t xml:space="preserve"> метою укладення рамкового договору в рамках виконання проєкту </w:t>
      </w:r>
      <w:bookmarkStart w:id="0" w:name="_GoBack"/>
      <w:bookmarkEnd w:id="0"/>
      <w:r w:rsidR="00EF2B13" w:rsidRPr="00963D6D">
        <w:rPr>
          <w:sz w:val="22"/>
          <w:szCs w:val="22"/>
          <w:lang w:val="uk-UA"/>
        </w:rPr>
        <w:t>GIZ EMPOWER.</w:t>
      </w:r>
    </w:p>
    <w:p w14:paraId="5FA026ED" w14:textId="77777777" w:rsidR="005A02EE" w:rsidRPr="00963D6D" w:rsidRDefault="005A02EE" w:rsidP="00963D6D">
      <w:pPr>
        <w:spacing w:line="276" w:lineRule="auto"/>
        <w:ind w:firstLine="709"/>
        <w:jc w:val="both"/>
        <w:rPr>
          <w:b/>
          <w:sz w:val="22"/>
          <w:szCs w:val="22"/>
          <w:lang w:val="uk-UA"/>
        </w:rPr>
      </w:pPr>
    </w:p>
    <w:p w14:paraId="1E0249C3" w14:textId="77777777" w:rsidR="00851E34" w:rsidRPr="00963D6D" w:rsidRDefault="00851E34" w:rsidP="00963D6D">
      <w:pPr>
        <w:pStyle w:val="a4"/>
        <w:spacing w:after="0"/>
        <w:ind w:firstLine="709"/>
        <w:jc w:val="both"/>
        <w:rPr>
          <w:rFonts w:ascii="Times New Roman" w:hAnsi="Times New Roman"/>
          <w:b/>
          <w:lang w:val="uk-UA"/>
        </w:rPr>
      </w:pPr>
      <w:r w:rsidRPr="00963D6D">
        <w:rPr>
          <w:rFonts w:ascii="Times New Roman" w:hAnsi="Times New Roman"/>
          <w:b/>
          <w:lang w:val="uk-UA"/>
        </w:rPr>
        <w:t>ЗМІСТ:</w:t>
      </w:r>
    </w:p>
    <w:p w14:paraId="58D47463" w14:textId="77777777" w:rsidR="00851E34" w:rsidRPr="00963D6D" w:rsidRDefault="00851E34" w:rsidP="00963D6D">
      <w:pPr>
        <w:pStyle w:val="a4"/>
        <w:spacing w:after="0"/>
        <w:ind w:firstLine="709"/>
        <w:jc w:val="both"/>
        <w:rPr>
          <w:rFonts w:ascii="Times New Roman" w:hAnsi="Times New Roman"/>
          <w:b/>
          <w:lang w:val="uk-UA"/>
        </w:rPr>
      </w:pPr>
      <w:r w:rsidRPr="00963D6D">
        <w:rPr>
          <w:rFonts w:ascii="Times New Roman" w:hAnsi="Times New Roman"/>
          <w:b/>
          <w:lang w:val="uk-UA"/>
        </w:rPr>
        <w:t>Частина 1</w:t>
      </w:r>
      <w:r w:rsidR="00CE1363" w:rsidRPr="00963D6D">
        <w:rPr>
          <w:rFonts w:ascii="Times New Roman" w:hAnsi="Times New Roman"/>
          <w:b/>
        </w:rPr>
        <w:t>.</w:t>
      </w:r>
      <w:r w:rsidRPr="00963D6D">
        <w:rPr>
          <w:rFonts w:ascii="Times New Roman" w:hAnsi="Times New Roman"/>
          <w:b/>
          <w:lang w:val="uk-UA"/>
        </w:rPr>
        <w:t xml:space="preserve"> Пред</w:t>
      </w:r>
      <w:r w:rsidR="00CE1363" w:rsidRPr="00963D6D">
        <w:rPr>
          <w:rFonts w:ascii="Times New Roman" w:hAnsi="Times New Roman"/>
          <w:b/>
          <w:lang w:val="uk-UA"/>
        </w:rPr>
        <w:t>мет конкурсу</w:t>
      </w:r>
    </w:p>
    <w:p w14:paraId="6981DCCB" w14:textId="77777777" w:rsidR="00851E34" w:rsidRPr="00963D6D" w:rsidRDefault="00851E34" w:rsidP="00963D6D">
      <w:pPr>
        <w:pStyle w:val="a4"/>
        <w:spacing w:after="0"/>
        <w:ind w:firstLine="709"/>
        <w:jc w:val="both"/>
        <w:rPr>
          <w:rFonts w:ascii="Times New Roman" w:hAnsi="Times New Roman"/>
          <w:b/>
          <w:lang w:val="uk-UA"/>
        </w:rPr>
      </w:pPr>
      <w:r w:rsidRPr="00963D6D">
        <w:rPr>
          <w:rFonts w:ascii="Times New Roman" w:hAnsi="Times New Roman"/>
          <w:b/>
          <w:lang w:val="uk-UA"/>
        </w:rPr>
        <w:t>Частина 2</w:t>
      </w:r>
      <w:r w:rsidR="00CE1363" w:rsidRPr="00963D6D">
        <w:rPr>
          <w:rFonts w:ascii="Times New Roman" w:hAnsi="Times New Roman"/>
          <w:b/>
        </w:rPr>
        <w:t>.</w:t>
      </w:r>
      <w:r w:rsidRPr="00963D6D">
        <w:rPr>
          <w:rFonts w:ascii="Times New Roman" w:hAnsi="Times New Roman"/>
          <w:b/>
          <w:lang w:val="uk-UA"/>
        </w:rPr>
        <w:t xml:space="preserve"> Загальні вимоги</w:t>
      </w:r>
    </w:p>
    <w:p w14:paraId="360047FD" w14:textId="77777777" w:rsidR="00851E34" w:rsidRPr="00963D6D" w:rsidRDefault="00851E34" w:rsidP="00963D6D">
      <w:pPr>
        <w:pStyle w:val="a4"/>
        <w:spacing w:after="0"/>
        <w:ind w:firstLine="709"/>
        <w:jc w:val="both"/>
        <w:rPr>
          <w:rFonts w:ascii="Times New Roman" w:hAnsi="Times New Roman"/>
          <w:b/>
          <w:lang w:val="uk-UA"/>
        </w:rPr>
      </w:pPr>
      <w:r w:rsidRPr="00963D6D">
        <w:rPr>
          <w:rFonts w:ascii="Times New Roman" w:hAnsi="Times New Roman"/>
          <w:b/>
          <w:lang w:val="uk-UA"/>
        </w:rPr>
        <w:t>Частина 3</w:t>
      </w:r>
      <w:r w:rsidR="00CE1363" w:rsidRPr="00963D6D">
        <w:rPr>
          <w:rFonts w:ascii="Times New Roman" w:hAnsi="Times New Roman"/>
          <w:b/>
        </w:rPr>
        <w:t>.</w:t>
      </w:r>
      <w:r w:rsidRPr="00963D6D">
        <w:rPr>
          <w:rFonts w:ascii="Times New Roman" w:hAnsi="Times New Roman"/>
          <w:b/>
          <w:lang w:val="uk-UA"/>
        </w:rPr>
        <w:t xml:space="preserve"> Обов'язкові вимоги</w:t>
      </w:r>
      <w:r w:rsidR="00F918D1" w:rsidRPr="00963D6D">
        <w:rPr>
          <w:rFonts w:ascii="Times New Roman" w:hAnsi="Times New Roman"/>
          <w:b/>
          <w:lang w:val="uk-UA"/>
        </w:rPr>
        <w:t xml:space="preserve"> до постачальника</w:t>
      </w:r>
    </w:p>
    <w:p w14:paraId="43D6927F" w14:textId="77777777" w:rsidR="00F918D1" w:rsidRPr="00963D6D" w:rsidRDefault="00F918D1" w:rsidP="00963D6D">
      <w:pPr>
        <w:pStyle w:val="a4"/>
        <w:spacing w:after="0"/>
        <w:ind w:firstLine="709"/>
        <w:jc w:val="both"/>
        <w:rPr>
          <w:rFonts w:ascii="Times New Roman" w:hAnsi="Times New Roman"/>
          <w:b/>
          <w:lang w:val="uk-UA"/>
        </w:rPr>
      </w:pPr>
      <w:r w:rsidRPr="00963D6D">
        <w:rPr>
          <w:rFonts w:ascii="Times New Roman" w:hAnsi="Times New Roman"/>
          <w:b/>
          <w:lang w:val="uk-UA"/>
        </w:rPr>
        <w:t>Частина 4. Інші обов'язкові вимоги</w:t>
      </w:r>
    </w:p>
    <w:p w14:paraId="19BEE6F5" w14:textId="77777777" w:rsidR="006D1010" w:rsidRPr="00963D6D" w:rsidRDefault="006D1010" w:rsidP="00963D6D">
      <w:pPr>
        <w:pStyle w:val="a4"/>
        <w:spacing w:after="0"/>
        <w:ind w:firstLine="709"/>
        <w:jc w:val="both"/>
        <w:rPr>
          <w:rFonts w:ascii="Times New Roman" w:hAnsi="Times New Roman"/>
          <w:b/>
          <w:lang w:val="uk-UA"/>
        </w:rPr>
      </w:pPr>
      <w:r w:rsidRPr="00963D6D">
        <w:rPr>
          <w:rFonts w:ascii="Times New Roman" w:hAnsi="Times New Roman"/>
          <w:b/>
          <w:lang w:val="uk-UA"/>
        </w:rPr>
        <w:t>Частина 5. Роз’яснення</w:t>
      </w:r>
    </w:p>
    <w:p w14:paraId="4BAF1028" w14:textId="77777777" w:rsidR="00851E34" w:rsidRPr="00963D6D" w:rsidRDefault="006D1010" w:rsidP="00963D6D">
      <w:pPr>
        <w:pStyle w:val="a4"/>
        <w:spacing w:after="0"/>
        <w:ind w:firstLine="709"/>
        <w:jc w:val="both"/>
        <w:rPr>
          <w:rFonts w:ascii="Times New Roman" w:hAnsi="Times New Roman"/>
          <w:b/>
          <w:lang w:val="uk-UA"/>
        </w:rPr>
      </w:pPr>
      <w:r w:rsidRPr="00963D6D">
        <w:rPr>
          <w:rFonts w:ascii="Times New Roman" w:hAnsi="Times New Roman"/>
          <w:b/>
          <w:lang w:val="uk-UA"/>
        </w:rPr>
        <w:t>Частина 6</w:t>
      </w:r>
      <w:r w:rsidR="00CE1363" w:rsidRPr="00963D6D">
        <w:rPr>
          <w:rFonts w:ascii="Times New Roman" w:hAnsi="Times New Roman"/>
          <w:b/>
        </w:rPr>
        <w:t>.</w:t>
      </w:r>
      <w:r w:rsidR="00851E34" w:rsidRPr="00963D6D">
        <w:rPr>
          <w:rFonts w:ascii="Times New Roman" w:hAnsi="Times New Roman"/>
          <w:b/>
          <w:lang w:val="uk-UA"/>
        </w:rPr>
        <w:t xml:space="preserve"> Вимоги до</w:t>
      </w:r>
      <w:r w:rsidR="00EA15A7" w:rsidRPr="00963D6D">
        <w:rPr>
          <w:rFonts w:ascii="Times New Roman" w:hAnsi="Times New Roman"/>
          <w:b/>
          <w:lang w:val="uk-UA"/>
        </w:rPr>
        <w:t xml:space="preserve"> подання</w:t>
      </w:r>
      <w:r w:rsidR="00851E34" w:rsidRPr="00963D6D">
        <w:rPr>
          <w:rFonts w:ascii="Times New Roman" w:hAnsi="Times New Roman"/>
          <w:b/>
          <w:lang w:val="uk-UA"/>
        </w:rPr>
        <w:t xml:space="preserve"> пропозиції</w:t>
      </w:r>
    </w:p>
    <w:p w14:paraId="160BAF7E" w14:textId="77777777" w:rsidR="00851E34" w:rsidRPr="00963D6D" w:rsidRDefault="006D1010" w:rsidP="00963D6D">
      <w:pPr>
        <w:pStyle w:val="a4"/>
        <w:spacing w:after="0"/>
        <w:ind w:firstLine="709"/>
        <w:jc w:val="both"/>
        <w:rPr>
          <w:rFonts w:ascii="Times New Roman" w:hAnsi="Times New Roman"/>
          <w:b/>
        </w:rPr>
      </w:pPr>
      <w:r w:rsidRPr="00963D6D">
        <w:rPr>
          <w:rFonts w:ascii="Times New Roman" w:hAnsi="Times New Roman"/>
          <w:b/>
          <w:lang w:val="uk-UA"/>
        </w:rPr>
        <w:t>Частина 7</w:t>
      </w:r>
      <w:r w:rsidR="00CE1363" w:rsidRPr="00963D6D">
        <w:rPr>
          <w:rFonts w:ascii="Times New Roman" w:hAnsi="Times New Roman"/>
          <w:b/>
        </w:rPr>
        <w:t>.</w:t>
      </w:r>
      <w:r w:rsidR="00851E34" w:rsidRPr="00963D6D">
        <w:rPr>
          <w:rFonts w:ascii="Times New Roman" w:hAnsi="Times New Roman"/>
          <w:b/>
          <w:lang w:val="uk-UA"/>
        </w:rPr>
        <w:t xml:space="preserve"> Оцінка пропозицій</w:t>
      </w:r>
    </w:p>
    <w:p w14:paraId="595829E5" w14:textId="77777777" w:rsidR="00ED0E0E" w:rsidRPr="00963D6D" w:rsidRDefault="00ED0E0E" w:rsidP="00963D6D">
      <w:pPr>
        <w:pStyle w:val="a4"/>
        <w:spacing w:after="0"/>
        <w:ind w:firstLine="709"/>
        <w:jc w:val="both"/>
        <w:rPr>
          <w:rFonts w:ascii="Times New Roman" w:hAnsi="Times New Roman"/>
          <w:lang w:val="uk-UA"/>
        </w:rPr>
      </w:pPr>
    </w:p>
    <w:p w14:paraId="264C2E14" w14:textId="77777777" w:rsidR="00CE7A4D" w:rsidRPr="00963D6D" w:rsidRDefault="00292612" w:rsidP="00963D6D">
      <w:pPr>
        <w:pStyle w:val="a4"/>
        <w:numPr>
          <w:ilvl w:val="0"/>
          <w:numId w:val="36"/>
        </w:numPr>
        <w:spacing w:after="0"/>
        <w:ind w:firstLine="709"/>
        <w:jc w:val="both"/>
        <w:rPr>
          <w:rFonts w:ascii="Times New Roman" w:hAnsi="Times New Roman"/>
          <w:b/>
          <w:lang w:val="uk-UA"/>
        </w:rPr>
      </w:pPr>
      <w:r w:rsidRPr="00963D6D">
        <w:rPr>
          <w:rFonts w:ascii="Times New Roman" w:hAnsi="Times New Roman"/>
          <w:b/>
          <w:lang w:val="uk-UA"/>
        </w:rPr>
        <w:t>ПРЕДМЕТ КОНКУРСУ</w:t>
      </w:r>
    </w:p>
    <w:p w14:paraId="539080B8" w14:textId="77777777" w:rsidR="00ED0E0E" w:rsidRPr="00963D6D" w:rsidRDefault="00066B23" w:rsidP="00963D6D">
      <w:pPr>
        <w:spacing w:line="276" w:lineRule="auto"/>
        <w:ind w:firstLine="709"/>
        <w:jc w:val="both"/>
        <w:rPr>
          <w:b/>
          <w:sz w:val="22"/>
          <w:szCs w:val="22"/>
          <w:lang w:val="uk-UA"/>
        </w:rPr>
      </w:pPr>
      <w:r w:rsidRPr="00963D6D">
        <w:rPr>
          <w:sz w:val="22"/>
          <w:szCs w:val="22"/>
        </w:rPr>
        <w:t>Предметом конкурсу є закупівля канцелярських товарів та офісного приладдя з доставкою до міст Дніпро, Харків, Суми та Полтава (перелік товарів у розрізі міст наведено в Додатках 1, 2 та 4).</w:t>
      </w:r>
    </w:p>
    <w:p w14:paraId="69A6E94F" w14:textId="77777777" w:rsidR="00B72CB6" w:rsidRPr="00963D6D" w:rsidRDefault="00B72CB6" w:rsidP="00963D6D">
      <w:pPr>
        <w:spacing w:line="276" w:lineRule="auto"/>
        <w:ind w:firstLine="709"/>
        <w:jc w:val="both"/>
        <w:rPr>
          <w:sz w:val="22"/>
          <w:szCs w:val="22"/>
          <w:lang w:val="uk-UA"/>
        </w:rPr>
      </w:pPr>
    </w:p>
    <w:p w14:paraId="43516D11" w14:textId="77777777" w:rsidR="00CE7A4D" w:rsidRPr="00963D6D" w:rsidRDefault="00292612" w:rsidP="00963D6D">
      <w:pPr>
        <w:pStyle w:val="a4"/>
        <w:numPr>
          <w:ilvl w:val="0"/>
          <w:numId w:val="36"/>
        </w:numPr>
        <w:spacing w:after="0"/>
        <w:ind w:firstLine="709"/>
        <w:jc w:val="both"/>
        <w:rPr>
          <w:rFonts w:ascii="Times New Roman" w:hAnsi="Times New Roman"/>
          <w:b/>
          <w:lang w:val="uk-UA"/>
        </w:rPr>
      </w:pPr>
      <w:r w:rsidRPr="00963D6D">
        <w:rPr>
          <w:rFonts w:ascii="Times New Roman" w:hAnsi="Times New Roman"/>
          <w:b/>
          <w:lang w:val="uk-UA"/>
        </w:rPr>
        <w:t>ЗАГАЛЬНІ ВИМОГИ</w:t>
      </w:r>
    </w:p>
    <w:p w14:paraId="25D1F833" w14:textId="77777777" w:rsidR="00DC0EC8" w:rsidRPr="00963D6D" w:rsidRDefault="00DC0EC8" w:rsidP="00963D6D">
      <w:pPr>
        <w:spacing w:line="276" w:lineRule="auto"/>
        <w:ind w:firstLine="709"/>
        <w:jc w:val="both"/>
        <w:rPr>
          <w:sz w:val="22"/>
          <w:szCs w:val="22"/>
          <w:lang w:val="uk-UA"/>
        </w:rPr>
      </w:pPr>
      <w:r w:rsidRPr="00963D6D">
        <w:rPr>
          <w:sz w:val="22"/>
          <w:szCs w:val="22"/>
          <w:lang w:val="uk-UA"/>
        </w:rPr>
        <w:t xml:space="preserve">Підготовка </w:t>
      </w:r>
      <w:r w:rsidR="002C7E8E" w:rsidRPr="00963D6D">
        <w:rPr>
          <w:sz w:val="22"/>
          <w:szCs w:val="22"/>
          <w:lang w:val="uk-UA"/>
        </w:rPr>
        <w:t xml:space="preserve">тендерної </w:t>
      </w:r>
      <w:r w:rsidRPr="00963D6D">
        <w:rPr>
          <w:sz w:val="22"/>
          <w:szCs w:val="22"/>
          <w:lang w:val="uk-UA"/>
        </w:rPr>
        <w:t>пропозиції на даний Запит повинна здійснюватися відповідно до ви</w:t>
      </w:r>
      <w:r w:rsidR="00A803F3" w:rsidRPr="00963D6D">
        <w:rPr>
          <w:sz w:val="22"/>
          <w:szCs w:val="22"/>
          <w:lang w:val="uk-UA"/>
        </w:rPr>
        <w:t>мог, форм і правил, викладених у</w:t>
      </w:r>
      <w:r w:rsidRPr="00963D6D">
        <w:rPr>
          <w:sz w:val="22"/>
          <w:szCs w:val="22"/>
          <w:lang w:val="uk-UA"/>
        </w:rPr>
        <w:t xml:space="preserve"> даному Запиті.</w:t>
      </w:r>
    </w:p>
    <w:p w14:paraId="032B79E6" w14:textId="77777777" w:rsidR="005561C8" w:rsidRPr="00963D6D" w:rsidRDefault="00284ACD" w:rsidP="00963D6D">
      <w:pPr>
        <w:spacing w:line="276" w:lineRule="auto"/>
        <w:ind w:firstLine="709"/>
        <w:jc w:val="both"/>
        <w:rPr>
          <w:sz w:val="22"/>
          <w:szCs w:val="22"/>
          <w:lang w:val="uk-UA"/>
        </w:rPr>
      </w:pPr>
      <w:r w:rsidRPr="00963D6D">
        <w:rPr>
          <w:sz w:val="22"/>
          <w:szCs w:val="22"/>
          <w:lang w:val="uk-UA"/>
        </w:rPr>
        <w:t>Організація, яка подала свою пропозицію на даний Запит погоджується з тим, що надана пропозиція є повною, правдивою і доз</w:t>
      </w:r>
      <w:r w:rsidR="00EB41C4" w:rsidRPr="00963D6D">
        <w:rPr>
          <w:sz w:val="22"/>
          <w:szCs w:val="22"/>
          <w:lang w:val="uk-UA"/>
        </w:rPr>
        <w:t>воляє виконати дану закупівлю</w:t>
      </w:r>
      <w:r w:rsidR="00FF2E73" w:rsidRPr="00963D6D">
        <w:rPr>
          <w:sz w:val="22"/>
          <w:szCs w:val="22"/>
          <w:lang w:val="uk-UA"/>
        </w:rPr>
        <w:t xml:space="preserve"> належним чином і в повній мірі</w:t>
      </w:r>
      <w:r w:rsidRPr="00963D6D">
        <w:rPr>
          <w:sz w:val="22"/>
          <w:szCs w:val="22"/>
          <w:lang w:val="uk-UA"/>
        </w:rPr>
        <w:t xml:space="preserve"> з </w:t>
      </w:r>
      <w:r w:rsidRPr="00963D6D">
        <w:rPr>
          <w:sz w:val="22"/>
          <w:szCs w:val="22"/>
          <w:lang w:val="uk-UA"/>
        </w:rPr>
        <w:lastRenderedPageBreak/>
        <w:t>огляду на витр</w:t>
      </w:r>
      <w:r w:rsidR="00FF2E73" w:rsidRPr="00963D6D">
        <w:rPr>
          <w:sz w:val="22"/>
          <w:szCs w:val="22"/>
          <w:lang w:val="uk-UA"/>
        </w:rPr>
        <w:t>атні матеріали, податки, вартість доставки, знижки</w:t>
      </w:r>
      <w:r w:rsidRPr="00963D6D">
        <w:rPr>
          <w:sz w:val="22"/>
          <w:szCs w:val="22"/>
          <w:lang w:val="uk-UA"/>
        </w:rPr>
        <w:t xml:space="preserve"> і т.п. В іншому випадку,</w:t>
      </w:r>
      <w:r w:rsidR="003115EC" w:rsidRPr="00963D6D">
        <w:rPr>
          <w:sz w:val="22"/>
          <w:szCs w:val="22"/>
          <w:lang w:val="uk-UA"/>
        </w:rPr>
        <w:br/>
      </w:r>
      <w:r w:rsidRPr="00963D6D">
        <w:rPr>
          <w:sz w:val="22"/>
          <w:szCs w:val="22"/>
          <w:lang w:val="uk-UA"/>
        </w:rPr>
        <w:t>БО «БЛАГОДІЙНИЙ ФОНД</w:t>
      </w:r>
      <w:r w:rsidR="00ED7F06" w:rsidRPr="00963D6D">
        <w:rPr>
          <w:sz w:val="22"/>
          <w:szCs w:val="22"/>
          <w:lang w:val="uk-UA"/>
        </w:rPr>
        <w:t xml:space="preserve"> </w:t>
      </w:r>
      <w:r w:rsidRPr="00963D6D">
        <w:rPr>
          <w:sz w:val="22"/>
          <w:szCs w:val="22"/>
          <w:lang w:val="uk-UA"/>
        </w:rPr>
        <w:t>«РОКАДА» такі витрати не відшкод</w:t>
      </w:r>
      <w:r w:rsidR="00DB72A7" w:rsidRPr="00963D6D">
        <w:rPr>
          <w:sz w:val="22"/>
          <w:szCs w:val="22"/>
          <w:lang w:val="uk-UA"/>
        </w:rPr>
        <w:t>ов</w:t>
      </w:r>
      <w:r w:rsidRPr="00963D6D">
        <w:rPr>
          <w:sz w:val="22"/>
          <w:szCs w:val="22"/>
          <w:lang w:val="uk-UA"/>
        </w:rPr>
        <w:t>ує.</w:t>
      </w:r>
    </w:p>
    <w:p w14:paraId="35F016F7" w14:textId="77777777" w:rsidR="00ED0E0E" w:rsidRPr="00963D6D" w:rsidRDefault="00ED0E0E" w:rsidP="00963D6D">
      <w:pPr>
        <w:pStyle w:val="a4"/>
        <w:spacing w:after="0"/>
        <w:ind w:left="1080" w:firstLine="709"/>
        <w:jc w:val="both"/>
        <w:rPr>
          <w:rFonts w:ascii="Times New Roman" w:hAnsi="Times New Roman"/>
          <w:lang w:val="uk-UA"/>
        </w:rPr>
      </w:pPr>
    </w:p>
    <w:p w14:paraId="56ADD43A" w14:textId="77777777" w:rsidR="0080282D" w:rsidRPr="00963D6D" w:rsidRDefault="00DB7F13" w:rsidP="00963D6D">
      <w:pPr>
        <w:pStyle w:val="a4"/>
        <w:numPr>
          <w:ilvl w:val="0"/>
          <w:numId w:val="36"/>
        </w:numPr>
        <w:spacing w:after="0"/>
        <w:ind w:firstLine="709"/>
        <w:jc w:val="both"/>
        <w:rPr>
          <w:rFonts w:ascii="Times New Roman" w:hAnsi="Times New Roman"/>
          <w:b/>
          <w:lang w:val="uk-UA"/>
        </w:rPr>
      </w:pPr>
      <w:r w:rsidRPr="00963D6D">
        <w:rPr>
          <w:rFonts w:ascii="Times New Roman" w:hAnsi="Times New Roman"/>
          <w:b/>
          <w:lang w:val="uk-UA"/>
        </w:rPr>
        <w:t>ОБОВ'ЯЗКОВІ ВИМОГИ</w:t>
      </w:r>
      <w:r w:rsidR="000A7319" w:rsidRPr="00963D6D">
        <w:rPr>
          <w:rFonts w:ascii="Times New Roman" w:hAnsi="Times New Roman"/>
          <w:b/>
          <w:lang w:val="uk-UA"/>
        </w:rPr>
        <w:t xml:space="preserve"> ДО ПОСТАЧАЛЬНИКА</w:t>
      </w:r>
    </w:p>
    <w:p w14:paraId="65B3A563" w14:textId="77777777" w:rsidR="0080282D" w:rsidRPr="00963D6D" w:rsidRDefault="0080282D" w:rsidP="00963D6D">
      <w:pPr>
        <w:spacing w:line="276" w:lineRule="auto"/>
        <w:ind w:firstLine="709"/>
        <w:jc w:val="both"/>
        <w:rPr>
          <w:sz w:val="22"/>
          <w:szCs w:val="22"/>
          <w:lang w:val="uk-UA"/>
        </w:rPr>
      </w:pPr>
      <w:r w:rsidRPr="00963D6D">
        <w:rPr>
          <w:sz w:val="22"/>
          <w:szCs w:val="22"/>
          <w:lang w:val="uk-UA"/>
        </w:rPr>
        <w:t>Учасник повинен бути суб’єктом підприємницької діяльності згідно Українського законодавства.</w:t>
      </w:r>
      <w:r w:rsidR="00314BA0" w:rsidRPr="00963D6D">
        <w:rPr>
          <w:sz w:val="22"/>
          <w:szCs w:val="22"/>
          <w:lang w:val="uk-UA"/>
        </w:rPr>
        <w:t xml:space="preserve"> Учасник повинен мати право надавати товари/послуги неприбутковим організаціям згідно з "Податковим кодексом України"</w:t>
      </w:r>
      <w:r w:rsidR="001A0C0D" w:rsidRPr="00963D6D">
        <w:rPr>
          <w:sz w:val="22"/>
          <w:szCs w:val="22"/>
          <w:lang w:val="uk-UA"/>
        </w:rPr>
        <w:t>.</w:t>
      </w:r>
    </w:p>
    <w:p w14:paraId="37DCAB85" w14:textId="77777777" w:rsidR="0080282D" w:rsidRPr="00963D6D" w:rsidRDefault="0080282D" w:rsidP="00963D6D">
      <w:pPr>
        <w:spacing w:line="276" w:lineRule="auto"/>
        <w:ind w:firstLine="709"/>
        <w:jc w:val="both"/>
        <w:rPr>
          <w:sz w:val="22"/>
          <w:szCs w:val="22"/>
          <w:lang w:val="uk-UA"/>
        </w:rPr>
      </w:pPr>
      <w:r w:rsidRPr="00963D6D">
        <w:rPr>
          <w:sz w:val="22"/>
          <w:szCs w:val="22"/>
          <w:lang w:val="uk-UA"/>
        </w:rPr>
        <w:t>Учасника тендеру не визнано у встановленому законом порядку банкрутом та відносно нього не відкрито ліквідаційну процедуру</w:t>
      </w:r>
      <w:r w:rsidRPr="00963D6D">
        <w:rPr>
          <w:sz w:val="22"/>
          <w:szCs w:val="22"/>
        </w:rPr>
        <w:t xml:space="preserve"> </w:t>
      </w:r>
      <w:r w:rsidRPr="00963D6D">
        <w:rPr>
          <w:sz w:val="22"/>
          <w:szCs w:val="22"/>
          <w:lang w:val="uk-UA"/>
        </w:rPr>
        <w:t>(Перевіряється співробітниками Фонду через відкриті офіційні джерела).</w:t>
      </w:r>
    </w:p>
    <w:p w14:paraId="27ACDE04" w14:textId="77777777" w:rsidR="003140F2" w:rsidRPr="00963D6D" w:rsidRDefault="0080282D" w:rsidP="00963D6D">
      <w:pPr>
        <w:spacing w:line="276" w:lineRule="auto"/>
        <w:ind w:firstLine="709"/>
        <w:jc w:val="both"/>
        <w:rPr>
          <w:sz w:val="22"/>
          <w:szCs w:val="22"/>
          <w:u w:val="single"/>
          <w:lang w:val="uk-UA"/>
        </w:rPr>
      </w:pPr>
      <w:r w:rsidRPr="00963D6D">
        <w:rPr>
          <w:sz w:val="22"/>
          <w:szCs w:val="22"/>
          <w:lang w:val="uk-UA"/>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sidRPr="00963D6D">
        <w:rPr>
          <w:sz w:val="22"/>
          <w:szCs w:val="22"/>
          <w:u w:val="single"/>
          <w:lang w:val="uk-UA"/>
        </w:rPr>
        <w:t xml:space="preserve">Ціна в комерційній пропозиції повинна надатись за системою все включено (тобто всі супутні </w:t>
      </w:r>
      <w:r w:rsidR="00D33FF3" w:rsidRPr="00963D6D">
        <w:rPr>
          <w:sz w:val="22"/>
          <w:szCs w:val="22"/>
          <w:u w:val="single"/>
          <w:lang w:val="uk-UA"/>
        </w:rPr>
        <w:t>ви</w:t>
      </w:r>
      <w:r w:rsidRPr="00963D6D">
        <w:rPr>
          <w:sz w:val="22"/>
          <w:szCs w:val="22"/>
          <w:u w:val="single"/>
          <w:lang w:val="uk-UA"/>
        </w:rPr>
        <w:t>трати учасника до даного товару/послуги/робіт повинні бути передбачені в комерційній пропозиції.</w:t>
      </w:r>
    </w:p>
    <w:p w14:paraId="2DCE0AFB" w14:textId="77777777" w:rsidR="00481E4B" w:rsidRPr="00963D6D" w:rsidRDefault="00481E4B" w:rsidP="00963D6D">
      <w:pPr>
        <w:spacing w:line="276" w:lineRule="auto"/>
        <w:ind w:firstLine="709"/>
        <w:jc w:val="both"/>
        <w:rPr>
          <w:sz w:val="22"/>
          <w:szCs w:val="22"/>
          <w:u w:val="single"/>
          <w:lang w:val="uk-UA"/>
        </w:rPr>
      </w:pPr>
    </w:p>
    <w:p w14:paraId="54881C9E" w14:textId="77777777" w:rsidR="000A7319" w:rsidRPr="00963D6D" w:rsidRDefault="003140F2" w:rsidP="00963D6D">
      <w:pPr>
        <w:pStyle w:val="a4"/>
        <w:numPr>
          <w:ilvl w:val="0"/>
          <w:numId w:val="36"/>
        </w:numPr>
        <w:spacing w:after="0"/>
        <w:ind w:firstLine="709"/>
        <w:jc w:val="both"/>
        <w:rPr>
          <w:rFonts w:ascii="Times New Roman" w:hAnsi="Times New Roman"/>
          <w:b/>
          <w:bCs/>
          <w:color w:val="333333"/>
          <w:lang w:val="uk-UA"/>
        </w:rPr>
      </w:pPr>
      <w:r w:rsidRPr="00963D6D">
        <w:rPr>
          <w:rFonts w:ascii="Times New Roman" w:hAnsi="Times New Roman"/>
          <w:b/>
          <w:bCs/>
          <w:color w:val="333333"/>
          <w:lang w:val="uk-UA"/>
        </w:rPr>
        <w:t>І</w:t>
      </w:r>
      <w:r w:rsidRPr="00963D6D">
        <w:rPr>
          <w:rFonts w:ascii="Times New Roman" w:hAnsi="Times New Roman"/>
          <w:b/>
          <w:bCs/>
          <w:color w:val="333333"/>
        </w:rPr>
        <w:t>НШ</w:t>
      </w:r>
      <w:r w:rsidRPr="00963D6D">
        <w:rPr>
          <w:rFonts w:ascii="Times New Roman" w:hAnsi="Times New Roman"/>
          <w:b/>
          <w:bCs/>
          <w:color w:val="333333"/>
          <w:lang w:val="uk-UA"/>
        </w:rPr>
        <w:t>І ОБОВ'ЯЗКОВІ ВИМОГИ</w:t>
      </w:r>
    </w:p>
    <w:p w14:paraId="04BEC6A6" w14:textId="77777777" w:rsidR="00F249CC" w:rsidRPr="00963D6D" w:rsidRDefault="003E338C" w:rsidP="00963D6D">
      <w:pPr>
        <w:spacing w:line="276" w:lineRule="auto"/>
        <w:ind w:firstLine="709"/>
        <w:jc w:val="both"/>
        <w:rPr>
          <w:color w:val="333333"/>
          <w:sz w:val="22"/>
          <w:szCs w:val="22"/>
          <w:lang w:val="uk-UA"/>
        </w:rPr>
      </w:pPr>
      <w:r w:rsidRPr="00963D6D">
        <w:rPr>
          <w:b/>
          <w:color w:val="333333"/>
          <w:sz w:val="22"/>
          <w:szCs w:val="22"/>
          <w:u w:val="single"/>
          <w:lang w:val="uk-UA"/>
        </w:rPr>
        <w:t>Звертаємо вашу увагу</w:t>
      </w:r>
      <w:r w:rsidRPr="00963D6D">
        <w:rPr>
          <w:color w:val="333333"/>
          <w:sz w:val="22"/>
          <w:szCs w:val="22"/>
          <w:u w:val="single"/>
          <w:lang w:val="uk-UA"/>
        </w:rPr>
        <w:t xml:space="preserve"> на обов’язкову умову безготівкового розрахунку за всі товари між постачальником та БО «БЛАГОДІЙНИЙ ФОНД «РОКАДА».</w:t>
      </w:r>
      <w:r w:rsidR="00F249CC" w:rsidRPr="00963D6D">
        <w:rPr>
          <w:color w:val="333333"/>
          <w:sz w:val="22"/>
          <w:szCs w:val="22"/>
          <w:lang w:val="uk-UA"/>
        </w:rPr>
        <w:t xml:space="preserve"> Валюта виконання взаєморозрахунків - </w:t>
      </w:r>
      <w:r w:rsidR="008B5E57" w:rsidRPr="00963D6D">
        <w:rPr>
          <w:color w:val="333333"/>
          <w:sz w:val="22"/>
          <w:szCs w:val="22"/>
          <w:lang w:val="uk-UA"/>
        </w:rPr>
        <w:t>українська</w:t>
      </w:r>
      <w:r w:rsidR="00F249CC" w:rsidRPr="00963D6D">
        <w:rPr>
          <w:color w:val="333333"/>
          <w:sz w:val="22"/>
          <w:szCs w:val="22"/>
          <w:lang w:val="uk-UA"/>
        </w:rPr>
        <w:t xml:space="preserve"> гривня.</w:t>
      </w:r>
    </w:p>
    <w:p w14:paraId="25D77B57" w14:textId="77777777" w:rsidR="00474D72" w:rsidRPr="00963D6D" w:rsidRDefault="00474D72" w:rsidP="00963D6D">
      <w:pPr>
        <w:spacing w:line="276" w:lineRule="auto"/>
        <w:ind w:firstLine="709"/>
        <w:jc w:val="both"/>
        <w:rPr>
          <w:color w:val="333333"/>
          <w:sz w:val="22"/>
          <w:szCs w:val="22"/>
          <w:lang w:val="uk-UA"/>
        </w:rPr>
      </w:pPr>
      <w:r w:rsidRPr="00963D6D">
        <w:rPr>
          <w:color w:val="333333"/>
          <w:sz w:val="22"/>
          <w:szCs w:val="22"/>
          <w:lang w:val="uk-UA"/>
        </w:rPr>
        <w:t>Фонд залишає за собою право прийняти тендерну пропозицію або не приймати будь-яку із отриманих пропозицій.</w:t>
      </w:r>
    </w:p>
    <w:p w14:paraId="56A37273" w14:textId="77777777" w:rsidR="00413613" w:rsidRPr="00963D6D" w:rsidRDefault="00413613" w:rsidP="00963D6D">
      <w:pPr>
        <w:spacing w:line="276" w:lineRule="auto"/>
        <w:ind w:firstLine="709"/>
        <w:jc w:val="both"/>
        <w:rPr>
          <w:color w:val="333333"/>
          <w:sz w:val="22"/>
          <w:szCs w:val="22"/>
          <w:lang w:val="uk-UA"/>
        </w:rPr>
      </w:pPr>
      <w:r w:rsidRPr="00963D6D">
        <w:rPr>
          <w:color w:val="333333"/>
          <w:sz w:val="22"/>
          <w:szCs w:val="22"/>
          <w:lang w:val="uk-UA"/>
        </w:rPr>
        <w:t>Пропозиція повинна бути дійсною до 31.03.2027 року</w:t>
      </w:r>
      <w:r w:rsidR="00D33FF3" w:rsidRPr="00963D6D">
        <w:rPr>
          <w:color w:val="333333"/>
          <w:sz w:val="22"/>
          <w:szCs w:val="22"/>
          <w:lang w:val="uk-UA"/>
        </w:rPr>
        <w:t xml:space="preserve"> або до повного виконання.</w:t>
      </w:r>
    </w:p>
    <w:p w14:paraId="576A884F" w14:textId="77777777" w:rsidR="00D90808" w:rsidRPr="00963D6D" w:rsidRDefault="00A73626" w:rsidP="00963D6D">
      <w:pPr>
        <w:spacing w:line="276" w:lineRule="auto"/>
        <w:ind w:firstLine="709"/>
        <w:jc w:val="both"/>
        <w:rPr>
          <w:b/>
          <w:sz w:val="22"/>
          <w:szCs w:val="22"/>
          <w:lang w:val="uk-UA"/>
        </w:rPr>
      </w:pPr>
      <w:r w:rsidRPr="00963D6D">
        <w:rPr>
          <w:color w:val="333333"/>
          <w:sz w:val="22"/>
          <w:szCs w:val="22"/>
          <w:lang w:val="uk-UA"/>
        </w:rPr>
        <w:t>Ціна на закупівлю канцелярських товарів та офісного приладдя повинна бути зафіксована в українській гривні до 31.03.2027 року</w:t>
      </w:r>
      <w:r w:rsidRPr="00963D6D">
        <w:rPr>
          <w:b/>
          <w:color w:val="333333"/>
          <w:sz w:val="22"/>
          <w:szCs w:val="22"/>
          <w:lang w:val="uk-UA"/>
        </w:rPr>
        <w:t xml:space="preserve"> </w:t>
      </w:r>
      <w:r w:rsidRPr="00963D6D">
        <w:rPr>
          <w:color w:val="333333"/>
          <w:sz w:val="22"/>
          <w:szCs w:val="22"/>
          <w:lang w:val="uk-UA"/>
        </w:rPr>
        <w:t>або до по</w:t>
      </w:r>
      <w:r w:rsidR="00D33FF3" w:rsidRPr="00963D6D">
        <w:rPr>
          <w:color w:val="333333"/>
          <w:sz w:val="22"/>
          <w:szCs w:val="22"/>
          <w:lang w:val="uk-UA"/>
        </w:rPr>
        <w:t>вного виконання.</w:t>
      </w:r>
    </w:p>
    <w:p w14:paraId="2CFC1312" w14:textId="77777777" w:rsidR="00ED0E0E" w:rsidRPr="00963D6D" w:rsidRDefault="00ED0E0E" w:rsidP="00963D6D">
      <w:pPr>
        <w:spacing w:line="276" w:lineRule="auto"/>
        <w:ind w:firstLine="709"/>
        <w:jc w:val="both"/>
        <w:rPr>
          <w:color w:val="333333"/>
          <w:sz w:val="22"/>
          <w:szCs w:val="22"/>
          <w:lang w:val="uk-UA"/>
        </w:rPr>
      </w:pPr>
    </w:p>
    <w:p w14:paraId="5D74613E" w14:textId="77777777" w:rsidR="00ED0E0E" w:rsidRPr="00963D6D" w:rsidRDefault="00D90808" w:rsidP="00963D6D">
      <w:pPr>
        <w:pStyle w:val="a4"/>
        <w:numPr>
          <w:ilvl w:val="0"/>
          <w:numId w:val="36"/>
        </w:numPr>
        <w:spacing w:after="0"/>
        <w:ind w:firstLine="709"/>
        <w:jc w:val="both"/>
        <w:rPr>
          <w:rFonts w:ascii="Times New Roman" w:hAnsi="Times New Roman"/>
          <w:b/>
          <w:bCs/>
          <w:color w:val="333333"/>
          <w:lang w:val="uk-UA"/>
        </w:rPr>
      </w:pPr>
      <w:r w:rsidRPr="00963D6D">
        <w:rPr>
          <w:rFonts w:ascii="Times New Roman" w:hAnsi="Times New Roman"/>
          <w:b/>
          <w:bCs/>
          <w:color w:val="333333"/>
          <w:lang w:val="uk-UA"/>
        </w:rPr>
        <w:t>РОЗ'ЯСНЕННЯ</w:t>
      </w:r>
    </w:p>
    <w:p w14:paraId="54C38135" w14:textId="77777777" w:rsidR="00302207" w:rsidRPr="00963D6D" w:rsidRDefault="00302207" w:rsidP="00963D6D">
      <w:pPr>
        <w:spacing w:line="276" w:lineRule="auto"/>
        <w:ind w:firstLine="709"/>
        <w:jc w:val="both"/>
        <w:rPr>
          <w:sz w:val="22"/>
          <w:szCs w:val="22"/>
          <w:lang w:val="uk-UA"/>
        </w:rPr>
      </w:pPr>
      <w:r w:rsidRPr="00963D6D">
        <w:rPr>
          <w:sz w:val="22"/>
          <w:szCs w:val="22"/>
          <w:lang w:val="uk-UA"/>
        </w:rPr>
        <w:t xml:space="preserve">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пошту </w:t>
      </w:r>
      <w:hyperlink r:id="rId12" w:history="1">
        <w:r w:rsidR="00BB6EFC" w:rsidRPr="00963D6D">
          <w:rPr>
            <w:rStyle w:val="a3"/>
            <w:sz w:val="22"/>
            <w:szCs w:val="22"/>
            <w:lang w:val="uk-UA"/>
          </w:rPr>
          <w:t>tender@rokada.org.ua</w:t>
        </w:r>
      </w:hyperlink>
      <w:r w:rsidR="00BB6EFC" w:rsidRPr="00963D6D">
        <w:rPr>
          <w:sz w:val="22"/>
          <w:szCs w:val="22"/>
          <w:lang w:val="uk-UA"/>
        </w:rPr>
        <w:t xml:space="preserve"> </w:t>
      </w:r>
      <w:r w:rsidRPr="00963D6D">
        <w:rPr>
          <w:sz w:val="22"/>
          <w:szCs w:val="22"/>
          <w:lang w:val="uk-UA"/>
        </w:rPr>
        <w:t xml:space="preserve">або електронному майданчику </w:t>
      </w:r>
      <w:hyperlink r:id="rId13" w:history="1">
        <w:r w:rsidR="00BB6EFC" w:rsidRPr="00963D6D">
          <w:rPr>
            <w:rStyle w:val="a3"/>
            <w:sz w:val="22"/>
            <w:szCs w:val="22"/>
            <w:lang w:val="uk-UA"/>
          </w:rPr>
          <w:t>https://zakupivli.pro/</w:t>
        </w:r>
      </w:hyperlink>
      <w:r w:rsidR="00BB6EFC" w:rsidRPr="00963D6D">
        <w:rPr>
          <w:sz w:val="22"/>
          <w:szCs w:val="22"/>
          <w:lang w:val="uk-UA"/>
        </w:rPr>
        <w:t xml:space="preserve"> </w:t>
      </w:r>
      <w:r w:rsidRPr="00963D6D">
        <w:rPr>
          <w:sz w:val="22"/>
          <w:szCs w:val="22"/>
          <w:lang w:val="uk-UA"/>
        </w:rPr>
        <w:t xml:space="preserve">та отримати відповідь в електронному вигляді. Запитання учасника можна ставити протягом всього терміну подання пропозиції але не пізніше – 03.11.2026 –18:00 UTC+2. </w:t>
      </w:r>
    </w:p>
    <w:p w14:paraId="6B40A77E" w14:textId="77777777" w:rsidR="00302207" w:rsidRPr="00963D6D" w:rsidRDefault="00302207" w:rsidP="00963D6D">
      <w:pPr>
        <w:spacing w:line="276" w:lineRule="auto"/>
        <w:ind w:firstLine="709"/>
        <w:jc w:val="both"/>
        <w:rPr>
          <w:sz w:val="22"/>
          <w:szCs w:val="22"/>
          <w:lang w:val="uk-UA"/>
        </w:rPr>
      </w:pPr>
      <w:r w:rsidRPr="00963D6D">
        <w:rPr>
          <w:sz w:val="22"/>
          <w:szCs w:val="22"/>
          <w:lang w:val="uk-UA"/>
        </w:rPr>
        <w:t>Фонд може в будь-який момент до закінчення строку подання пропозицій внести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2A66736D" w14:textId="77777777" w:rsidR="00302207" w:rsidRPr="00963D6D" w:rsidRDefault="00302207" w:rsidP="00963D6D">
      <w:pPr>
        <w:spacing w:line="276" w:lineRule="auto"/>
        <w:ind w:firstLine="709"/>
        <w:jc w:val="both"/>
        <w:rPr>
          <w:sz w:val="22"/>
          <w:szCs w:val="22"/>
          <w:lang w:val="uk-UA"/>
        </w:rPr>
      </w:pPr>
      <w:r w:rsidRPr="00963D6D">
        <w:rPr>
          <w:sz w:val="22"/>
          <w:szCs w:val="22"/>
          <w:lang w:val="uk-UA"/>
        </w:rPr>
        <w:t>БО «БЛАГОДІЙНИЙ ФОНД «РОКАДА»  укладає з переможцем тендеру рамковий договір строком дії до 31.03.2027 року з можливістю продовження за взаємною згодою сторін. Учасникам, які переможуть у тендері, буде запропоновано зберегти запропоновану ціну та модель протягом терміну дії договору. Орієнтовні потреби вказані в Додатках 1 та 4.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зазначену в Додатку 1 та 4. Кількість може змінюватись і залежатиме від фактичних потреб і наявних коштів, кількість регулюється видачею окремих Замовлень на закупівлю.</w:t>
      </w:r>
    </w:p>
    <w:p w14:paraId="3766F0BE" w14:textId="77777777" w:rsidR="00BB6EFC" w:rsidRPr="00963D6D" w:rsidRDefault="00302207" w:rsidP="00963D6D">
      <w:pPr>
        <w:spacing w:line="276" w:lineRule="auto"/>
        <w:ind w:firstLine="709"/>
        <w:jc w:val="both"/>
        <w:rPr>
          <w:sz w:val="22"/>
          <w:szCs w:val="22"/>
          <w:lang w:val="uk-UA"/>
        </w:rPr>
      </w:pPr>
      <w:r w:rsidRPr="00963D6D">
        <w:rPr>
          <w:sz w:val="22"/>
          <w:szCs w:val="22"/>
          <w:lang w:val="uk-UA"/>
        </w:rPr>
        <w:t>БО «БЛАГОДІЙНИЙ ФОНД «РОКАДА»</w:t>
      </w:r>
      <w:r w:rsidR="00BB6EFC" w:rsidRPr="00963D6D">
        <w:rPr>
          <w:sz w:val="22"/>
          <w:szCs w:val="22"/>
          <w:lang w:val="uk-UA"/>
        </w:rPr>
        <w:t xml:space="preserve"> </w:t>
      </w:r>
      <w:r w:rsidRPr="00963D6D">
        <w:rPr>
          <w:sz w:val="22"/>
          <w:szCs w:val="22"/>
          <w:lang w:val="uk-UA"/>
        </w:rPr>
        <w:t xml:space="preserve">залишає за собою право призначити основного та резервного постачальника (або кількох резервних постачальників) у випадку, якщо основний </w:t>
      </w:r>
      <w:r w:rsidRPr="00963D6D">
        <w:rPr>
          <w:sz w:val="22"/>
          <w:szCs w:val="22"/>
          <w:lang w:val="uk-UA"/>
        </w:rPr>
        <w:lastRenderedPageBreak/>
        <w:t>постачальник не зможе виконати вимогу замовлення по проекту, але за умови його незмінної фінансової пропозиції.</w:t>
      </w:r>
    </w:p>
    <w:p w14:paraId="032E8231" w14:textId="77777777" w:rsidR="00302207" w:rsidRPr="00963D6D" w:rsidRDefault="00302207" w:rsidP="00963D6D">
      <w:pPr>
        <w:spacing w:line="276" w:lineRule="auto"/>
        <w:ind w:firstLine="709"/>
        <w:jc w:val="both"/>
        <w:rPr>
          <w:sz w:val="22"/>
          <w:szCs w:val="22"/>
          <w:lang w:val="uk-UA"/>
        </w:rPr>
      </w:pPr>
      <w:r w:rsidRPr="00963D6D">
        <w:rPr>
          <w:sz w:val="22"/>
          <w:szCs w:val="22"/>
          <w:lang w:val="uk-UA"/>
        </w:rPr>
        <w:t>Отримання уточнюючої інформації, необхідної для надання адекватної комерційної пропозиції за даним Тендером, є відповідальністю учасників.</w:t>
      </w:r>
    </w:p>
    <w:p w14:paraId="2A454B1F" w14:textId="77777777" w:rsidR="002256C2" w:rsidRPr="00963D6D" w:rsidRDefault="00302207" w:rsidP="00963D6D">
      <w:pPr>
        <w:spacing w:line="276" w:lineRule="auto"/>
        <w:ind w:firstLine="709"/>
        <w:jc w:val="both"/>
        <w:rPr>
          <w:sz w:val="22"/>
          <w:szCs w:val="22"/>
          <w:lang w:val="uk-UA"/>
        </w:rPr>
      </w:pPr>
      <w:r w:rsidRPr="00963D6D">
        <w:rPr>
          <w:sz w:val="22"/>
          <w:szCs w:val="22"/>
          <w:lang w:val="uk-UA"/>
        </w:rPr>
        <w:t>УВАГА! Замовник залишає за собою право змінювати об’єми товарів! Об’єм товарів визначається спільно з менеджером проєкту БО «БФ «РОКАДА».</w:t>
      </w:r>
    </w:p>
    <w:p w14:paraId="3F5FBC61" w14:textId="77777777" w:rsidR="00302207" w:rsidRPr="00963D6D" w:rsidRDefault="00302207" w:rsidP="00963D6D">
      <w:pPr>
        <w:spacing w:line="276" w:lineRule="auto"/>
        <w:ind w:firstLine="709"/>
        <w:jc w:val="both"/>
        <w:rPr>
          <w:b/>
          <w:bCs/>
          <w:color w:val="333333"/>
          <w:sz w:val="22"/>
          <w:szCs w:val="22"/>
        </w:rPr>
      </w:pPr>
      <w:r w:rsidRPr="00963D6D">
        <w:rPr>
          <w:b/>
          <w:bCs/>
          <w:color w:val="333333"/>
          <w:sz w:val="22"/>
          <w:szCs w:val="22"/>
        </w:rPr>
        <w:t>Строк дії рамкового договору – до 31.03.2027 року.</w:t>
      </w:r>
    </w:p>
    <w:p w14:paraId="56CAB718" w14:textId="77777777" w:rsidR="00302207" w:rsidRPr="00963D6D" w:rsidRDefault="00302207" w:rsidP="00963D6D">
      <w:pPr>
        <w:spacing w:line="276" w:lineRule="auto"/>
        <w:ind w:firstLine="709"/>
        <w:jc w:val="both"/>
        <w:rPr>
          <w:color w:val="333333"/>
          <w:sz w:val="22"/>
          <w:szCs w:val="22"/>
          <w:u w:val="single"/>
        </w:rPr>
      </w:pPr>
    </w:p>
    <w:p w14:paraId="39DEF61A" w14:textId="77777777" w:rsidR="005561C8" w:rsidRPr="00963D6D" w:rsidRDefault="00767B9A" w:rsidP="00963D6D">
      <w:pPr>
        <w:pStyle w:val="a4"/>
        <w:numPr>
          <w:ilvl w:val="0"/>
          <w:numId w:val="36"/>
        </w:numPr>
        <w:spacing w:after="0"/>
        <w:ind w:firstLine="709"/>
        <w:jc w:val="both"/>
        <w:rPr>
          <w:rFonts w:ascii="Times New Roman" w:hAnsi="Times New Roman"/>
          <w:b/>
          <w:lang w:val="uk-UA"/>
        </w:rPr>
      </w:pPr>
      <w:r w:rsidRPr="00963D6D">
        <w:rPr>
          <w:rFonts w:ascii="Times New Roman" w:hAnsi="Times New Roman"/>
          <w:b/>
          <w:lang w:val="uk-UA"/>
        </w:rPr>
        <w:t>ВИМОГИ ДО ПОДАННЯ ПРОПОЗИЦІЙ</w:t>
      </w:r>
    </w:p>
    <w:p w14:paraId="399409E1" w14:textId="77777777" w:rsidR="001E4E47" w:rsidRPr="00963D6D" w:rsidRDefault="001E4E47" w:rsidP="00963D6D">
      <w:pPr>
        <w:spacing w:line="276" w:lineRule="auto"/>
        <w:ind w:firstLine="709"/>
        <w:jc w:val="both"/>
        <w:rPr>
          <w:sz w:val="22"/>
          <w:szCs w:val="22"/>
          <w:lang w:val="uk-UA"/>
        </w:rPr>
      </w:pPr>
      <w:bookmarkStart w:id="1" w:name="_Hlk149667659"/>
      <w:r w:rsidRPr="00963D6D">
        <w:rPr>
          <w:sz w:val="22"/>
          <w:szCs w:val="22"/>
          <w:lang w:val="uk-UA"/>
        </w:rPr>
        <w:t>Пропозиції надаються шляхом направлення на e-mail:</w:t>
      </w:r>
      <w:r w:rsidR="000A6595" w:rsidRPr="00963D6D">
        <w:rPr>
          <w:sz w:val="22"/>
          <w:szCs w:val="22"/>
          <w:lang w:val="uk-UA"/>
        </w:rPr>
        <w:t xml:space="preserve"> </w:t>
      </w:r>
      <w:hyperlink r:id="rId14" w:history="1">
        <w:r w:rsidR="000A6595" w:rsidRPr="00963D6D">
          <w:rPr>
            <w:rStyle w:val="a3"/>
            <w:b/>
            <w:sz w:val="22"/>
            <w:szCs w:val="22"/>
            <w:lang w:val="uk-UA"/>
          </w:rPr>
          <w:t>tender@rokada.org.ua</w:t>
        </w:r>
      </w:hyperlink>
      <w:r w:rsidRPr="00963D6D">
        <w:rPr>
          <w:b/>
          <w:color w:val="0070C0"/>
          <w:sz w:val="22"/>
          <w:szCs w:val="22"/>
          <w:lang w:val="uk-UA"/>
        </w:rPr>
        <w:t xml:space="preserve"> </w:t>
      </w:r>
      <w:r w:rsidRPr="00963D6D">
        <w:rPr>
          <w:sz w:val="22"/>
          <w:szCs w:val="22"/>
        </w:rPr>
        <w:t>та</w:t>
      </w:r>
      <w:r w:rsidRPr="00963D6D">
        <w:rPr>
          <w:b/>
          <w:color w:val="0070C0"/>
          <w:sz w:val="22"/>
          <w:szCs w:val="22"/>
          <w:lang w:val="uk-UA"/>
        </w:rPr>
        <w:t xml:space="preserve"> </w:t>
      </w:r>
      <w:hyperlink r:id="rId15" w:history="1">
        <w:r w:rsidR="00302207" w:rsidRPr="00963D6D">
          <w:rPr>
            <w:rStyle w:val="a3"/>
            <w:b/>
            <w:sz w:val="22"/>
            <w:szCs w:val="22"/>
            <w:lang w:val="en-US"/>
          </w:rPr>
          <w:t>fi</w:t>
        </w:r>
        <w:r w:rsidR="00302207" w:rsidRPr="00963D6D">
          <w:rPr>
            <w:rStyle w:val="a3"/>
            <w:b/>
            <w:sz w:val="22"/>
            <w:szCs w:val="22"/>
            <w:lang w:val="uk-UA"/>
          </w:rPr>
          <w:t>nance</w:t>
        </w:r>
        <w:r w:rsidR="00302207" w:rsidRPr="00963D6D">
          <w:rPr>
            <w:rStyle w:val="a3"/>
            <w:b/>
            <w:sz w:val="22"/>
            <w:szCs w:val="22"/>
          </w:rPr>
          <w:t>_</w:t>
        </w:r>
        <w:r w:rsidR="00302207" w:rsidRPr="00963D6D">
          <w:rPr>
            <w:rStyle w:val="a3"/>
            <w:b/>
            <w:sz w:val="22"/>
            <w:szCs w:val="22"/>
            <w:lang w:val="uk-UA"/>
          </w:rPr>
          <w:t>tender@rokada</w:t>
        </w:r>
        <w:r w:rsidR="00302207" w:rsidRPr="00963D6D">
          <w:rPr>
            <w:rStyle w:val="a3"/>
            <w:b/>
            <w:sz w:val="22"/>
            <w:szCs w:val="22"/>
          </w:rPr>
          <w:t>.</w:t>
        </w:r>
        <w:r w:rsidR="00302207" w:rsidRPr="00963D6D">
          <w:rPr>
            <w:rStyle w:val="a3"/>
            <w:b/>
            <w:sz w:val="22"/>
            <w:szCs w:val="22"/>
            <w:lang w:val="en-US"/>
          </w:rPr>
          <w:t>org</w:t>
        </w:r>
        <w:r w:rsidR="00302207" w:rsidRPr="00963D6D">
          <w:rPr>
            <w:rStyle w:val="a3"/>
            <w:b/>
            <w:sz w:val="22"/>
            <w:szCs w:val="22"/>
          </w:rPr>
          <w:t>.</w:t>
        </w:r>
        <w:r w:rsidR="00302207" w:rsidRPr="00963D6D">
          <w:rPr>
            <w:rStyle w:val="a3"/>
            <w:b/>
            <w:sz w:val="22"/>
            <w:szCs w:val="22"/>
            <w:lang w:val="en-US"/>
          </w:rPr>
          <w:t>ua</w:t>
        </w:r>
      </w:hyperlink>
      <w:r w:rsidR="00302207" w:rsidRPr="00963D6D">
        <w:rPr>
          <w:b/>
          <w:color w:val="0070C0"/>
          <w:sz w:val="22"/>
          <w:szCs w:val="22"/>
          <w:u w:val="single"/>
        </w:rPr>
        <w:t xml:space="preserve">, </w:t>
      </w:r>
      <w:r w:rsidR="00302207" w:rsidRPr="00963D6D">
        <w:rPr>
          <w:sz w:val="22"/>
          <w:szCs w:val="22"/>
          <w:lang w:val="uk-UA"/>
        </w:rPr>
        <w:t xml:space="preserve">на електронний майданчик </w:t>
      </w:r>
      <w:hyperlink r:id="rId16" w:history="1">
        <w:r w:rsidR="00A84A02" w:rsidRPr="00963D6D">
          <w:rPr>
            <w:rStyle w:val="a3"/>
            <w:b/>
            <w:sz w:val="22"/>
            <w:szCs w:val="22"/>
            <w:lang w:val="uk-UA"/>
          </w:rPr>
          <w:t>https://zakupivli.pro/</w:t>
        </w:r>
      </w:hyperlink>
      <w:r w:rsidR="00A84A02" w:rsidRPr="00963D6D">
        <w:rPr>
          <w:rStyle w:val="a3"/>
          <w:sz w:val="22"/>
          <w:szCs w:val="22"/>
          <w:u w:val="none"/>
          <w:lang w:val="uk-UA"/>
        </w:rPr>
        <w:t xml:space="preserve"> </w:t>
      </w:r>
      <w:r w:rsidRPr="00963D6D">
        <w:rPr>
          <w:sz w:val="22"/>
          <w:szCs w:val="22"/>
          <w:lang w:val="uk-UA"/>
        </w:rPr>
        <w:t>або в паперовому вигляді за адресою,</w:t>
      </w:r>
      <w:r w:rsidRPr="00963D6D">
        <w:rPr>
          <w:sz w:val="22"/>
          <w:szCs w:val="22"/>
        </w:rPr>
        <w:t xml:space="preserve"> </w:t>
      </w:r>
      <w:r w:rsidRPr="00963D6D">
        <w:rPr>
          <w:sz w:val="22"/>
          <w:szCs w:val="22"/>
          <w:lang w:val="uk-UA"/>
        </w:rPr>
        <w:t xml:space="preserve">а/с 108 м. Київ - 065, 03065, Україна </w:t>
      </w:r>
      <w:r w:rsidRPr="00963D6D">
        <w:rPr>
          <w:color w:val="333333"/>
          <w:sz w:val="22"/>
          <w:szCs w:val="22"/>
          <w:lang w:val="uk-UA"/>
        </w:rPr>
        <w:t>БО «БЛАГОДІЙНИЙ ФОНД «РОКАДА» не пізніше 03.11.2026 – 18:00</w:t>
      </w:r>
      <w:r w:rsidRPr="00963D6D">
        <w:rPr>
          <w:b/>
          <w:i/>
          <w:sz w:val="22"/>
          <w:szCs w:val="22"/>
          <w:u w:val="single"/>
          <w:lang w:val="uk-UA"/>
        </w:rPr>
        <w:t xml:space="preserve"> UTC+2</w:t>
      </w:r>
      <w:r w:rsidRPr="00963D6D">
        <w:rPr>
          <w:i/>
          <w:sz w:val="22"/>
          <w:szCs w:val="22"/>
          <w:lang w:val="uk-UA"/>
        </w:rPr>
        <w:t>.</w:t>
      </w:r>
    </w:p>
    <w:p w14:paraId="7F4BCCAF" w14:textId="77777777" w:rsidR="001E4E47" w:rsidRPr="00963D6D" w:rsidRDefault="001E4E47" w:rsidP="00963D6D">
      <w:pPr>
        <w:pStyle w:val="a4"/>
        <w:spacing w:after="0"/>
        <w:ind w:left="0" w:firstLine="709"/>
        <w:jc w:val="both"/>
        <w:rPr>
          <w:rFonts w:ascii="Times New Roman" w:hAnsi="Times New Roman"/>
          <w:lang w:val="uk-UA"/>
        </w:rPr>
      </w:pPr>
      <w:r w:rsidRPr="00963D6D">
        <w:rPr>
          <w:rFonts w:ascii="Times New Roman" w:hAnsi="Times New Roman"/>
          <w:lang w:val="uk-UA"/>
        </w:rPr>
        <w:t xml:space="preserve">Ваша пропозиція повинна складатися з наступного комплекту документів: </w:t>
      </w:r>
    </w:p>
    <w:p w14:paraId="19F84E83" w14:textId="77777777" w:rsidR="001E4E47" w:rsidRPr="00963D6D" w:rsidRDefault="001E4E47" w:rsidP="00963D6D">
      <w:pPr>
        <w:pStyle w:val="a4"/>
        <w:numPr>
          <w:ilvl w:val="0"/>
          <w:numId w:val="42"/>
        </w:numPr>
        <w:spacing w:after="0"/>
        <w:ind w:left="0" w:firstLine="709"/>
        <w:jc w:val="both"/>
        <w:rPr>
          <w:rFonts w:ascii="Times New Roman" w:hAnsi="Times New Roman"/>
          <w:u w:val="single"/>
          <w:lang w:val="uk-UA"/>
        </w:rPr>
      </w:pPr>
      <w:r w:rsidRPr="00963D6D">
        <w:rPr>
          <w:rFonts w:ascii="Times New Roman" w:hAnsi="Times New Roman"/>
          <w:u w:val="single"/>
          <w:lang w:val="uk-UA"/>
        </w:rPr>
        <w:t>Форма технічної пропозиції (Додаток 1</w:t>
      </w:r>
      <w:r w:rsidRPr="00963D6D">
        <w:rPr>
          <w:rFonts w:ascii="Times New Roman" w:hAnsi="Times New Roman"/>
          <w:u w:val="single"/>
        </w:rPr>
        <w:t>)</w:t>
      </w:r>
    </w:p>
    <w:p w14:paraId="65E8B1A8" w14:textId="77777777" w:rsidR="001E4E47" w:rsidRPr="00963D6D" w:rsidRDefault="001E4E47" w:rsidP="00963D6D">
      <w:pPr>
        <w:pStyle w:val="a4"/>
        <w:numPr>
          <w:ilvl w:val="0"/>
          <w:numId w:val="42"/>
        </w:numPr>
        <w:spacing w:after="0"/>
        <w:ind w:left="0" w:firstLine="709"/>
        <w:jc w:val="both"/>
        <w:rPr>
          <w:rFonts w:ascii="Times New Roman" w:hAnsi="Times New Roman"/>
          <w:u w:val="single"/>
          <w:lang w:val="uk-UA"/>
        </w:rPr>
      </w:pPr>
      <w:r w:rsidRPr="00963D6D">
        <w:rPr>
          <w:rFonts w:ascii="Times New Roman" w:hAnsi="Times New Roman"/>
          <w:u w:val="single"/>
          <w:lang w:val="uk-UA"/>
        </w:rPr>
        <w:t>Форма реєстрації Постачальника (Додаток 3)</w:t>
      </w:r>
    </w:p>
    <w:p w14:paraId="2AF47178" w14:textId="77777777" w:rsidR="001E4E47" w:rsidRPr="00963D6D" w:rsidRDefault="001E4E47" w:rsidP="00963D6D">
      <w:pPr>
        <w:pStyle w:val="a4"/>
        <w:numPr>
          <w:ilvl w:val="0"/>
          <w:numId w:val="42"/>
        </w:numPr>
        <w:spacing w:after="0"/>
        <w:ind w:left="0" w:firstLine="709"/>
        <w:jc w:val="both"/>
        <w:rPr>
          <w:rFonts w:ascii="Times New Roman" w:hAnsi="Times New Roman"/>
          <w:u w:val="single"/>
          <w:lang w:val="uk-UA"/>
        </w:rPr>
      </w:pPr>
      <w:r w:rsidRPr="00963D6D">
        <w:rPr>
          <w:rFonts w:ascii="Times New Roman" w:hAnsi="Times New Roman"/>
          <w:u w:val="single"/>
          <w:lang w:val="uk-UA"/>
        </w:rPr>
        <w:t>Специфікація товару (Додаток 4)</w:t>
      </w:r>
    </w:p>
    <w:p w14:paraId="7EB1D099" w14:textId="77777777" w:rsidR="001E4E47" w:rsidRPr="00963D6D" w:rsidRDefault="001E4E47" w:rsidP="00963D6D">
      <w:pPr>
        <w:pStyle w:val="a4"/>
        <w:numPr>
          <w:ilvl w:val="0"/>
          <w:numId w:val="42"/>
        </w:numPr>
        <w:spacing w:after="0"/>
        <w:ind w:left="0" w:firstLine="709"/>
        <w:jc w:val="both"/>
        <w:rPr>
          <w:rFonts w:ascii="Times New Roman" w:hAnsi="Times New Roman"/>
          <w:u w:val="single"/>
          <w:lang w:val="uk-UA"/>
        </w:rPr>
      </w:pPr>
      <w:r w:rsidRPr="00963D6D">
        <w:rPr>
          <w:rFonts w:ascii="Times New Roman" w:hAnsi="Times New Roman"/>
          <w:u w:val="single"/>
          <w:lang w:val="uk-UA"/>
        </w:rPr>
        <w:t>Кодекс поведінки (Додаток 5)</w:t>
      </w:r>
    </w:p>
    <w:p w14:paraId="069C6CC8" w14:textId="77777777" w:rsidR="00D33FF3" w:rsidRPr="00963D6D" w:rsidRDefault="00D33FF3" w:rsidP="00963D6D">
      <w:pPr>
        <w:pStyle w:val="a4"/>
        <w:numPr>
          <w:ilvl w:val="0"/>
          <w:numId w:val="42"/>
        </w:numPr>
        <w:spacing w:after="0"/>
        <w:ind w:left="0" w:firstLine="709"/>
        <w:jc w:val="both"/>
        <w:rPr>
          <w:rFonts w:ascii="Times New Roman" w:hAnsi="Times New Roman"/>
          <w:u w:val="single"/>
          <w:lang w:val="uk-UA"/>
        </w:rPr>
      </w:pPr>
      <w:r w:rsidRPr="00963D6D">
        <w:rPr>
          <w:rFonts w:ascii="Times New Roman" w:hAnsi="Times New Roman"/>
          <w:u w:val="single"/>
          <w:lang w:val="uk-UA"/>
        </w:rPr>
        <w:t>Проект договору (Додаток 6)</w:t>
      </w:r>
    </w:p>
    <w:p w14:paraId="3A05D70D" w14:textId="77777777" w:rsidR="001E4E47" w:rsidRPr="00963D6D" w:rsidRDefault="001E4E47" w:rsidP="00963D6D">
      <w:pPr>
        <w:pStyle w:val="a4"/>
        <w:numPr>
          <w:ilvl w:val="0"/>
          <w:numId w:val="42"/>
        </w:numPr>
        <w:spacing w:after="0"/>
        <w:ind w:left="0" w:firstLine="709"/>
        <w:jc w:val="both"/>
        <w:rPr>
          <w:rFonts w:ascii="Times New Roman" w:hAnsi="Times New Roman"/>
          <w:u w:val="single"/>
          <w:lang w:val="uk-UA"/>
        </w:rPr>
      </w:pPr>
      <w:r w:rsidRPr="00963D6D">
        <w:rPr>
          <w:rFonts w:ascii="Times New Roman" w:hAnsi="Times New Roman"/>
          <w:u w:val="single"/>
          <w:lang w:val="uk-UA"/>
        </w:rPr>
        <w:t>Копії реєстраційних документів учасника (Свідоцтво про державну реєстрацію, Витяг з ЄДРПОУ та Свідоцтво платника ПДВ (за наявності)</w:t>
      </w:r>
    </w:p>
    <w:p w14:paraId="0D17CF83" w14:textId="77777777" w:rsidR="001E4E47" w:rsidRPr="00963D6D" w:rsidRDefault="001E4E47" w:rsidP="00963D6D">
      <w:pPr>
        <w:pStyle w:val="a4"/>
        <w:numPr>
          <w:ilvl w:val="0"/>
          <w:numId w:val="42"/>
        </w:numPr>
        <w:spacing w:after="0"/>
        <w:ind w:left="0" w:firstLine="709"/>
        <w:jc w:val="both"/>
        <w:rPr>
          <w:rFonts w:ascii="Times New Roman" w:hAnsi="Times New Roman"/>
          <w:u w:val="single"/>
          <w:lang w:val="uk-UA"/>
        </w:rPr>
      </w:pPr>
      <w:r w:rsidRPr="00963D6D">
        <w:rPr>
          <w:rFonts w:ascii="Times New Roman" w:hAnsi="Times New Roman"/>
          <w:u w:val="single"/>
          <w:lang w:val="uk-UA"/>
        </w:rPr>
        <w:t>Інші документи передбачені Додатком 1 (гарантійні документи, сертифікати якості, дозвільні документи</w:t>
      </w:r>
      <w:r w:rsidR="007649FC" w:rsidRPr="00963D6D">
        <w:rPr>
          <w:rFonts w:ascii="Times New Roman" w:hAnsi="Times New Roman"/>
          <w:u w:val="single"/>
          <w:lang w:val="uk-UA"/>
        </w:rPr>
        <w:t>,</w:t>
      </w:r>
      <w:r w:rsidRPr="00963D6D">
        <w:rPr>
          <w:rFonts w:ascii="Times New Roman" w:hAnsi="Times New Roman"/>
          <w:u w:val="single"/>
          <w:lang w:val="uk-UA"/>
        </w:rPr>
        <w:t xml:space="preserve"> якщо того вимагає товар тощо).</w:t>
      </w:r>
    </w:p>
    <w:p w14:paraId="65809A7F" w14:textId="77777777" w:rsidR="001E4E47" w:rsidRPr="00963D6D" w:rsidRDefault="001E4E47" w:rsidP="00963D6D">
      <w:pPr>
        <w:pStyle w:val="af4"/>
        <w:numPr>
          <w:ilvl w:val="0"/>
          <w:numId w:val="42"/>
        </w:numPr>
        <w:spacing w:line="276" w:lineRule="auto"/>
        <w:ind w:left="709" w:right="116" w:firstLine="0"/>
        <w:jc w:val="both"/>
        <w:rPr>
          <w:rFonts w:ascii="Times New Roman" w:hAnsi="Times New Roman" w:cs="Times New Roman"/>
          <w:b/>
          <w:u w:val="single"/>
        </w:rPr>
      </w:pPr>
      <w:r w:rsidRPr="00963D6D">
        <w:rPr>
          <w:rFonts w:ascii="Times New Roman" w:hAnsi="Times New Roman" w:cs="Times New Roman"/>
          <w:b/>
          <w:u w:val="single"/>
          <w:lang w:val="ru-RU"/>
        </w:rPr>
        <w:t xml:space="preserve">!!! </w:t>
      </w:r>
      <w:r w:rsidRPr="00963D6D">
        <w:rPr>
          <w:rFonts w:ascii="Times New Roman" w:hAnsi="Times New Roman" w:cs="Times New Roman"/>
          <w:b/>
          <w:u w:val="single"/>
        </w:rPr>
        <w:t xml:space="preserve">ДАНИЙ ПАКЕТ ДОКУМЕНТІВ НАПРАВЛЯЄТЬСЯ НА ПОШТУ </w:t>
      </w:r>
      <w:hyperlink r:id="rId17" w:history="1">
        <w:r w:rsidRPr="00963D6D">
          <w:rPr>
            <w:rStyle w:val="a3"/>
            <w:rFonts w:ascii="Times New Roman" w:hAnsi="Times New Roman" w:cs="Times New Roman"/>
            <w:b/>
          </w:rPr>
          <w:t>tender@rokada.org.ua</w:t>
        </w:r>
      </w:hyperlink>
    </w:p>
    <w:p w14:paraId="11B3E609" w14:textId="77777777" w:rsidR="001E4E47" w:rsidRPr="00963D6D" w:rsidRDefault="001E4E47" w:rsidP="00963D6D">
      <w:pPr>
        <w:pStyle w:val="a4"/>
        <w:numPr>
          <w:ilvl w:val="0"/>
          <w:numId w:val="42"/>
        </w:numPr>
        <w:spacing w:after="0"/>
        <w:ind w:left="709" w:firstLine="0"/>
        <w:jc w:val="both"/>
        <w:rPr>
          <w:rStyle w:val="a3"/>
          <w:rFonts w:ascii="Times New Roman" w:hAnsi="Times New Roman"/>
          <w:b/>
          <w:color w:val="auto"/>
          <w:lang w:val="uk-UA"/>
        </w:rPr>
      </w:pPr>
      <w:r w:rsidRPr="00963D6D">
        <w:rPr>
          <w:rFonts w:ascii="Times New Roman" w:hAnsi="Times New Roman"/>
          <w:u w:val="single"/>
          <w:lang w:val="uk-UA"/>
        </w:rPr>
        <w:t xml:space="preserve">Форма фінансової пропозиції (Додаток 2) – </w:t>
      </w:r>
      <w:r w:rsidRPr="00963D6D">
        <w:rPr>
          <w:rFonts w:ascii="Times New Roman" w:hAnsi="Times New Roman"/>
          <w:b/>
          <w:u w:val="single"/>
          <w:lang w:val="uk-UA"/>
        </w:rPr>
        <w:t xml:space="preserve">ДАНИЙ ДОДАТОК НАПРАВЛЯЄТЬСЯ НА ПОШТУ  </w:t>
      </w:r>
      <w:hyperlink r:id="rId18" w:history="1">
        <w:r w:rsidRPr="00963D6D">
          <w:rPr>
            <w:rStyle w:val="a3"/>
            <w:rFonts w:ascii="Times New Roman" w:hAnsi="Times New Roman"/>
            <w:b/>
            <w:lang w:val="en-US"/>
          </w:rPr>
          <w:t>fi</w:t>
        </w:r>
        <w:r w:rsidRPr="00963D6D">
          <w:rPr>
            <w:rStyle w:val="a3"/>
            <w:rFonts w:ascii="Times New Roman" w:hAnsi="Times New Roman"/>
            <w:b/>
            <w:lang w:val="uk-UA"/>
          </w:rPr>
          <w:t>nance</w:t>
        </w:r>
        <w:r w:rsidRPr="00963D6D">
          <w:rPr>
            <w:rStyle w:val="a3"/>
            <w:rFonts w:ascii="Times New Roman" w:hAnsi="Times New Roman"/>
            <w:b/>
          </w:rPr>
          <w:t>_</w:t>
        </w:r>
        <w:r w:rsidRPr="00963D6D">
          <w:rPr>
            <w:rStyle w:val="a3"/>
            <w:rFonts w:ascii="Times New Roman" w:hAnsi="Times New Roman"/>
            <w:b/>
            <w:lang w:val="uk-UA"/>
          </w:rPr>
          <w:t>tender@rokada</w:t>
        </w:r>
        <w:r w:rsidRPr="00963D6D">
          <w:rPr>
            <w:rStyle w:val="a3"/>
            <w:rFonts w:ascii="Times New Roman" w:hAnsi="Times New Roman"/>
            <w:b/>
          </w:rPr>
          <w:t>.</w:t>
        </w:r>
        <w:r w:rsidRPr="00963D6D">
          <w:rPr>
            <w:rStyle w:val="a3"/>
            <w:rFonts w:ascii="Times New Roman" w:hAnsi="Times New Roman"/>
            <w:b/>
            <w:lang w:val="en-US"/>
          </w:rPr>
          <w:t>org</w:t>
        </w:r>
        <w:r w:rsidRPr="00963D6D">
          <w:rPr>
            <w:rStyle w:val="a3"/>
            <w:rFonts w:ascii="Times New Roman" w:hAnsi="Times New Roman"/>
            <w:b/>
          </w:rPr>
          <w:t>.</w:t>
        </w:r>
        <w:r w:rsidRPr="00963D6D">
          <w:rPr>
            <w:rStyle w:val="a3"/>
            <w:rFonts w:ascii="Times New Roman" w:hAnsi="Times New Roman"/>
            <w:b/>
            <w:lang w:val="en-US"/>
          </w:rPr>
          <w:t>ua</w:t>
        </w:r>
      </w:hyperlink>
    </w:p>
    <w:p w14:paraId="3D8CB053" w14:textId="77777777" w:rsidR="001E4E47" w:rsidRPr="00963D6D" w:rsidRDefault="001E4E47" w:rsidP="00963D6D">
      <w:pPr>
        <w:spacing w:line="276" w:lineRule="auto"/>
        <w:ind w:firstLine="709"/>
        <w:jc w:val="both"/>
        <w:rPr>
          <w:sz w:val="22"/>
          <w:szCs w:val="22"/>
          <w:lang w:val="uk-UA"/>
        </w:rPr>
      </w:pPr>
      <w:r w:rsidRPr="00963D6D">
        <w:rPr>
          <w:sz w:val="22"/>
          <w:szCs w:val="22"/>
          <w:lang w:val="uk-UA"/>
        </w:rPr>
        <w:t xml:space="preserve">Ваша пропозиція повинна бути складена українською мовою. Пропозиції слід подавати, користуючись наведеними Додатками. </w:t>
      </w:r>
    </w:p>
    <w:p w14:paraId="59553DD0" w14:textId="77777777" w:rsidR="001E4E47" w:rsidRPr="00963D6D" w:rsidRDefault="001E4E47" w:rsidP="00963D6D">
      <w:pPr>
        <w:spacing w:line="276" w:lineRule="auto"/>
        <w:ind w:firstLine="709"/>
        <w:jc w:val="both"/>
        <w:rPr>
          <w:sz w:val="22"/>
          <w:szCs w:val="22"/>
          <w:lang w:val="uk-UA"/>
        </w:rPr>
      </w:pPr>
      <w:r w:rsidRPr="00963D6D">
        <w:rPr>
          <w:b/>
          <w:sz w:val="22"/>
          <w:szCs w:val="22"/>
          <w:lang w:val="uk-UA"/>
        </w:rPr>
        <w:t>Додатки та всі інші супутні документи</w:t>
      </w:r>
      <w:r w:rsidRPr="00963D6D">
        <w:rPr>
          <w:sz w:val="22"/>
          <w:szCs w:val="22"/>
          <w:lang w:val="uk-UA"/>
        </w:rPr>
        <w:t xml:space="preserve"> повинні бути представлені у відсканованому вигляді в форматі PDF та бути завірені належним чином. </w:t>
      </w:r>
    </w:p>
    <w:p w14:paraId="3631305A" w14:textId="77777777" w:rsidR="003228B5" w:rsidRPr="00963D6D" w:rsidRDefault="001E4E47" w:rsidP="00963D6D">
      <w:pPr>
        <w:spacing w:line="276" w:lineRule="auto"/>
        <w:ind w:firstLine="709"/>
        <w:jc w:val="both"/>
        <w:rPr>
          <w:sz w:val="22"/>
          <w:szCs w:val="22"/>
          <w:lang w:val="uk-UA"/>
        </w:rPr>
      </w:pPr>
      <w:r w:rsidRPr="00963D6D">
        <w:rPr>
          <w:b/>
          <w:sz w:val="22"/>
          <w:szCs w:val="22"/>
          <w:lang w:val="uk-UA"/>
        </w:rPr>
        <w:t>Додаток 2</w:t>
      </w:r>
      <w:r w:rsidRPr="00963D6D">
        <w:rPr>
          <w:sz w:val="22"/>
          <w:szCs w:val="22"/>
          <w:lang w:val="uk-UA"/>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постачання товарів, зазначених у даному Запиті.</w:t>
      </w:r>
      <w:bookmarkEnd w:id="1"/>
    </w:p>
    <w:p w14:paraId="1818B3BB" w14:textId="77777777" w:rsidR="00ED0E0E" w:rsidRPr="00963D6D" w:rsidRDefault="00ED0E0E" w:rsidP="00963D6D">
      <w:pPr>
        <w:spacing w:line="276" w:lineRule="auto"/>
        <w:jc w:val="both"/>
        <w:rPr>
          <w:b/>
          <w:sz w:val="22"/>
          <w:szCs w:val="22"/>
          <w:lang w:val="uk-UA"/>
        </w:rPr>
      </w:pPr>
    </w:p>
    <w:p w14:paraId="06B3C7E8" w14:textId="77777777" w:rsidR="00ED0E0E" w:rsidRPr="00963D6D" w:rsidRDefault="001E4E47" w:rsidP="00963D6D">
      <w:pPr>
        <w:spacing w:line="276" w:lineRule="auto"/>
        <w:ind w:left="720" w:firstLine="709"/>
        <w:jc w:val="both"/>
        <w:rPr>
          <w:b/>
          <w:sz w:val="22"/>
          <w:szCs w:val="22"/>
          <w:lang w:val="uk-UA"/>
        </w:rPr>
      </w:pPr>
      <w:r w:rsidRPr="00963D6D">
        <w:rPr>
          <w:b/>
          <w:sz w:val="22"/>
          <w:szCs w:val="22"/>
          <w:lang w:val="uk-UA"/>
        </w:rPr>
        <w:t>7. ОЦІНКА ПРОПОЗИЦІЙ</w:t>
      </w:r>
    </w:p>
    <w:p w14:paraId="3A08C0E2" w14:textId="77777777" w:rsidR="001E4E47" w:rsidRPr="00963D6D" w:rsidRDefault="001E4E47" w:rsidP="00963D6D">
      <w:pPr>
        <w:spacing w:line="276" w:lineRule="auto"/>
        <w:ind w:firstLine="709"/>
        <w:jc w:val="both"/>
        <w:rPr>
          <w:b/>
          <w:sz w:val="22"/>
          <w:szCs w:val="22"/>
          <w:lang w:val="uk-UA"/>
        </w:rPr>
      </w:pPr>
      <w:bookmarkStart w:id="2" w:name="_Hlk149667747"/>
      <w:r w:rsidRPr="00963D6D">
        <w:rPr>
          <w:sz w:val="22"/>
          <w:szCs w:val="22"/>
          <w:lang w:val="uk-UA"/>
        </w:rPr>
        <w:t xml:space="preserve">Рамковий договір на закупівлю канцелярських товарів та офісного приладдя буде укладено з компанією, визначеною в результаті тендерного процесу. Переможцем визначається учасник, технічна пропозиція якого відповідає вимогам та який запропонував найнижчу загальну вартість за повний перелік товарів по всіх чотирьох містах (Додаток 2). Пропозиції на неповний перелік товарів не розглядаються. </w:t>
      </w:r>
    </w:p>
    <w:p w14:paraId="7CDC8161" w14:textId="77777777" w:rsidR="001E4E47" w:rsidRPr="00963D6D" w:rsidRDefault="001E4E47" w:rsidP="00963D6D">
      <w:pPr>
        <w:spacing w:line="276" w:lineRule="auto"/>
        <w:ind w:firstLine="709"/>
        <w:jc w:val="both"/>
        <w:rPr>
          <w:sz w:val="22"/>
          <w:szCs w:val="22"/>
          <w:u w:val="single"/>
          <w:lang w:val="uk-UA"/>
        </w:rPr>
      </w:pPr>
      <w:r w:rsidRPr="00963D6D">
        <w:rPr>
          <w:sz w:val="22"/>
          <w:szCs w:val="22"/>
          <w:u w:val="single"/>
          <w:lang w:val="uk-UA"/>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відповідає кваліфікації. </w:t>
      </w:r>
    </w:p>
    <w:p w14:paraId="325C59EE" w14:textId="77777777" w:rsidR="001E4E47" w:rsidRPr="00963D6D" w:rsidRDefault="001E4E47" w:rsidP="00963D6D">
      <w:pPr>
        <w:spacing w:line="276" w:lineRule="auto"/>
        <w:ind w:firstLine="709"/>
        <w:jc w:val="both"/>
        <w:rPr>
          <w:b/>
          <w:sz w:val="22"/>
          <w:szCs w:val="22"/>
          <w:lang w:val="uk-UA"/>
        </w:rPr>
      </w:pPr>
      <w:r w:rsidRPr="00963D6D">
        <w:rPr>
          <w:sz w:val="22"/>
          <w:szCs w:val="22"/>
          <w:lang w:val="uk-UA"/>
        </w:rPr>
        <w:t>Технічна відповідність компанії буде оцінюватися відповідно до таких вимог, як:</w:t>
      </w:r>
    </w:p>
    <w:p w14:paraId="1BF2C453" w14:textId="77777777" w:rsidR="001E4E47" w:rsidRPr="00963D6D" w:rsidRDefault="001E4E47" w:rsidP="00963D6D">
      <w:pPr>
        <w:pStyle w:val="a4"/>
        <w:widowControl w:val="0"/>
        <w:numPr>
          <w:ilvl w:val="0"/>
          <w:numId w:val="44"/>
        </w:numPr>
        <w:tabs>
          <w:tab w:val="left" w:pos="821"/>
        </w:tabs>
        <w:autoSpaceDE w:val="0"/>
        <w:autoSpaceDN w:val="0"/>
        <w:spacing w:after="0"/>
        <w:ind w:right="-1" w:firstLine="709"/>
        <w:jc w:val="both"/>
        <w:rPr>
          <w:rFonts w:ascii="Times New Roman" w:hAnsi="Times New Roman"/>
          <w:lang w:val="uk-UA"/>
        </w:rPr>
      </w:pPr>
      <w:r w:rsidRPr="00963D6D">
        <w:rPr>
          <w:rFonts w:ascii="Times New Roman" w:hAnsi="Times New Roman"/>
          <w:lang w:val="uk-UA"/>
        </w:rPr>
        <w:t>Копія свідоцтва про реєстрацію в Україні, з роком заснування не менше ніж за 3 роки до кінцевого терміну подачі заявок на участь у тендері</w:t>
      </w:r>
    </w:p>
    <w:p w14:paraId="4B6254DB" w14:textId="77777777" w:rsidR="001E4E47" w:rsidRPr="00963D6D" w:rsidRDefault="001E4E47" w:rsidP="00963D6D">
      <w:pPr>
        <w:pStyle w:val="a4"/>
        <w:widowControl w:val="0"/>
        <w:numPr>
          <w:ilvl w:val="0"/>
          <w:numId w:val="44"/>
        </w:numPr>
        <w:tabs>
          <w:tab w:val="left" w:pos="821"/>
        </w:tabs>
        <w:autoSpaceDE w:val="0"/>
        <w:autoSpaceDN w:val="0"/>
        <w:spacing w:after="0"/>
        <w:ind w:right="-1" w:firstLine="709"/>
        <w:jc w:val="both"/>
        <w:rPr>
          <w:rFonts w:ascii="Times New Roman" w:hAnsi="Times New Roman"/>
          <w:lang w:val="uk-UA"/>
        </w:rPr>
      </w:pPr>
      <w:r w:rsidRPr="00963D6D">
        <w:rPr>
          <w:rFonts w:ascii="Times New Roman" w:hAnsi="Times New Roman"/>
          <w:lang w:val="uk-UA"/>
        </w:rPr>
        <w:t>Документ(и) про реєстрацію компанії в податковій службі Україн</w:t>
      </w:r>
      <w:r w:rsidR="00F2770B">
        <w:rPr>
          <w:rFonts w:ascii="Times New Roman" w:hAnsi="Times New Roman"/>
          <w:lang w:val="uk-UA"/>
        </w:rPr>
        <w:t>и</w:t>
      </w:r>
      <w:r w:rsidRPr="00963D6D">
        <w:rPr>
          <w:rFonts w:ascii="Times New Roman" w:hAnsi="Times New Roman"/>
          <w:lang w:val="uk-UA"/>
        </w:rPr>
        <w:t xml:space="preserve"> (тобто загальні умови оподаткування, платник єдиного податку, ПДВ)</w:t>
      </w:r>
    </w:p>
    <w:p w14:paraId="165E31F3" w14:textId="77777777" w:rsidR="001E4E47" w:rsidRPr="00963D6D" w:rsidRDefault="001E4E47" w:rsidP="00963D6D">
      <w:pPr>
        <w:pStyle w:val="a4"/>
        <w:widowControl w:val="0"/>
        <w:numPr>
          <w:ilvl w:val="0"/>
          <w:numId w:val="44"/>
        </w:numPr>
        <w:tabs>
          <w:tab w:val="left" w:pos="821"/>
        </w:tabs>
        <w:autoSpaceDE w:val="0"/>
        <w:autoSpaceDN w:val="0"/>
        <w:spacing w:after="0"/>
        <w:ind w:right="-1" w:firstLine="709"/>
        <w:jc w:val="both"/>
        <w:rPr>
          <w:rFonts w:ascii="Times New Roman" w:hAnsi="Times New Roman"/>
          <w:lang w:val="uk-UA"/>
        </w:rPr>
      </w:pPr>
      <w:r w:rsidRPr="00963D6D">
        <w:rPr>
          <w:rFonts w:ascii="Times New Roman" w:hAnsi="Times New Roman"/>
          <w:lang w:val="uk-UA"/>
        </w:rPr>
        <w:t>Інші документи передбачені Додатком 1</w:t>
      </w:r>
    </w:p>
    <w:p w14:paraId="36AEE955" w14:textId="77777777" w:rsidR="001E4E47" w:rsidRPr="00963D6D" w:rsidRDefault="001E4E47" w:rsidP="00963D6D">
      <w:pPr>
        <w:pStyle w:val="a4"/>
        <w:widowControl w:val="0"/>
        <w:numPr>
          <w:ilvl w:val="0"/>
          <w:numId w:val="44"/>
        </w:numPr>
        <w:tabs>
          <w:tab w:val="left" w:pos="821"/>
        </w:tabs>
        <w:autoSpaceDE w:val="0"/>
        <w:autoSpaceDN w:val="0"/>
        <w:spacing w:after="0"/>
        <w:ind w:right="-1" w:firstLine="709"/>
        <w:jc w:val="both"/>
        <w:rPr>
          <w:rFonts w:ascii="Times New Roman" w:hAnsi="Times New Roman"/>
          <w:lang w:val="uk-UA"/>
        </w:rPr>
      </w:pPr>
      <w:r w:rsidRPr="00963D6D">
        <w:rPr>
          <w:rFonts w:ascii="Times New Roman" w:hAnsi="Times New Roman"/>
          <w:lang w:val="uk-UA"/>
        </w:rPr>
        <w:t>Заповнені всі додатки, форми та документи що потребувались.</w:t>
      </w:r>
    </w:p>
    <w:p w14:paraId="6F3A223D" w14:textId="77777777" w:rsidR="001E4E47" w:rsidRPr="00963D6D" w:rsidRDefault="00ED0E0E" w:rsidP="00963D6D">
      <w:pPr>
        <w:widowControl w:val="0"/>
        <w:tabs>
          <w:tab w:val="left" w:pos="821"/>
        </w:tabs>
        <w:autoSpaceDE w:val="0"/>
        <w:autoSpaceDN w:val="0"/>
        <w:spacing w:line="276" w:lineRule="auto"/>
        <w:ind w:right="-143" w:firstLine="709"/>
        <w:jc w:val="both"/>
        <w:rPr>
          <w:b/>
          <w:sz w:val="22"/>
          <w:szCs w:val="22"/>
          <w:u w:val="single"/>
          <w:lang w:val="uk-UA"/>
        </w:rPr>
      </w:pPr>
      <w:r w:rsidRPr="00963D6D">
        <w:rPr>
          <w:b/>
          <w:sz w:val="22"/>
          <w:szCs w:val="22"/>
          <w:lang w:val="uk-UA"/>
        </w:rPr>
        <w:tab/>
      </w:r>
      <w:r w:rsidR="001E4E47" w:rsidRPr="00963D6D">
        <w:rPr>
          <w:b/>
          <w:sz w:val="22"/>
          <w:szCs w:val="22"/>
          <w:u w:val="single"/>
          <w:lang w:val="uk-UA"/>
        </w:rPr>
        <w:t xml:space="preserve">Розгляд Фінансової пропозиції </w:t>
      </w:r>
      <w:r w:rsidR="005243B0" w:rsidRPr="00963D6D">
        <w:rPr>
          <w:b/>
          <w:sz w:val="22"/>
          <w:szCs w:val="22"/>
          <w:u w:val="single"/>
          <w:lang w:val="uk-UA"/>
        </w:rPr>
        <w:t>(</w:t>
      </w:r>
      <w:r w:rsidR="001E4E47" w:rsidRPr="00963D6D">
        <w:rPr>
          <w:b/>
          <w:sz w:val="22"/>
          <w:szCs w:val="22"/>
          <w:u w:val="single"/>
          <w:lang w:val="uk-UA"/>
        </w:rPr>
        <w:t>Додаток 2</w:t>
      </w:r>
      <w:r w:rsidR="005243B0" w:rsidRPr="00963D6D">
        <w:rPr>
          <w:b/>
          <w:sz w:val="22"/>
          <w:szCs w:val="22"/>
          <w:u w:val="single"/>
          <w:lang w:val="uk-UA"/>
        </w:rPr>
        <w:t>)</w:t>
      </w:r>
      <w:r w:rsidR="001E4E47" w:rsidRPr="00963D6D">
        <w:rPr>
          <w:b/>
          <w:sz w:val="22"/>
          <w:szCs w:val="22"/>
          <w:u w:val="single"/>
          <w:lang w:val="uk-UA"/>
        </w:rPr>
        <w:t xml:space="preserve"> відбувається за умови</w:t>
      </w:r>
      <w:r w:rsidR="005243B0" w:rsidRPr="00963D6D">
        <w:rPr>
          <w:b/>
          <w:sz w:val="22"/>
          <w:szCs w:val="22"/>
          <w:u w:val="single"/>
          <w:lang w:val="uk-UA"/>
        </w:rPr>
        <w:t>,</w:t>
      </w:r>
      <w:r w:rsidR="001E4E47" w:rsidRPr="00963D6D">
        <w:rPr>
          <w:b/>
          <w:sz w:val="22"/>
          <w:szCs w:val="22"/>
          <w:u w:val="single"/>
          <w:lang w:val="uk-UA"/>
        </w:rPr>
        <w:t xml:space="preserve"> якщо учасник тендеру </w:t>
      </w:r>
      <w:r w:rsidR="001E4E47" w:rsidRPr="00963D6D">
        <w:rPr>
          <w:b/>
          <w:sz w:val="22"/>
          <w:szCs w:val="22"/>
          <w:u w:val="single"/>
          <w:lang w:val="uk-UA"/>
        </w:rPr>
        <w:lastRenderedPageBreak/>
        <w:t xml:space="preserve">повністю відповідає Додатку 1 </w:t>
      </w:r>
      <w:r w:rsidR="005243B0" w:rsidRPr="00963D6D">
        <w:rPr>
          <w:b/>
          <w:sz w:val="22"/>
          <w:szCs w:val="22"/>
          <w:u w:val="single"/>
          <w:lang w:val="uk-UA"/>
        </w:rPr>
        <w:t>(</w:t>
      </w:r>
      <w:r w:rsidR="001E4E47" w:rsidRPr="00963D6D">
        <w:rPr>
          <w:b/>
          <w:sz w:val="22"/>
          <w:szCs w:val="22"/>
          <w:u w:val="single"/>
          <w:lang w:val="uk-UA"/>
        </w:rPr>
        <w:t>Технічна пропозиція</w:t>
      </w:r>
      <w:r w:rsidR="005243B0" w:rsidRPr="00963D6D">
        <w:rPr>
          <w:b/>
          <w:sz w:val="22"/>
          <w:szCs w:val="22"/>
          <w:u w:val="single"/>
          <w:lang w:val="uk-UA"/>
        </w:rPr>
        <w:t>)</w:t>
      </w:r>
      <w:r w:rsidR="001E4E47" w:rsidRPr="00963D6D">
        <w:rPr>
          <w:b/>
          <w:sz w:val="22"/>
          <w:szCs w:val="22"/>
          <w:u w:val="single"/>
          <w:lang w:val="uk-UA"/>
        </w:rPr>
        <w:t>.</w:t>
      </w:r>
      <w:bookmarkEnd w:id="2"/>
    </w:p>
    <w:p w14:paraId="24407F7D" w14:textId="77777777" w:rsidR="00ED0E0E" w:rsidRPr="00963D6D" w:rsidRDefault="00ED0E0E" w:rsidP="00963D6D">
      <w:pPr>
        <w:spacing w:line="276" w:lineRule="auto"/>
        <w:ind w:firstLine="709"/>
        <w:jc w:val="both"/>
        <w:rPr>
          <w:color w:val="333333"/>
          <w:sz w:val="22"/>
          <w:szCs w:val="22"/>
          <w:u w:val="single"/>
          <w:lang w:val="uk-UA"/>
        </w:rPr>
      </w:pPr>
    </w:p>
    <w:p w14:paraId="5967A5AA" w14:textId="77777777" w:rsidR="00ED0E0E" w:rsidRPr="00963D6D" w:rsidRDefault="00ED0E0E" w:rsidP="00963D6D">
      <w:pPr>
        <w:spacing w:line="276" w:lineRule="auto"/>
        <w:ind w:firstLine="709"/>
        <w:jc w:val="both"/>
        <w:rPr>
          <w:color w:val="333333"/>
          <w:sz w:val="22"/>
          <w:szCs w:val="22"/>
          <w:u w:val="single"/>
          <w:lang w:val="uk-UA"/>
        </w:rPr>
      </w:pPr>
      <w:r w:rsidRPr="00963D6D">
        <w:rPr>
          <w:color w:val="333333"/>
          <w:sz w:val="22"/>
          <w:szCs w:val="22"/>
          <w:u w:val="single"/>
          <w:lang w:val="uk-UA"/>
        </w:rPr>
        <w:t xml:space="preserve">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 Перелік необхідних товарів/послуг/робіт викладено в Додатку 4 до цього Запрошення. </w:t>
      </w:r>
    </w:p>
    <w:p w14:paraId="784B60FE" w14:textId="77777777" w:rsidR="00556A5A" w:rsidRDefault="00556A5A" w:rsidP="00963D6D">
      <w:pPr>
        <w:spacing w:line="276" w:lineRule="auto"/>
        <w:jc w:val="both"/>
        <w:rPr>
          <w:color w:val="333333"/>
          <w:sz w:val="22"/>
          <w:szCs w:val="22"/>
          <w:lang w:val="uk-UA"/>
        </w:rPr>
      </w:pPr>
    </w:p>
    <w:p w14:paraId="7ED4E23C" w14:textId="77777777" w:rsidR="00963D6D" w:rsidRPr="00963D6D" w:rsidRDefault="00963D6D" w:rsidP="00963D6D">
      <w:pPr>
        <w:spacing w:line="276" w:lineRule="auto"/>
        <w:jc w:val="both"/>
        <w:rPr>
          <w:color w:val="333333"/>
          <w:sz w:val="22"/>
          <w:szCs w:val="22"/>
          <w:lang w:val="uk-UA"/>
        </w:rPr>
      </w:pPr>
    </w:p>
    <w:p w14:paraId="47F822A4" w14:textId="77777777" w:rsidR="00EA15A7" w:rsidRPr="00963D6D" w:rsidRDefault="0026385E" w:rsidP="00963D6D">
      <w:pPr>
        <w:pStyle w:val="a4"/>
        <w:spacing w:after="0"/>
        <w:ind w:left="1080"/>
        <w:jc w:val="both"/>
        <w:rPr>
          <w:rFonts w:ascii="Times New Roman" w:hAnsi="Times New Roman"/>
          <w:color w:val="333333"/>
        </w:rPr>
      </w:pPr>
      <w:r w:rsidRPr="00963D6D">
        <w:rPr>
          <w:rFonts w:ascii="Times New Roman" w:hAnsi="Times New Roman"/>
          <w:color w:val="333333"/>
          <w:lang w:val="uk-UA"/>
        </w:rPr>
        <w:t xml:space="preserve">Голова </w:t>
      </w:r>
      <w:r w:rsidR="00D97E0E" w:rsidRPr="00963D6D">
        <w:rPr>
          <w:rFonts w:ascii="Times New Roman" w:hAnsi="Times New Roman"/>
          <w:color w:val="333333"/>
          <w:lang w:val="uk-UA"/>
        </w:rPr>
        <w:t>П</w:t>
      </w:r>
      <w:r w:rsidRPr="00963D6D">
        <w:rPr>
          <w:rFonts w:ascii="Times New Roman" w:hAnsi="Times New Roman"/>
          <w:color w:val="333333"/>
          <w:lang w:val="uk-UA"/>
        </w:rPr>
        <w:t>равління</w:t>
      </w:r>
      <w:r w:rsidR="009858AF" w:rsidRPr="00963D6D">
        <w:rPr>
          <w:rFonts w:ascii="Times New Roman" w:hAnsi="Times New Roman"/>
          <w:color w:val="333333"/>
          <w:lang w:val="uk-UA"/>
        </w:rPr>
        <w:t xml:space="preserve"> БО </w:t>
      </w:r>
      <w:r w:rsidR="00C42EB1" w:rsidRPr="00963D6D">
        <w:rPr>
          <w:rFonts w:ascii="Times New Roman" w:hAnsi="Times New Roman"/>
          <w:color w:val="333333"/>
          <w:lang w:val="uk-UA"/>
        </w:rPr>
        <w:t>«</w:t>
      </w:r>
      <w:r w:rsidR="00D97E0E" w:rsidRPr="00963D6D">
        <w:rPr>
          <w:rFonts w:ascii="Times New Roman" w:hAnsi="Times New Roman"/>
          <w:color w:val="333333"/>
          <w:lang w:val="uk-UA"/>
        </w:rPr>
        <w:t>БЛАГОДІЙНИЙ ФОНД</w:t>
      </w:r>
      <w:r w:rsidR="009858AF" w:rsidRPr="00963D6D">
        <w:rPr>
          <w:rFonts w:ascii="Times New Roman" w:hAnsi="Times New Roman"/>
          <w:color w:val="333333"/>
          <w:lang w:val="uk-UA"/>
        </w:rPr>
        <w:t xml:space="preserve"> «РОКАДА»</w:t>
      </w:r>
      <w:r w:rsidR="005243B0" w:rsidRPr="00963D6D">
        <w:rPr>
          <w:rFonts w:ascii="Times New Roman" w:hAnsi="Times New Roman"/>
          <w:color w:val="333333"/>
          <w:lang w:val="uk-UA"/>
        </w:rPr>
        <w:t xml:space="preserve"> </w:t>
      </w:r>
      <w:r w:rsidR="009858AF" w:rsidRPr="00963D6D">
        <w:rPr>
          <w:rFonts w:ascii="Times New Roman" w:hAnsi="Times New Roman"/>
          <w:color w:val="333333"/>
          <w:lang w:val="uk-UA"/>
        </w:rPr>
        <w:t>________________ Н.Ю.</w:t>
      </w:r>
      <w:r w:rsidR="00405E6F" w:rsidRPr="00963D6D">
        <w:rPr>
          <w:rFonts w:ascii="Times New Roman" w:hAnsi="Times New Roman"/>
          <w:color w:val="333333"/>
          <w:lang w:val="uk-UA"/>
        </w:rPr>
        <w:t xml:space="preserve"> </w:t>
      </w:r>
      <w:r w:rsidR="009858AF" w:rsidRPr="00963D6D">
        <w:rPr>
          <w:rFonts w:ascii="Times New Roman" w:hAnsi="Times New Roman"/>
          <w:color w:val="333333"/>
          <w:lang w:val="uk-UA"/>
        </w:rPr>
        <w:t>Гурж</w:t>
      </w:r>
      <w:r w:rsidRPr="00963D6D">
        <w:rPr>
          <w:rFonts w:ascii="Times New Roman" w:hAnsi="Times New Roman"/>
          <w:color w:val="333333"/>
          <w:lang w:val="uk-UA"/>
        </w:rPr>
        <w:t>і</w:t>
      </w:r>
      <w:r w:rsidR="009858AF" w:rsidRPr="00963D6D">
        <w:rPr>
          <w:rFonts w:ascii="Times New Roman" w:hAnsi="Times New Roman"/>
          <w:color w:val="333333"/>
          <w:lang w:val="uk-UA"/>
        </w:rPr>
        <w:t>й</w:t>
      </w:r>
    </w:p>
    <w:sectPr w:rsidR="00EA15A7" w:rsidRPr="00963D6D" w:rsidSect="00CF01B8">
      <w:footerReference w:type="default" r:id="rId19"/>
      <w:pgSz w:w="11906" w:h="16838"/>
      <w:pgMar w:top="426" w:right="991" w:bottom="56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DE5FF5" w14:textId="77777777" w:rsidR="008B2253" w:rsidRDefault="008B2253" w:rsidP="00FA4D7E">
      <w:r>
        <w:separator/>
      </w:r>
    </w:p>
  </w:endnote>
  <w:endnote w:type="continuationSeparator" w:id="0">
    <w:p w14:paraId="0B417788" w14:textId="77777777" w:rsidR="008B2253" w:rsidRDefault="008B2253" w:rsidP="00FA4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8A0DEE" w14:textId="77777777" w:rsidR="005F1448" w:rsidRPr="00F158B0" w:rsidRDefault="008B2253" w:rsidP="00B9287D">
    <w:pPr>
      <w:pStyle w:val="a8"/>
      <w:rPr>
        <w:lang w:val="en-US"/>
      </w:rPr>
    </w:pPr>
    <w:hyperlink r:id="rId1" w:history="1">
      <w:r w:rsidR="005F1448" w:rsidRPr="00F158B0">
        <w:rPr>
          <w:rStyle w:val="a3"/>
        </w:rPr>
        <w:t>http://rokada.org.ua/zakupki/</w:t>
      </w:r>
    </w:hyperlink>
    <w:r w:rsidR="005F1448" w:rsidRPr="00F158B0">
      <w:rPr>
        <w:noProof/>
        <w:lang w:val="uk-UA" w:eastAsia="uk-UA"/>
      </w:rPr>
      <mc:AlternateContent>
        <mc:Choice Requires="wps">
          <w:drawing>
            <wp:anchor distT="0" distB="0" distL="114300" distR="114300" simplePos="0" relativeHeight="251659264" behindDoc="0" locked="0" layoutInCell="1" allowOverlap="1" wp14:anchorId="246CF6CE" wp14:editId="246CF6CF">
              <wp:simplePos x="0" y="0"/>
              <wp:positionH relativeFrom="margin">
                <wp:align>right</wp:align>
              </wp:positionH>
              <wp:positionV relativeFrom="bottomMargin">
                <wp:align>top</wp:align>
              </wp:positionV>
              <wp:extent cx="1508760" cy="395605"/>
              <wp:effectExtent l="0" t="0" r="0" b="0"/>
              <wp:wrapNone/>
              <wp:docPr id="56" name="Надпись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7533A36E" w14:textId="77777777"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483010">
                            <w:rPr>
                              <w:rFonts w:asciiTheme="majorHAnsi" w:hAnsiTheme="majorHAnsi"/>
                              <w:noProof/>
                              <w:color w:val="000000" w:themeColor="text1"/>
                              <w:sz w:val="40"/>
                              <w:szCs w:val="40"/>
                            </w:rPr>
                            <w:t>3</w:t>
                          </w:r>
                          <w:r>
                            <w:rPr>
                              <w:rFonts w:asciiTheme="majorHAnsi" w:hAnsiTheme="majorHAnsi"/>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246CF6CE" id="_x0000_t202" coordsize="21600,21600" o:spt="202" path="m,l,21600r21600,l21600,xe">
              <v:stroke joinstyle="miter"/>
              <v:path gradientshapeok="t" o:connecttype="rect"/>
            </v:shapetype>
            <v:shape id="Надпись 56"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S+zTQIAAGcEAAAOAAAAZHJzL2Uyb0RvYy54bWysVL1u2zAQ3gv0HQjutWTHdhLBcuAmcFHA&#10;SAI4RWaaoiwBFI8laUvu1r2vkHfo0KFbX8F5ox4p2THSTkUX6o7f8f6+O02umkqSrTC2BJXSfi+m&#10;RCgOWanWKf30MH93QYl1TGVMghIp3QlLr6Zv30xqnYgBFCAzYQg6UTapdUoL53QSRZYXomK2B1oo&#10;BHMwFXOomnWUGVaj90pGgzgeRzWYTBvgwlq8vWlBOg3+81xwd5fnVjgiU4q5uXCacK78GU0nLFkb&#10;pouSd2mwf8iiYqXCoEdXN8wxsjHlH66qkhuwkLsehyqCPC+5CDVgNf34VTXLgmkRasHmWH1sk/1/&#10;bvnt9t6QMkvpaEyJYhVytH/af9//2P/a/3z++vyNIIBdqrVN0Hip0dw176FBtg/3Fi998U1uKv/F&#10;sgji2O/dsceicYT7R6P44nyMEEfs7HI0jkfeTfTyWhvrPgioiBdSapDD0Fq2XVjXmh5MfDAF81LK&#10;wKNUpE7p+GwUhwdHBJ1L5W1FmIjOja+ozdxLrlk1XZkryHZYpYF2Wqzm8xJTWTDr7pnB8cDsceTd&#10;HR65BAwJnURJAebL3+69PbKGKCU1jltK7ecNM4IS+VEhn5f94dDPZ1CGo/MBKuYUWZ0ialNdA050&#10;H5dL8yB6eycPYm6gesTNmPmoCDHFMXZK3UG8du0S4GZxMZsFI5xIzdxCLTX3rn3DfKMfmkdmdMeG&#10;Qx5v4TCYLHlFSmvrX1o92zikJjDmG9x2FZn2Ck5z4LzbPL8up3qwevk/TH8DAAD//wMAUEsDBBQA&#10;BgAIAAAAIQA4sBLD2QAAAAQBAAAPAAAAZHJzL2Rvd25yZXYueG1sTI/BasMwEETvhf6D2EIvJZHj&#10;gFtcr0MJ+Bzi5AMUa2O7lVbGkmP376v20lwWhhlm3ha7xRpxo9H3jhE26wQEceN0zy3C+VSt3kD4&#10;oFgr45gQvsnDrnx8KFSu3cxHutWhFbGEfa4QuhCGXErfdGSVX7uBOHpXN1oVohxbqUc1x3JrZJok&#10;mbSq57jQqYH2HTVf9WQRXDq/mGO9qfaH+bNKDhOdak+Iz0/LxzuIQEv4D8MvfkSHMjJd3MTaC4MQ&#10;Hwl/N3rp9jUDcUHI0i3IspD38OUPAAAA//8DAFBLAQItABQABgAIAAAAIQC2gziS/gAAAOEBAAAT&#10;AAAAAAAAAAAAAAAAAAAAAABbQ29udGVudF9UeXBlc10ueG1sUEsBAi0AFAAGAAgAAAAhADj9If/W&#10;AAAAlAEAAAsAAAAAAAAAAAAAAAAALwEAAF9yZWxzLy5yZWxzUEsBAi0AFAAGAAgAAAAhAJKVL7NN&#10;AgAAZwQAAA4AAAAAAAAAAAAAAAAALgIAAGRycy9lMm9Eb2MueG1sUEsBAi0AFAAGAAgAAAAhADiw&#10;EsPZAAAABAEAAA8AAAAAAAAAAAAAAAAApwQAAGRycy9kb3ducmV2LnhtbFBLBQYAAAAABAAEAPMA&#10;AACtBQAAAAA=&#10;" filled="f" stroked="f" strokeweight=".5pt">
              <v:textbox style="mso-fit-shape-to-text:t">
                <w:txbxContent>
                  <w:p w14:paraId="246CF6E0" w14:textId="3D805242"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483010">
                      <w:rPr>
                        <w:rFonts w:asciiTheme="majorHAnsi" w:hAnsiTheme="majorHAnsi"/>
                        <w:noProof/>
                        <w:color w:val="000000" w:themeColor="text1"/>
                        <w:sz w:val="40"/>
                        <w:szCs w:val="40"/>
                      </w:rPr>
                      <w:t>3</w:t>
                    </w:r>
                    <w:r>
                      <w:rPr>
                        <w:rFonts w:asciiTheme="majorHAnsi" w:hAnsiTheme="majorHAnsi"/>
                        <w:color w:val="000000" w:themeColor="text1"/>
                        <w:sz w:val="40"/>
                        <w:szCs w:val="40"/>
                      </w:rPr>
                      <w:fldChar w:fldCharType="end"/>
                    </w:r>
                  </w:p>
                </w:txbxContent>
              </v:textbox>
              <w10:wrap anchorx="margin" anchory="margin"/>
            </v:shape>
          </w:pict>
        </mc:Fallback>
      </mc:AlternateContent>
    </w:r>
    <w:r w:rsidR="005F1448" w:rsidRPr="00F158B0">
      <w:rPr>
        <w:noProof/>
        <w:color w:val="4F81BD" w:themeColor="accent1"/>
        <w:lang w:val="uk-UA" w:eastAsia="uk-UA"/>
      </w:rPr>
      <mc:AlternateContent>
        <mc:Choice Requires="wps">
          <w:drawing>
            <wp:anchor distT="91440" distB="91440" distL="114300" distR="114300" simplePos="0" relativeHeight="251660288" behindDoc="1" locked="0" layoutInCell="1" allowOverlap="1" wp14:anchorId="246CF6D0" wp14:editId="246CF6D1">
              <wp:simplePos x="0" y="0"/>
              <wp:positionH relativeFrom="margin">
                <wp:align>center</wp:align>
              </wp:positionH>
              <wp:positionV relativeFrom="bottomMargin">
                <wp:align>top</wp:align>
              </wp:positionV>
              <wp:extent cx="5943600" cy="36195"/>
              <wp:effectExtent l="0" t="0" r="0" b="0"/>
              <wp:wrapSquare wrapText="bothSides"/>
              <wp:docPr id="58" name="Прямоугольник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4966F725" id="Прямоугольник 58" o:spid="_x0000_s1026" style="position:absolute;margin-left:0;margin-top:0;width:468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b1yCQIAACQEAAAOAAAAZHJzL2Uyb0RvYy54bWysU81u1DAQviPxDpbvbLJbdkWjzfbQqlwQ&#10;VBQewHXGm0j+k23254bEFYlH4CG4IAp9huwbMbbTFLUVB0QOju2Z+eabzzPLk52SZAPOd0bXdDop&#10;KQHNTdPpdU3fvzt/9oISH5humDQaaroHT09WT58st7aCmWmNbMARBNG+2tqatiHYqig8b0ExPzEW&#10;NBqFcYoFPLp10Ti2RXQli1lZLoqtcY11hoP3eHuWjXSV8IUAHt4I4SEQWVPkFtLq0noV12K1ZNXa&#10;Mdt2fKDB/oGFYp3GpCPUGQuMfHDdAyjVcWe8EWHCjSqMEB2HVANWMy3vVXPZMgupFhTH21Em//9g&#10;+evNhSNdU9M5vpRmCt+o/3r4ePjS/+xvDp/6b/1Nf3343P/qv/c/CDqhYlvrKwy8tBduOHncxvJ3&#10;wqn4x8LILqm8H1WGXSAcL+fHz48WJT4GR9vRYno8j5jFXbB1PrwEo0jc1NThIyZt2eaVD9n11iXm&#10;kjqu2px3UmZrvCkiyUwr7cJeQvZ+CwILRiKzhJpaDU6lIxuGTcI4Bx2m2dSyBvL1vMRv4DlGJNZS&#10;I2BEFph/xB4AYhs/xM4sB/8YCqlTx+Dyb8Ry8BiRMhsdxmDVaeMeA5BY1ZA5+9+KlKWJKl2ZZo/t&#10;4II8NXlgmOatwXnhwaXg6IWtmCofxib2+p/nBHs33KvfAAAA//8DAFBLAwQUAAYACAAAACEAu7xW&#10;c9kAAAADAQAADwAAAGRycy9kb3ducmV2LnhtbEyPwU7DMBBE70j8g7VI3KhNqwQIcaqqiAs3Ah/g&#10;xEuSEq/T2GlSvp6FC1xGGs1q5m2+XVwvTjiGzpOG25UCgVR721Gj4f3t+eYeRIiGrOk9oYYzBtgW&#10;lxe5yayf6RVPZWwEl1DIjIY2xiGTMtQtOhNWfkDi7MOPzkS2YyPtaGYud71cK5VKZzrihdYMuG+x&#10;/iwnp2E+J8eXzUF9qX16OO6qyT0l5Vrr66tl9wgi4hL/juEHn9GhYKbKT2SD6DXwI/FXOXvYpGwr&#10;DckdyCKX/9mLbwAAAP//AwBQSwECLQAUAAYACAAAACEAtoM4kv4AAADhAQAAEwAAAAAAAAAAAAAA&#10;AAAAAAAAW0NvbnRlbnRfVHlwZXNdLnhtbFBLAQItABQABgAIAAAAIQA4/SH/1gAAAJQBAAALAAAA&#10;AAAAAAAAAAAAAC8BAABfcmVscy8ucmVsc1BLAQItABQABgAIAAAAIQD1sb1yCQIAACQEAAAOAAAA&#10;AAAAAAAAAAAAAC4CAABkcnMvZTJvRG9jLnhtbFBLAQItABQABgAIAAAAIQC7vFZz2QAAAAMBAAAP&#10;AAAAAAAAAAAAAAAAAGMEAABkcnMvZG93bnJldi54bWxQSwUGAAAAAAQABADzAAAAaQUAAAAA&#10;" fillcolor="#4f81bd [3204]" stroked="f" strokeweight="2pt">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055D7D" w14:textId="77777777" w:rsidR="008B2253" w:rsidRDefault="008B2253" w:rsidP="00FA4D7E">
      <w:r>
        <w:separator/>
      </w:r>
    </w:p>
  </w:footnote>
  <w:footnote w:type="continuationSeparator" w:id="0">
    <w:p w14:paraId="1C7A1F21" w14:textId="77777777" w:rsidR="008B2253" w:rsidRDefault="008B2253" w:rsidP="00FA4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8525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55327D"/>
    <w:multiLevelType w:val="hybridMultilevel"/>
    <w:tmpl w:val="602CF4FA"/>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350332A"/>
    <w:multiLevelType w:val="hybridMultilevel"/>
    <w:tmpl w:val="1E643D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3F90460"/>
    <w:multiLevelType w:val="hybridMultilevel"/>
    <w:tmpl w:val="061008A0"/>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4" w15:restartNumberingAfterBreak="0">
    <w:nsid w:val="041A7F41"/>
    <w:multiLevelType w:val="hybridMultilevel"/>
    <w:tmpl w:val="FDC29C9A"/>
    <w:lvl w:ilvl="0" w:tplc="80B40E5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C3203F9"/>
    <w:multiLevelType w:val="hybridMultilevel"/>
    <w:tmpl w:val="1F30C4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22C4904"/>
    <w:multiLevelType w:val="hybridMultilevel"/>
    <w:tmpl w:val="524460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B3AAD"/>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15DC4B28"/>
    <w:multiLevelType w:val="hybridMultilevel"/>
    <w:tmpl w:val="E2580DF0"/>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9" w15:restartNumberingAfterBreak="0">
    <w:nsid w:val="17141EF6"/>
    <w:multiLevelType w:val="hybridMultilevel"/>
    <w:tmpl w:val="0F2A3B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C82EE5"/>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FA2392B"/>
    <w:multiLevelType w:val="hybridMultilevel"/>
    <w:tmpl w:val="AF1448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1F44DD9"/>
    <w:multiLevelType w:val="hybridMultilevel"/>
    <w:tmpl w:val="9E2A17D6"/>
    <w:lvl w:ilvl="0" w:tplc="0419000B">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28951C68"/>
    <w:multiLevelType w:val="multilevel"/>
    <w:tmpl w:val="4A1C63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5BC35D6"/>
    <w:multiLevelType w:val="hybridMultilevel"/>
    <w:tmpl w:val="3F367FD4"/>
    <w:lvl w:ilvl="0" w:tplc="04190001">
      <w:start w:val="1"/>
      <w:numFmt w:val="bullet"/>
      <w:lvlText w:val=""/>
      <w:lvlJc w:val="left"/>
      <w:pPr>
        <w:ind w:left="2520" w:hanging="360"/>
      </w:pPr>
      <w:rPr>
        <w:rFonts w:ascii="Symbol" w:hAnsi="Symbol" w:hint="default"/>
      </w:rPr>
    </w:lvl>
    <w:lvl w:ilvl="1" w:tplc="04190003" w:tentative="1">
      <w:start w:val="1"/>
      <w:numFmt w:val="bullet"/>
      <w:lvlText w:val="o"/>
      <w:lvlJc w:val="left"/>
      <w:pPr>
        <w:ind w:left="3240" w:hanging="360"/>
      </w:pPr>
      <w:rPr>
        <w:rFonts w:ascii="Courier New" w:hAnsi="Courier New" w:cs="Courier New" w:hint="default"/>
      </w:rPr>
    </w:lvl>
    <w:lvl w:ilvl="2" w:tplc="04190005" w:tentative="1">
      <w:start w:val="1"/>
      <w:numFmt w:val="bullet"/>
      <w:lvlText w:val=""/>
      <w:lvlJc w:val="left"/>
      <w:pPr>
        <w:ind w:left="3960" w:hanging="360"/>
      </w:pPr>
      <w:rPr>
        <w:rFonts w:ascii="Wingdings" w:hAnsi="Wingdings" w:hint="default"/>
      </w:rPr>
    </w:lvl>
    <w:lvl w:ilvl="3" w:tplc="04190001" w:tentative="1">
      <w:start w:val="1"/>
      <w:numFmt w:val="bullet"/>
      <w:lvlText w:val=""/>
      <w:lvlJc w:val="left"/>
      <w:pPr>
        <w:ind w:left="4680" w:hanging="360"/>
      </w:pPr>
      <w:rPr>
        <w:rFonts w:ascii="Symbol" w:hAnsi="Symbol" w:hint="default"/>
      </w:rPr>
    </w:lvl>
    <w:lvl w:ilvl="4" w:tplc="04190003" w:tentative="1">
      <w:start w:val="1"/>
      <w:numFmt w:val="bullet"/>
      <w:lvlText w:val="o"/>
      <w:lvlJc w:val="left"/>
      <w:pPr>
        <w:ind w:left="5400" w:hanging="360"/>
      </w:pPr>
      <w:rPr>
        <w:rFonts w:ascii="Courier New" w:hAnsi="Courier New" w:cs="Courier New" w:hint="default"/>
      </w:rPr>
    </w:lvl>
    <w:lvl w:ilvl="5" w:tplc="04190005" w:tentative="1">
      <w:start w:val="1"/>
      <w:numFmt w:val="bullet"/>
      <w:lvlText w:val=""/>
      <w:lvlJc w:val="left"/>
      <w:pPr>
        <w:ind w:left="6120" w:hanging="360"/>
      </w:pPr>
      <w:rPr>
        <w:rFonts w:ascii="Wingdings" w:hAnsi="Wingdings" w:hint="default"/>
      </w:rPr>
    </w:lvl>
    <w:lvl w:ilvl="6" w:tplc="04190001" w:tentative="1">
      <w:start w:val="1"/>
      <w:numFmt w:val="bullet"/>
      <w:lvlText w:val=""/>
      <w:lvlJc w:val="left"/>
      <w:pPr>
        <w:ind w:left="6840" w:hanging="360"/>
      </w:pPr>
      <w:rPr>
        <w:rFonts w:ascii="Symbol" w:hAnsi="Symbol" w:hint="default"/>
      </w:rPr>
    </w:lvl>
    <w:lvl w:ilvl="7" w:tplc="04190003" w:tentative="1">
      <w:start w:val="1"/>
      <w:numFmt w:val="bullet"/>
      <w:lvlText w:val="o"/>
      <w:lvlJc w:val="left"/>
      <w:pPr>
        <w:ind w:left="7560" w:hanging="360"/>
      </w:pPr>
      <w:rPr>
        <w:rFonts w:ascii="Courier New" w:hAnsi="Courier New" w:cs="Courier New" w:hint="default"/>
      </w:rPr>
    </w:lvl>
    <w:lvl w:ilvl="8" w:tplc="04190005" w:tentative="1">
      <w:start w:val="1"/>
      <w:numFmt w:val="bullet"/>
      <w:lvlText w:val=""/>
      <w:lvlJc w:val="left"/>
      <w:pPr>
        <w:ind w:left="8280" w:hanging="360"/>
      </w:pPr>
      <w:rPr>
        <w:rFonts w:ascii="Wingdings" w:hAnsi="Wingdings" w:hint="default"/>
      </w:rPr>
    </w:lvl>
  </w:abstractNum>
  <w:abstractNum w:abstractNumId="15" w15:restartNumberingAfterBreak="0">
    <w:nsid w:val="38740B44"/>
    <w:multiLevelType w:val="hybridMultilevel"/>
    <w:tmpl w:val="E7265E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9AA5D9C"/>
    <w:multiLevelType w:val="hybridMultilevel"/>
    <w:tmpl w:val="6BFC31D4"/>
    <w:lvl w:ilvl="0" w:tplc="1C7AD8B8">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E245A8"/>
    <w:multiLevelType w:val="hybridMultilevel"/>
    <w:tmpl w:val="FB5A30A2"/>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15:restartNumberingAfterBreak="0">
    <w:nsid w:val="401658F1"/>
    <w:multiLevelType w:val="hybridMultilevel"/>
    <w:tmpl w:val="A3D818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60E3CEB"/>
    <w:multiLevelType w:val="hybridMultilevel"/>
    <w:tmpl w:val="6DC45B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6167C82"/>
    <w:multiLevelType w:val="hybridMultilevel"/>
    <w:tmpl w:val="C688FE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7177343"/>
    <w:multiLevelType w:val="hybridMultilevel"/>
    <w:tmpl w:val="C06ED426"/>
    <w:lvl w:ilvl="0" w:tplc="DFBCC986">
      <w:start w:val="2"/>
      <w:numFmt w:val="bullet"/>
      <w:lvlText w:val="-"/>
      <w:lvlJc w:val="left"/>
      <w:pPr>
        <w:ind w:left="1080" w:hanging="360"/>
      </w:pPr>
      <w:rPr>
        <w:rFonts w:ascii="Calibri" w:eastAsia="Calibri" w:hAnsi="Calibri"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47E42818"/>
    <w:multiLevelType w:val="hybridMultilevel"/>
    <w:tmpl w:val="CC1E4D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9BD274C"/>
    <w:multiLevelType w:val="hybridMultilevel"/>
    <w:tmpl w:val="817AC3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F077EF6"/>
    <w:multiLevelType w:val="hybridMultilevel"/>
    <w:tmpl w:val="0C74237A"/>
    <w:lvl w:ilvl="0" w:tplc="DFBCC986">
      <w:start w:val="2"/>
      <w:numFmt w:val="bullet"/>
      <w:lvlText w:val="-"/>
      <w:lvlJc w:val="left"/>
      <w:pPr>
        <w:ind w:left="1287" w:hanging="360"/>
      </w:pPr>
      <w:rPr>
        <w:rFonts w:ascii="Calibri" w:eastAsia="Calibri" w:hAnsi="Calibri"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4F2054E0"/>
    <w:multiLevelType w:val="hybridMultilevel"/>
    <w:tmpl w:val="E8ACBF96"/>
    <w:lvl w:ilvl="0" w:tplc="F17830DE">
      <w:start w:val="1"/>
      <w:numFmt w:val="decimal"/>
      <w:lvlText w:val="%1."/>
      <w:lvlJc w:val="left"/>
      <w:pPr>
        <w:ind w:left="1080" w:hanging="360"/>
      </w:pPr>
      <w:rPr>
        <w:rFonts w:hint="default"/>
        <w:b/>
        <w:bCs/>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6CA56D4"/>
    <w:multiLevelType w:val="hybridMultilevel"/>
    <w:tmpl w:val="643856B6"/>
    <w:lvl w:ilvl="0" w:tplc="D9902074">
      <w:numFmt w:val="bullet"/>
      <w:lvlText w:val="-"/>
      <w:lvlJc w:val="left"/>
      <w:pPr>
        <w:ind w:left="1440" w:hanging="360"/>
      </w:pPr>
      <w:rPr>
        <w:rFonts w:ascii="Calibri" w:eastAsia="Calibr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5AA10CDC"/>
    <w:multiLevelType w:val="hybridMultilevel"/>
    <w:tmpl w:val="EE3291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AA53F37"/>
    <w:multiLevelType w:val="multilevel"/>
    <w:tmpl w:val="9E2A17D6"/>
    <w:lvl w:ilvl="0">
      <w:start w:val="1"/>
      <w:numFmt w:val="bullet"/>
      <w:lvlText w:val=""/>
      <w:lvlJc w:val="left"/>
      <w:pPr>
        <w:tabs>
          <w:tab w:val="num" w:pos="1287"/>
        </w:tabs>
        <w:ind w:left="1287" w:hanging="360"/>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29" w15:restartNumberingAfterBreak="0">
    <w:nsid w:val="5B145B3D"/>
    <w:multiLevelType w:val="hybridMultilevel"/>
    <w:tmpl w:val="E6642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1C1E69"/>
    <w:multiLevelType w:val="hybridMultilevel"/>
    <w:tmpl w:val="F1C811E4"/>
    <w:lvl w:ilvl="0" w:tplc="98183984">
      <w:start w:val="1"/>
      <w:numFmt w:val="bullet"/>
      <w:lvlText w:val="o"/>
      <w:lvlJc w:val="left"/>
      <w:pPr>
        <w:ind w:left="1080" w:hanging="360"/>
      </w:pPr>
      <w:rPr>
        <w:rFonts w:ascii="Courier New" w:hAnsi="Courier New" w:cs="Courier New" w:hint="default"/>
        <w:lang w:val="ru-RU"/>
      </w:rPr>
    </w:lvl>
    <w:lvl w:ilvl="1" w:tplc="04190001">
      <w:start w:val="1"/>
      <w:numFmt w:val="bullet"/>
      <w:lvlText w:val=""/>
      <w:lvlJc w:val="left"/>
      <w:pPr>
        <w:ind w:left="1800" w:hanging="360"/>
      </w:pPr>
      <w:rPr>
        <w:rFonts w:ascii="Symbol" w:hAnsi="Symbol"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61CF1699"/>
    <w:multiLevelType w:val="hybridMultilevel"/>
    <w:tmpl w:val="3C482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3D18D2"/>
    <w:multiLevelType w:val="hybridMultilevel"/>
    <w:tmpl w:val="A6349E12"/>
    <w:lvl w:ilvl="0" w:tplc="B0ECF714">
      <w:numFmt w:val="bullet"/>
      <w:lvlText w:val="-"/>
      <w:lvlJc w:val="left"/>
      <w:pPr>
        <w:ind w:left="820" w:hanging="360"/>
      </w:pPr>
      <w:rPr>
        <w:rFonts w:ascii="Calibri" w:eastAsia="Calibri" w:hAnsi="Calibri" w:cs="Calibri" w:hint="default"/>
        <w:b w:val="0"/>
        <w:bCs w:val="0"/>
        <w:i w:val="0"/>
        <w:iCs w:val="0"/>
        <w:w w:val="100"/>
        <w:sz w:val="22"/>
        <w:szCs w:val="22"/>
        <w:lang w:val="uk-UA" w:eastAsia="en-US" w:bidi="ar-SA"/>
      </w:rPr>
    </w:lvl>
    <w:lvl w:ilvl="1" w:tplc="7690E6B6">
      <w:numFmt w:val="bullet"/>
      <w:lvlText w:val="•"/>
      <w:lvlJc w:val="left"/>
      <w:pPr>
        <w:ind w:left="1662" w:hanging="360"/>
      </w:pPr>
      <w:rPr>
        <w:lang w:val="uk-UA" w:eastAsia="en-US" w:bidi="ar-SA"/>
      </w:rPr>
    </w:lvl>
    <w:lvl w:ilvl="2" w:tplc="6D306440">
      <w:numFmt w:val="bullet"/>
      <w:lvlText w:val="•"/>
      <w:lvlJc w:val="left"/>
      <w:pPr>
        <w:ind w:left="2505" w:hanging="360"/>
      </w:pPr>
      <w:rPr>
        <w:lang w:val="uk-UA" w:eastAsia="en-US" w:bidi="ar-SA"/>
      </w:rPr>
    </w:lvl>
    <w:lvl w:ilvl="3" w:tplc="74B60880">
      <w:numFmt w:val="bullet"/>
      <w:lvlText w:val="•"/>
      <w:lvlJc w:val="left"/>
      <w:pPr>
        <w:ind w:left="3347" w:hanging="360"/>
      </w:pPr>
      <w:rPr>
        <w:lang w:val="uk-UA" w:eastAsia="en-US" w:bidi="ar-SA"/>
      </w:rPr>
    </w:lvl>
    <w:lvl w:ilvl="4" w:tplc="9AFEAC82">
      <w:numFmt w:val="bullet"/>
      <w:lvlText w:val="•"/>
      <w:lvlJc w:val="left"/>
      <w:pPr>
        <w:ind w:left="4190" w:hanging="360"/>
      </w:pPr>
      <w:rPr>
        <w:lang w:val="uk-UA" w:eastAsia="en-US" w:bidi="ar-SA"/>
      </w:rPr>
    </w:lvl>
    <w:lvl w:ilvl="5" w:tplc="8C54D338">
      <w:numFmt w:val="bullet"/>
      <w:lvlText w:val="•"/>
      <w:lvlJc w:val="left"/>
      <w:pPr>
        <w:ind w:left="5033" w:hanging="360"/>
      </w:pPr>
      <w:rPr>
        <w:lang w:val="uk-UA" w:eastAsia="en-US" w:bidi="ar-SA"/>
      </w:rPr>
    </w:lvl>
    <w:lvl w:ilvl="6" w:tplc="9BB0569A">
      <w:numFmt w:val="bullet"/>
      <w:lvlText w:val="•"/>
      <w:lvlJc w:val="left"/>
      <w:pPr>
        <w:ind w:left="5875" w:hanging="360"/>
      </w:pPr>
      <w:rPr>
        <w:lang w:val="uk-UA" w:eastAsia="en-US" w:bidi="ar-SA"/>
      </w:rPr>
    </w:lvl>
    <w:lvl w:ilvl="7" w:tplc="AB6E30E0">
      <w:numFmt w:val="bullet"/>
      <w:lvlText w:val="•"/>
      <w:lvlJc w:val="left"/>
      <w:pPr>
        <w:ind w:left="6718" w:hanging="360"/>
      </w:pPr>
      <w:rPr>
        <w:lang w:val="uk-UA" w:eastAsia="en-US" w:bidi="ar-SA"/>
      </w:rPr>
    </w:lvl>
    <w:lvl w:ilvl="8" w:tplc="61A46B00">
      <w:numFmt w:val="bullet"/>
      <w:lvlText w:val="•"/>
      <w:lvlJc w:val="left"/>
      <w:pPr>
        <w:ind w:left="7561" w:hanging="360"/>
      </w:pPr>
      <w:rPr>
        <w:lang w:val="uk-UA" w:eastAsia="en-US" w:bidi="ar-SA"/>
      </w:rPr>
    </w:lvl>
  </w:abstractNum>
  <w:abstractNum w:abstractNumId="33" w15:restartNumberingAfterBreak="0">
    <w:nsid w:val="6A1733DA"/>
    <w:multiLevelType w:val="hybridMultilevel"/>
    <w:tmpl w:val="FA043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9B0CED"/>
    <w:multiLevelType w:val="hybridMultilevel"/>
    <w:tmpl w:val="7E3EB8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CBD6E72"/>
    <w:multiLevelType w:val="hybridMultilevel"/>
    <w:tmpl w:val="91E80CD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6" w15:restartNumberingAfterBreak="0">
    <w:nsid w:val="6F7A7AC6"/>
    <w:multiLevelType w:val="hybridMultilevel"/>
    <w:tmpl w:val="7B527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8B455E"/>
    <w:multiLevelType w:val="hybridMultilevel"/>
    <w:tmpl w:val="84C61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ED4629"/>
    <w:multiLevelType w:val="multilevel"/>
    <w:tmpl w:val="52AABDD2"/>
    <w:lvl w:ilvl="0">
      <w:start w:val="2"/>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C162918"/>
    <w:multiLevelType w:val="hybridMultilevel"/>
    <w:tmpl w:val="56546F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DBB3608"/>
    <w:multiLevelType w:val="hybridMultilevel"/>
    <w:tmpl w:val="1ECA7A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2"/>
  </w:num>
  <w:num w:numId="2">
    <w:abstractNumId w:val="28"/>
  </w:num>
  <w:num w:numId="3">
    <w:abstractNumId w:val="6"/>
  </w:num>
  <w:num w:numId="4">
    <w:abstractNumId w:val="33"/>
  </w:num>
  <w:num w:numId="5">
    <w:abstractNumId w:val="13"/>
  </w:num>
  <w:num w:numId="6">
    <w:abstractNumId w:val="10"/>
  </w:num>
  <w:num w:numId="7">
    <w:abstractNumId w:val="7"/>
  </w:num>
  <w:num w:numId="8">
    <w:abstractNumId w:val="37"/>
  </w:num>
  <w:num w:numId="9">
    <w:abstractNumId w:val="21"/>
  </w:num>
  <w:num w:numId="10">
    <w:abstractNumId w:val="4"/>
  </w:num>
  <w:num w:numId="11">
    <w:abstractNumId w:val="34"/>
  </w:num>
  <w:num w:numId="12">
    <w:abstractNumId w:val="16"/>
  </w:num>
  <w:num w:numId="13">
    <w:abstractNumId w:val="9"/>
  </w:num>
  <w:num w:numId="14">
    <w:abstractNumId w:val="3"/>
  </w:num>
  <w:num w:numId="15">
    <w:abstractNumId w:val="8"/>
  </w:num>
  <w:num w:numId="16">
    <w:abstractNumId w:val="24"/>
  </w:num>
  <w:num w:numId="17">
    <w:abstractNumId w:val="0"/>
  </w:num>
  <w:num w:numId="18">
    <w:abstractNumId w:val="40"/>
  </w:num>
  <w:num w:numId="19">
    <w:abstractNumId w:val="19"/>
  </w:num>
  <w:num w:numId="20">
    <w:abstractNumId w:val="18"/>
  </w:num>
  <w:num w:numId="21">
    <w:abstractNumId w:val="15"/>
  </w:num>
  <w:num w:numId="22">
    <w:abstractNumId w:val="22"/>
  </w:num>
  <w:num w:numId="23">
    <w:abstractNumId w:val="5"/>
  </w:num>
  <w:num w:numId="24">
    <w:abstractNumId w:val="2"/>
  </w:num>
  <w:num w:numId="25">
    <w:abstractNumId w:val="23"/>
  </w:num>
  <w:num w:numId="26">
    <w:abstractNumId w:val="27"/>
  </w:num>
  <w:num w:numId="27">
    <w:abstractNumId w:val="20"/>
  </w:num>
  <w:num w:numId="28">
    <w:abstractNumId w:val="38"/>
  </w:num>
  <w:num w:numId="29">
    <w:abstractNumId w:val="17"/>
  </w:num>
  <w:num w:numId="30">
    <w:abstractNumId w:val="36"/>
  </w:num>
  <w:num w:numId="31">
    <w:abstractNumId w:val="39"/>
  </w:num>
  <w:num w:numId="32">
    <w:abstractNumId w:val="29"/>
  </w:num>
  <w:num w:numId="33">
    <w:abstractNumId w:val="30"/>
  </w:num>
  <w:num w:numId="34">
    <w:abstractNumId w:val="11"/>
  </w:num>
  <w:num w:numId="35">
    <w:abstractNumId w:val="14"/>
  </w:num>
  <w:num w:numId="36">
    <w:abstractNumId w:val="25"/>
  </w:num>
  <w:num w:numId="37">
    <w:abstractNumId w:val="35"/>
  </w:num>
  <w:num w:numId="38">
    <w:abstractNumId w:val="31"/>
  </w:num>
  <w:num w:numId="39">
    <w:abstractNumId w:val="26"/>
  </w:num>
  <w:num w:numId="40">
    <w:abstractNumId w:val="1"/>
  </w:num>
  <w:num w:numId="41">
    <w:abstractNumId w:val="30"/>
  </w:num>
  <w:num w:numId="42">
    <w:abstractNumId w:val="26"/>
  </w:num>
  <w:num w:numId="4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AyNTcxMDQ1NjA1szBR0lEKTi0uzszPAykwrAUArT77ACwAAAA="/>
  </w:docVars>
  <w:rsids>
    <w:rsidRoot w:val="00FC69E2"/>
    <w:rsid w:val="00000E68"/>
    <w:rsid w:val="00002F4E"/>
    <w:rsid w:val="000038E4"/>
    <w:rsid w:val="00005A92"/>
    <w:rsid w:val="00014A55"/>
    <w:rsid w:val="00020094"/>
    <w:rsid w:val="00020A1D"/>
    <w:rsid w:val="000221A6"/>
    <w:rsid w:val="0002600C"/>
    <w:rsid w:val="00030ED6"/>
    <w:rsid w:val="00032591"/>
    <w:rsid w:val="00035E95"/>
    <w:rsid w:val="000371EE"/>
    <w:rsid w:val="00040030"/>
    <w:rsid w:val="000401E3"/>
    <w:rsid w:val="00040279"/>
    <w:rsid w:val="000456DE"/>
    <w:rsid w:val="00045839"/>
    <w:rsid w:val="00046986"/>
    <w:rsid w:val="00047579"/>
    <w:rsid w:val="000505D5"/>
    <w:rsid w:val="00050D90"/>
    <w:rsid w:val="0005249B"/>
    <w:rsid w:val="00053A9C"/>
    <w:rsid w:val="00057AF8"/>
    <w:rsid w:val="00060114"/>
    <w:rsid w:val="00061AFD"/>
    <w:rsid w:val="00062310"/>
    <w:rsid w:val="000649C2"/>
    <w:rsid w:val="00066811"/>
    <w:rsid w:val="00066B23"/>
    <w:rsid w:val="000731F5"/>
    <w:rsid w:val="00073F50"/>
    <w:rsid w:val="00074E52"/>
    <w:rsid w:val="00083372"/>
    <w:rsid w:val="00084715"/>
    <w:rsid w:val="00084963"/>
    <w:rsid w:val="00086886"/>
    <w:rsid w:val="000869FE"/>
    <w:rsid w:val="000876F8"/>
    <w:rsid w:val="000901D9"/>
    <w:rsid w:val="00092B36"/>
    <w:rsid w:val="000971EC"/>
    <w:rsid w:val="000A1E67"/>
    <w:rsid w:val="000A3459"/>
    <w:rsid w:val="000A4A96"/>
    <w:rsid w:val="000A6595"/>
    <w:rsid w:val="000A7319"/>
    <w:rsid w:val="000B0B0C"/>
    <w:rsid w:val="000B5616"/>
    <w:rsid w:val="000B5A32"/>
    <w:rsid w:val="000C3D40"/>
    <w:rsid w:val="000C4560"/>
    <w:rsid w:val="000C4935"/>
    <w:rsid w:val="000C5127"/>
    <w:rsid w:val="000D097B"/>
    <w:rsid w:val="000D48F4"/>
    <w:rsid w:val="000D55A0"/>
    <w:rsid w:val="000D6EF2"/>
    <w:rsid w:val="000E1141"/>
    <w:rsid w:val="000E3433"/>
    <w:rsid w:val="000E610A"/>
    <w:rsid w:val="000E657F"/>
    <w:rsid w:val="000F0BB5"/>
    <w:rsid w:val="000F2DC8"/>
    <w:rsid w:val="00100730"/>
    <w:rsid w:val="00101562"/>
    <w:rsid w:val="001024A9"/>
    <w:rsid w:val="00102AEA"/>
    <w:rsid w:val="00111CE8"/>
    <w:rsid w:val="00113B7C"/>
    <w:rsid w:val="001140A8"/>
    <w:rsid w:val="00115C39"/>
    <w:rsid w:val="00117483"/>
    <w:rsid w:val="00117B1A"/>
    <w:rsid w:val="00120A4F"/>
    <w:rsid w:val="001238B6"/>
    <w:rsid w:val="00123D6D"/>
    <w:rsid w:val="001308F2"/>
    <w:rsid w:val="00132A37"/>
    <w:rsid w:val="0013301A"/>
    <w:rsid w:val="00137854"/>
    <w:rsid w:val="001401D8"/>
    <w:rsid w:val="00140FA3"/>
    <w:rsid w:val="00141759"/>
    <w:rsid w:val="0014306D"/>
    <w:rsid w:val="00151294"/>
    <w:rsid w:val="00151A43"/>
    <w:rsid w:val="00156BEF"/>
    <w:rsid w:val="00156C16"/>
    <w:rsid w:val="00156C44"/>
    <w:rsid w:val="00157BDE"/>
    <w:rsid w:val="0016347A"/>
    <w:rsid w:val="0016357F"/>
    <w:rsid w:val="00170541"/>
    <w:rsid w:val="00171004"/>
    <w:rsid w:val="00171BAD"/>
    <w:rsid w:val="00173900"/>
    <w:rsid w:val="001866CF"/>
    <w:rsid w:val="00193810"/>
    <w:rsid w:val="00193C62"/>
    <w:rsid w:val="00195C35"/>
    <w:rsid w:val="00196B96"/>
    <w:rsid w:val="00196D26"/>
    <w:rsid w:val="001A0C0D"/>
    <w:rsid w:val="001A207D"/>
    <w:rsid w:val="001A48B4"/>
    <w:rsid w:val="001A5FBC"/>
    <w:rsid w:val="001A6548"/>
    <w:rsid w:val="001B023C"/>
    <w:rsid w:val="001B33B2"/>
    <w:rsid w:val="001B445E"/>
    <w:rsid w:val="001B5BD3"/>
    <w:rsid w:val="001B6544"/>
    <w:rsid w:val="001B7F19"/>
    <w:rsid w:val="001C087F"/>
    <w:rsid w:val="001C1EC6"/>
    <w:rsid w:val="001C41D1"/>
    <w:rsid w:val="001C5429"/>
    <w:rsid w:val="001D4805"/>
    <w:rsid w:val="001D6F72"/>
    <w:rsid w:val="001E0B93"/>
    <w:rsid w:val="001E24CD"/>
    <w:rsid w:val="001E448D"/>
    <w:rsid w:val="001E4E47"/>
    <w:rsid w:val="001E52B6"/>
    <w:rsid w:val="001E5DC0"/>
    <w:rsid w:val="001E6083"/>
    <w:rsid w:val="001F23A3"/>
    <w:rsid w:val="001F4962"/>
    <w:rsid w:val="001F4DA8"/>
    <w:rsid w:val="001F6D17"/>
    <w:rsid w:val="002001D2"/>
    <w:rsid w:val="00202DA6"/>
    <w:rsid w:val="00202F3D"/>
    <w:rsid w:val="0021581B"/>
    <w:rsid w:val="00215838"/>
    <w:rsid w:val="00221827"/>
    <w:rsid w:val="002256C2"/>
    <w:rsid w:val="002261AF"/>
    <w:rsid w:val="00230853"/>
    <w:rsid w:val="00232A95"/>
    <w:rsid w:val="00234FA9"/>
    <w:rsid w:val="002418F3"/>
    <w:rsid w:val="00243AA2"/>
    <w:rsid w:val="0024408D"/>
    <w:rsid w:val="00244545"/>
    <w:rsid w:val="00247F70"/>
    <w:rsid w:val="002565AB"/>
    <w:rsid w:val="00260F7F"/>
    <w:rsid w:val="0026385E"/>
    <w:rsid w:val="00265924"/>
    <w:rsid w:val="00266A90"/>
    <w:rsid w:val="00267268"/>
    <w:rsid w:val="00276A83"/>
    <w:rsid w:val="002830CD"/>
    <w:rsid w:val="0028385A"/>
    <w:rsid w:val="00284ACD"/>
    <w:rsid w:val="00284CD1"/>
    <w:rsid w:val="00285B89"/>
    <w:rsid w:val="00286A99"/>
    <w:rsid w:val="002906D1"/>
    <w:rsid w:val="002910C3"/>
    <w:rsid w:val="00292443"/>
    <w:rsid w:val="00292612"/>
    <w:rsid w:val="00293540"/>
    <w:rsid w:val="002A5D81"/>
    <w:rsid w:val="002B49B3"/>
    <w:rsid w:val="002B5381"/>
    <w:rsid w:val="002B7288"/>
    <w:rsid w:val="002B7666"/>
    <w:rsid w:val="002C0C9B"/>
    <w:rsid w:val="002C2DA8"/>
    <w:rsid w:val="002C38D3"/>
    <w:rsid w:val="002C4F0F"/>
    <w:rsid w:val="002C5CC6"/>
    <w:rsid w:val="002C7E8E"/>
    <w:rsid w:val="002D197F"/>
    <w:rsid w:val="002D2719"/>
    <w:rsid w:val="002D4B30"/>
    <w:rsid w:val="002D54E2"/>
    <w:rsid w:val="002D603D"/>
    <w:rsid w:val="002D7388"/>
    <w:rsid w:val="002E3657"/>
    <w:rsid w:val="002E3FEC"/>
    <w:rsid w:val="002E58C1"/>
    <w:rsid w:val="002E7749"/>
    <w:rsid w:val="002F0225"/>
    <w:rsid w:val="002F65DB"/>
    <w:rsid w:val="002F687C"/>
    <w:rsid w:val="003007CA"/>
    <w:rsid w:val="00302207"/>
    <w:rsid w:val="00302232"/>
    <w:rsid w:val="00302623"/>
    <w:rsid w:val="00303935"/>
    <w:rsid w:val="003044B8"/>
    <w:rsid w:val="00306688"/>
    <w:rsid w:val="003106FD"/>
    <w:rsid w:val="003111BD"/>
    <w:rsid w:val="003115EC"/>
    <w:rsid w:val="003140F2"/>
    <w:rsid w:val="00314BA0"/>
    <w:rsid w:val="00314FD7"/>
    <w:rsid w:val="00321A97"/>
    <w:rsid w:val="003228B5"/>
    <w:rsid w:val="0032500A"/>
    <w:rsid w:val="00325BDB"/>
    <w:rsid w:val="003263A2"/>
    <w:rsid w:val="00327132"/>
    <w:rsid w:val="00330BDF"/>
    <w:rsid w:val="00330CB8"/>
    <w:rsid w:val="0033309E"/>
    <w:rsid w:val="0033524C"/>
    <w:rsid w:val="00336B09"/>
    <w:rsid w:val="00340FC4"/>
    <w:rsid w:val="00341352"/>
    <w:rsid w:val="003452A0"/>
    <w:rsid w:val="0035164E"/>
    <w:rsid w:val="003542C7"/>
    <w:rsid w:val="00355712"/>
    <w:rsid w:val="003568D1"/>
    <w:rsid w:val="00357306"/>
    <w:rsid w:val="00361623"/>
    <w:rsid w:val="00365ECC"/>
    <w:rsid w:val="00366EBF"/>
    <w:rsid w:val="00370FDF"/>
    <w:rsid w:val="00375ED1"/>
    <w:rsid w:val="0037667C"/>
    <w:rsid w:val="00376E56"/>
    <w:rsid w:val="003809F4"/>
    <w:rsid w:val="00382325"/>
    <w:rsid w:val="0038406E"/>
    <w:rsid w:val="003861DF"/>
    <w:rsid w:val="003903BC"/>
    <w:rsid w:val="0039089E"/>
    <w:rsid w:val="003938EC"/>
    <w:rsid w:val="00396B7D"/>
    <w:rsid w:val="003A0A1F"/>
    <w:rsid w:val="003A1C6E"/>
    <w:rsid w:val="003A23E8"/>
    <w:rsid w:val="003A75FE"/>
    <w:rsid w:val="003B1389"/>
    <w:rsid w:val="003B3578"/>
    <w:rsid w:val="003B6109"/>
    <w:rsid w:val="003C1DDB"/>
    <w:rsid w:val="003C44C7"/>
    <w:rsid w:val="003C73A9"/>
    <w:rsid w:val="003C7B00"/>
    <w:rsid w:val="003D10D1"/>
    <w:rsid w:val="003D13AB"/>
    <w:rsid w:val="003D3E88"/>
    <w:rsid w:val="003D49A5"/>
    <w:rsid w:val="003D5C8F"/>
    <w:rsid w:val="003D6363"/>
    <w:rsid w:val="003E0E6C"/>
    <w:rsid w:val="003E3263"/>
    <w:rsid w:val="003E338C"/>
    <w:rsid w:val="003E3889"/>
    <w:rsid w:val="003E3D2D"/>
    <w:rsid w:val="003E4341"/>
    <w:rsid w:val="003E653F"/>
    <w:rsid w:val="003F2620"/>
    <w:rsid w:val="003F2DAB"/>
    <w:rsid w:val="003F3A1B"/>
    <w:rsid w:val="003F7979"/>
    <w:rsid w:val="0040162E"/>
    <w:rsid w:val="00405629"/>
    <w:rsid w:val="00405E6F"/>
    <w:rsid w:val="00410442"/>
    <w:rsid w:val="00413613"/>
    <w:rsid w:val="004172BD"/>
    <w:rsid w:val="00423EB7"/>
    <w:rsid w:val="00427DD5"/>
    <w:rsid w:val="004305A9"/>
    <w:rsid w:val="0043284D"/>
    <w:rsid w:val="004350AF"/>
    <w:rsid w:val="0043611C"/>
    <w:rsid w:val="004403EA"/>
    <w:rsid w:val="00441D33"/>
    <w:rsid w:val="004424E1"/>
    <w:rsid w:val="0044279B"/>
    <w:rsid w:val="004436C6"/>
    <w:rsid w:val="004441EA"/>
    <w:rsid w:val="00445271"/>
    <w:rsid w:val="004501F9"/>
    <w:rsid w:val="00452FB9"/>
    <w:rsid w:val="004544B2"/>
    <w:rsid w:val="004551A3"/>
    <w:rsid w:val="0046133E"/>
    <w:rsid w:val="0047365F"/>
    <w:rsid w:val="00474D72"/>
    <w:rsid w:val="004767A1"/>
    <w:rsid w:val="00481C52"/>
    <w:rsid w:val="00481E4B"/>
    <w:rsid w:val="00481E8F"/>
    <w:rsid w:val="00483010"/>
    <w:rsid w:val="0048404C"/>
    <w:rsid w:val="0048493B"/>
    <w:rsid w:val="0049109F"/>
    <w:rsid w:val="00491B35"/>
    <w:rsid w:val="004929D6"/>
    <w:rsid w:val="0049575A"/>
    <w:rsid w:val="00496374"/>
    <w:rsid w:val="004A0113"/>
    <w:rsid w:val="004A0F72"/>
    <w:rsid w:val="004A289A"/>
    <w:rsid w:val="004A4284"/>
    <w:rsid w:val="004B24CD"/>
    <w:rsid w:val="004B3F87"/>
    <w:rsid w:val="004B59FF"/>
    <w:rsid w:val="004C283D"/>
    <w:rsid w:val="004C3BD2"/>
    <w:rsid w:val="004C7B9A"/>
    <w:rsid w:val="004D07D7"/>
    <w:rsid w:val="004D0E66"/>
    <w:rsid w:val="004D17B0"/>
    <w:rsid w:val="004D485C"/>
    <w:rsid w:val="004D689F"/>
    <w:rsid w:val="004E3599"/>
    <w:rsid w:val="004E5237"/>
    <w:rsid w:val="004E5A89"/>
    <w:rsid w:val="004E7A11"/>
    <w:rsid w:val="004F4FF1"/>
    <w:rsid w:val="00502EFB"/>
    <w:rsid w:val="00504674"/>
    <w:rsid w:val="0050595A"/>
    <w:rsid w:val="00510F59"/>
    <w:rsid w:val="0051581B"/>
    <w:rsid w:val="0052296A"/>
    <w:rsid w:val="005243B0"/>
    <w:rsid w:val="00526FE6"/>
    <w:rsid w:val="00534474"/>
    <w:rsid w:val="00535C75"/>
    <w:rsid w:val="0054675E"/>
    <w:rsid w:val="00551721"/>
    <w:rsid w:val="00555471"/>
    <w:rsid w:val="005561C8"/>
    <w:rsid w:val="00556A5A"/>
    <w:rsid w:val="005579CA"/>
    <w:rsid w:val="00557B80"/>
    <w:rsid w:val="00561CB6"/>
    <w:rsid w:val="00562476"/>
    <w:rsid w:val="00570524"/>
    <w:rsid w:val="00574A24"/>
    <w:rsid w:val="0057713E"/>
    <w:rsid w:val="00577954"/>
    <w:rsid w:val="00581354"/>
    <w:rsid w:val="00583633"/>
    <w:rsid w:val="0059197C"/>
    <w:rsid w:val="00594CD3"/>
    <w:rsid w:val="005A02EE"/>
    <w:rsid w:val="005B1A53"/>
    <w:rsid w:val="005B1D64"/>
    <w:rsid w:val="005B50AF"/>
    <w:rsid w:val="005B6DC6"/>
    <w:rsid w:val="005B6FFC"/>
    <w:rsid w:val="005B7007"/>
    <w:rsid w:val="005B7255"/>
    <w:rsid w:val="005B7FC3"/>
    <w:rsid w:val="005C38CA"/>
    <w:rsid w:val="005C4CA3"/>
    <w:rsid w:val="005D01B8"/>
    <w:rsid w:val="005D1D6D"/>
    <w:rsid w:val="005D4D85"/>
    <w:rsid w:val="005D70CE"/>
    <w:rsid w:val="005D7FA8"/>
    <w:rsid w:val="005E25B0"/>
    <w:rsid w:val="005F1448"/>
    <w:rsid w:val="005F189A"/>
    <w:rsid w:val="005F18B0"/>
    <w:rsid w:val="005F7BB2"/>
    <w:rsid w:val="005F7C13"/>
    <w:rsid w:val="0060142F"/>
    <w:rsid w:val="0060144A"/>
    <w:rsid w:val="0060296C"/>
    <w:rsid w:val="0060593A"/>
    <w:rsid w:val="00607C71"/>
    <w:rsid w:val="006111FC"/>
    <w:rsid w:val="00614C84"/>
    <w:rsid w:val="00616E8A"/>
    <w:rsid w:val="00617D7C"/>
    <w:rsid w:val="00622CBE"/>
    <w:rsid w:val="00622CED"/>
    <w:rsid w:val="00623989"/>
    <w:rsid w:val="00623AAB"/>
    <w:rsid w:val="006253E7"/>
    <w:rsid w:val="0062540F"/>
    <w:rsid w:val="006310BD"/>
    <w:rsid w:val="006321F0"/>
    <w:rsid w:val="0063273E"/>
    <w:rsid w:val="00633C50"/>
    <w:rsid w:val="00633EB3"/>
    <w:rsid w:val="0063501C"/>
    <w:rsid w:val="0063617F"/>
    <w:rsid w:val="00637728"/>
    <w:rsid w:val="006435E8"/>
    <w:rsid w:val="00643E4E"/>
    <w:rsid w:val="00644335"/>
    <w:rsid w:val="00654013"/>
    <w:rsid w:val="00654061"/>
    <w:rsid w:val="00657321"/>
    <w:rsid w:val="0066057B"/>
    <w:rsid w:val="00663A1C"/>
    <w:rsid w:val="00666358"/>
    <w:rsid w:val="0067544C"/>
    <w:rsid w:val="00677F54"/>
    <w:rsid w:val="006841E1"/>
    <w:rsid w:val="006843EF"/>
    <w:rsid w:val="00685957"/>
    <w:rsid w:val="00691A46"/>
    <w:rsid w:val="006931CD"/>
    <w:rsid w:val="006945B5"/>
    <w:rsid w:val="006A2554"/>
    <w:rsid w:val="006A2696"/>
    <w:rsid w:val="006A56E2"/>
    <w:rsid w:val="006A7061"/>
    <w:rsid w:val="006B02F8"/>
    <w:rsid w:val="006B57B5"/>
    <w:rsid w:val="006C09CD"/>
    <w:rsid w:val="006C3003"/>
    <w:rsid w:val="006C32C3"/>
    <w:rsid w:val="006C5045"/>
    <w:rsid w:val="006C5267"/>
    <w:rsid w:val="006C5C28"/>
    <w:rsid w:val="006C72C5"/>
    <w:rsid w:val="006D1010"/>
    <w:rsid w:val="006D482B"/>
    <w:rsid w:val="006D499E"/>
    <w:rsid w:val="006D6F6C"/>
    <w:rsid w:val="006D7A4F"/>
    <w:rsid w:val="006E1164"/>
    <w:rsid w:val="006E276D"/>
    <w:rsid w:val="006E736E"/>
    <w:rsid w:val="006F18F6"/>
    <w:rsid w:val="006F34D4"/>
    <w:rsid w:val="006F4036"/>
    <w:rsid w:val="006F7274"/>
    <w:rsid w:val="006F78F9"/>
    <w:rsid w:val="007112CC"/>
    <w:rsid w:val="00711A24"/>
    <w:rsid w:val="00715A00"/>
    <w:rsid w:val="00717072"/>
    <w:rsid w:val="00721995"/>
    <w:rsid w:val="007219D5"/>
    <w:rsid w:val="00721C57"/>
    <w:rsid w:val="00722030"/>
    <w:rsid w:val="0072235D"/>
    <w:rsid w:val="00724CA0"/>
    <w:rsid w:val="00724D4D"/>
    <w:rsid w:val="00730AC7"/>
    <w:rsid w:val="00730EEE"/>
    <w:rsid w:val="00732072"/>
    <w:rsid w:val="00732AC9"/>
    <w:rsid w:val="007354E5"/>
    <w:rsid w:val="00736416"/>
    <w:rsid w:val="0073705A"/>
    <w:rsid w:val="0074498B"/>
    <w:rsid w:val="00745697"/>
    <w:rsid w:val="0074706A"/>
    <w:rsid w:val="00747295"/>
    <w:rsid w:val="007500F1"/>
    <w:rsid w:val="00752679"/>
    <w:rsid w:val="00754ADC"/>
    <w:rsid w:val="00763F3F"/>
    <w:rsid w:val="0076431F"/>
    <w:rsid w:val="007649FC"/>
    <w:rsid w:val="00764B36"/>
    <w:rsid w:val="00767B9A"/>
    <w:rsid w:val="00772917"/>
    <w:rsid w:val="00772A52"/>
    <w:rsid w:val="00776F39"/>
    <w:rsid w:val="007775C1"/>
    <w:rsid w:val="007831E0"/>
    <w:rsid w:val="00785368"/>
    <w:rsid w:val="00787F2B"/>
    <w:rsid w:val="00791BC5"/>
    <w:rsid w:val="00791F7A"/>
    <w:rsid w:val="00792512"/>
    <w:rsid w:val="0079500F"/>
    <w:rsid w:val="0079696D"/>
    <w:rsid w:val="00797602"/>
    <w:rsid w:val="00797DB7"/>
    <w:rsid w:val="007A1A96"/>
    <w:rsid w:val="007A2AE2"/>
    <w:rsid w:val="007A389D"/>
    <w:rsid w:val="007A487C"/>
    <w:rsid w:val="007A7BCE"/>
    <w:rsid w:val="007B3B46"/>
    <w:rsid w:val="007B60AB"/>
    <w:rsid w:val="007B7564"/>
    <w:rsid w:val="007B7AB3"/>
    <w:rsid w:val="007C0C40"/>
    <w:rsid w:val="007C0C8A"/>
    <w:rsid w:val="007C4701"/>
    <w:rsid w:val="007C5D88"/>
    <w:rsid w:val="007C6225"/>
    <w:rsid w:val="007C6E4E"/>
    <w:rsid w:val="007C7FC5"/>
    <w:rsid w:val="007D290D"/>
    <w:rsid w:val="007D3343"/>
    <w:rsid w:val="007D3F6A"/>
    <w:rsid w:val="007E0C42"/>
    <w:rsid w:val="007E2B6C"/>
    <w:rsid w:val="007E5499"/>
    <w:rsid w:val="007F02F4"/>
    <w:rsid w:val="0080282D"/>
    <w:rsid w:val="00803E0C"/>
    <w:rsid w:val="00804133"/>
    <w:rsid w:val="00804AA6"/>
    <w:rsid w:val="00805248"/>
    <w:rsid w:val="00806C95"/>
    <w:rsid w:val="0080727F"/>
    <w:rsid w:val="008147D2"/>
    <w:rsid w:val="0081630B"/>
    <w:rsid w:val="008178F6"/>
    <w:rsid w:val="00817C84"/>
    <w:rsid w:val="0082692C"/>
    <w:rsid w:val="00826BC0"/>
    <w:rsid w:val="0083061F"/>
    <w:rsid w:val="00830D08"/>
    <w:rsid w:val="008322C1"/>
    <w:rsid w:val="00840EF1"/>
    <w:rsid w:val="00841EEB"/>
    <w:rsid w:val="00845BDB"/>
    <w:rsid w:val="00850423"/>
    <w:rsid w:val="00851265"/>
    <w:rsid w:val="00851E34"/>
    <w:rsid w:val="008557AE"/>
    <w:rsid w:val="008614AE"/>
    <w:rsid w:val="0086233D"/>
    <w:rsid w:val="00864B36"/>
    <w:rsid w:val="008704A3"/>
    <w:rsid w:val="008741B5"/>
    <w:rsid w:val="00882BFE"/>
    <w:rsid w:val="008841C2"/>
    <w:rsid w:val="00884219"/>
    <w:rsid w:val="0088565A"/>
    <w:rsid w:val="0088597D"/>
    <w:rsid w:val="00890216"/>
    <w:rsid w:val="00890F0E"/>
    <w:rsid w:val="008921A0"/>
    <w:rsid w:val="008961C8"/>
    <w:rsid w:val="00897542"/>
    <w:rsid w:val="00897BFD"/>
    <w:rsid w:val="008A09BE"/>
    <w:rsid w:val="008A19A0"/>
    <w:rsid w:val="008A6D67"/>
    <w:rsid w:val="008B1D99"/>
    <w:rsid w:val="008B2253"/>
    <w:rsid w:val="008B3790"/>
    <w:rsid w:val="008B5442"/>
    <w:rsid w:val="008B5E57"/>
    <w:rsid w:val="008B711F"/>
    <w:rsid w:val="008B76FA"/>
    <w:rsid w:val="008C469B"/>
    <w:rsid w:val="008C4A5E"/>
    <w:rsid w:val="008D1979"/>
    <w:rsid w:val="008D25B6"/>
    <w:rsid w:val="008D2660"/>
    <w:rsid w:val="008D323B"/>
    <w:rsid w:val="008D5ADD"/>
    <w:rsid w:val="008D6F15"/>
    <w:rsid w:val="008E343E"/>
    <w:rsid w:val="008E5A2D"/>
    <w:rsid w:val="008E7A28"/>
    <w:rsid w:val="008F17CF"/>
    <w:rsid w:val="008F24C6"/>
    <w:rsid w:val="008F6DE8"/>
    <w:rsid w:val="008F7182"/>
    <w:rsid w:val="008F7A2C"/>
    <w:rsid w:val="00901549"/>
    <w:rsid w:val="00901AD8"/>
    <w:rsid w:val="00904EBD"/>
    <w:rsid w:val="0091365C"/>
    <w:rsid w:val="0091406D"/>
    <w:rsid w:val="009174F1"/>
    <w:rsid w:val="0092281E"/>
    <w:rsid w:val="00922E71"/>
    <w:rsid w:val="00924D26"/>
    <w:rsid w:val="00925CF2"/>
    <w:rsid w:val="00931EDA"/>
    <w:rsid w:val="009335EF"/>
    <w:rsid w:val="009364DC"/>
    <w:rsid w:val="0094041A"/>
    <w:rsid w:val="009465B3"/>
    <w:rsid w:val="00951ADC"/>
    <w:rsid w:val="009526A7"/>
    <w:rsid w:val="00953FE5"/>
    <w:rsid w:val="00957AE3"/>
    <w:rsid w:val="00962442"/>
    <w:rsid w:val="00963D6D"/>
    <w:rsid w:val="00967CE2"/>
    <w:rsid w:val="009726DB"/>
    <w:rsid w:val="00973A87"/>
    <w:rsid w:val="00974C83"/>
    <w:rsid w:val="00977DAC"/>
    <w:rsid w:val="00984807"/>
    <w:rsid w:val="00984FB8"/>
    <w:rsid w:val="009858AF"/>
    <w:rsid w:val="00986E50"/>
    <w:rsid w:val="00992B03"/>
    <w:rsid w:val="009A0842"/>
    <w:rsid w:val="009A0FF2"/>
    <w:rsid w:val="009A1BFB"/>
    <w:rsid w:val="009A1D10"/>
    <w:rsid w:val="009A35CB"/>
    <w:rsid w:val="009A6367"/>
    <w:rsid w:val="009A7505"/>
    <w:rsid w:val="009B1200"/>
    <w:rsid w:val="009B3192"/>
    <w:rsid w:val="009B3520"/>
    <w:rsid w:val="009B3790"/>
    <w:rsid w:val="009B4EA0"/>
    <w:rsid w:val="009B6C62"/>
    <w:rsid w:val="009B71A1"/>
    <w:rsid w:val="009C1B91"/>
    <w:rsid w:val="009C283B"/>
    <w:rsid w:val="009C4EBD"/>
    <w:rsid w:val="009C6107"/>
    <w:rsid w:val="009D3DD7"/>
    <w:rsid w:val="009D5EE8"/>
    <w:rsid w:val="009D6A66"/>
    <w:rsid w:val="009E0233"/>
    <w:rsid w:val="009E1FE1"/>
    <w:rsid w:val="009E2820"/>
    <w:rsid w:val="009E5196"/>
    <w:rsid w:val="009F16D1"/>
    <w:rsid w:val="009F290F"/>
    <w:rsid w:val="009F2B94"/>
    <w:rsid w:val="009F39E4"/>
    <w:rsid w:val="009F50F2"/>
    <w:rsid w:val="00A02886"/>
    <w:rsid w:val="00A02AD2"/>
    <w:rsid w:val="00A05CC4"/>
    <w:rsid w:val="00A06048"/>
    <w:rsid w:val="00A07048"/>
    <w:rsid w:val="00A11183"/>
    <w:rsid w:val="00A13A54"/>
    <w:rsid w:val="00A15C71"/>
    <w:rsid w:val="00A15FE2"/>
    <w:rsid w:val="00A17449"/>
    <w:rsid w:val="00A20A26"/>
    <w:rsid w:val="00A21793"/>
    <w:rsid w:val="00A236CC"/>
    <w:rsid w:val="00A25826"/>
    <w:rsid w:val="00A27392"/>
    <w:rsid w:val="00A31BA3"/>
    <w:rsid w:val="00A32315"/>
    <w:rsid w:val="00A33D04"/>
    <w:rsid w:val="00A418C0"/>
    <w:rsid w:val="00A4267C"/>
    <w:rsid w:val="00A44029"/>
    <w:rsid w:val="00A4690F"/>
    <w:rsid w:val="00A52D14"/>
    <w:rsid w:val="00A53BA3"/>
    <w:rsid w:val="00A545E1"/>
    <w:rsid w:val="00A55C81"/>
    <w:rsid w:val="00A6022C"/>
    <w:rsid w:val="00A60F82"/>
    <w:rsid w:val="00A61E7E"/>
    <w:rsid w:val="00A656FD"/>
    <w:rsid w:val="00A73626"/>
    <w:rsid w:val="00A748E8"/>
    <w:rsid w:val="00A7517F"/>
    <w:rsid w:val="00A753E2"/>
    <w:rsid w:val="00A8022E"/>
    <w:rsid w:val="00A803F3"/>
    <w:rsid w:val="00A80536"/>
    <w:rsid w:val="00A81DEC"/>
    <w:rsid w:val="00A81E1E"/>
    <w:rsid w:val="00A81E29"/>
    <w:rsid w:val="00A826AF"/>
    <w:rsid w:val="00A83D10"/>
    <w:rsid w:val="00A84A02"/>
    <w:rsid w:val="00A85E29"/>
    <w:rsid w:val="00A87B8D"/>
    <w:rsid w:val="00A9092D"/>
    <w:rsid w:val="00A92E82"/>
    <w:rsid w:val="00A96085"/>
    <w:rsid w:val="00AA0A1B"/>
    <w:rsid w:val="00AA3E99"/>
    <w:rsid w:val="00AA44C6"/>
    <w:rsid w:val="00AC2D9D"/>
    <w:rsid w:val="00AC4D2A"/>
    <w:rsid w:val="00AC4DE5"/>
    <w:rsid w:val="00AC7438"/>
    <w:rsid w:val="00AD04FD"/>
    <w:rsid w:val="00AD3244"/>
    <w:rsid w:val="00AD3299"/>
    <w:rsid w:val="00AD440B"/>
    <w:rsid w:val="00AD4CBB"/>
    <w:rsid w:val="00AD677D"/>
    <w:rsid w:val="00AE1E2E"/>
    <w:rsid w:val="00AE3929"/>
    <w:rsid w:val="00AE4A57"/>
    <w:rsid w:val="00AE5595"/>
    <w:rsid w:val="00AE7431"/>
    <w:rsid w:val="00AF28DE"/>
    <w:rsid w:val="00AF2BAE"/>
    <w:rsid w:val="00AF5108"/>
    <w:rsid w:val="00AF5E5A"/>
    <w:rsid w:val="00AF6784"/>
    <w:rsid w:val="00B07976"/>
    <w:rsid w:val="00B13711"/>
    <w:rsid w:val="00B165D8"/>
    <w:rsid w:val="00B171D1"/>
    <w:rsid w:val="00B21D70"/>
    <w:rsid w:val="00B25D4C"/>
    <w:rsid w:val="00B315AE"/>
    <w:rsid w:val="00B3618A"/>
    <w:rsid w:val="00B36DC6"/>
    <w:rsid w:val="00B37164"/>
    <w:rsid w:val="00B43BCA"/>
    <w:rsid w:val="00B46358"/>
    <w:rsid w:val="00B54625"/>
    <w:rsid w:val="00B54720"/>
    <w:rsid w:val="00B57B1A"/>
    <w:rsid w:val="00B62FBC"/>
    <w:rsid w:val="00B65329"/>
    <w:rsid w:val="00B653A8"/>
    <w:rsid w:val="00B72CB6"/>
    <w:rsid w:val="00B74B97"/>
    <w:rsid w:val="00B74C69"/>
    <w:rsid w:val="00B760DC"/>
    <w:rsid w:val="00B770B9"/>
    <w:rsid w:val="00B85278"/>
    <w:rsid w:val="00B87371"/>
    <w:rsid w:val="00B920AE"/>
    <w:rsid w:val="00B9287D"/>
    <w:rsid w:val="00B93E2A"/>
    <w:rsid w:val="00B97E33"/>
    <w:rsid w:val="00BA57DD"/>
    <w:rsid w:val="00BA5817"/>
    <w:rsid w:val="00BA6F23"/>
    <w:rsid w:val="00BB2CA7"/>
    <w:rsid w:val="00BB6240"/>
    <w:rsid w:val="00BB6EFC"/>
    <w:rsid w:val="00BB7458"/>
    <w:rsid w:val="00BC4F97"/>
    <w:rsid w:val="00BD51C3"/>
    <w:rsid w:val="00BE0354"/>
    <w:rsid w:val="00BE585B"/>
    <w:rsid w:val="00BE70CC"/>
    <w:rsid w:val="00BF199D"/>
    <w:rsid w:val="00BF6B66"/>
    <w:rsid w:val="00BF71FC"/>
    <w:rsid w:val="00BF7CEB"/>
    <w:rsid w:val="00C001F0"/>
    <w:rsid w:val="00C046A3"/>
    <w:rsid w:val="00C0500A"/>
    <w:rsid w:val="00C06146"/>
    <w:rsid w:val="00C06559"/>
    <w:rsid w:val="00C072EB"/>
    <w:rsid w:val="00C10A81"/>
    <w:rsid w:val="00C11A7B"/>
    <w:rsid w:val="00C13A59"/>
    <w:rsid w:val="00C16C0A"/>
    <w:rsid w:val="00C24605"/>
    <w:rsid w:val="00C24E8A"/>
    <w:rsid w:val="00C332E8"/>
    <w:rsid w:val="00C35B45"/>
    <w:rsid w:val="00C368C0"/>
    <w:rsid w:val="00C40433"/>
    <w:rsid w:val="00C404B5"/>
    <w:rsid w:val="00C42EB1"/>
    <w:rsid w:val="00C43218"/>
    <w:rsid w:val="00C432D1"/>
    <w:rsid w:val="00C44BCE"/>
    <w:rsid w:val="00C4522D"/>
    <w:rsid w:val="00C52614"/>
    <w:rsid w:val="00C5706B"/>
    <w:rsid w:val="00C57C60"/>
    <w:rsid w:val="00C57D37"/>
    <w:rsid w:val="00C60324"/>
    <w:rsid w:val="00C633ED"/>
    <w:rsid w:val="00C74DED"/>
    <w:rsid w:val="00C81ADF"/>
    <w:rsid w:val="00C8388A"/>
    <w:rsid w:val="00C8477F"/>
    <w:rsid w:val="00C86DA6"/>
    <w:rsid w:val="00C87537"/>
    <w:rsid w:val="00C91080"/>
    <w:rsid w:val="00C93476"/>
    <w:rsid w:val="00C954E5"/>
    <w:rsid w:val="00C9661C"/>
    <w:rsid w:val="00CB1335"/>
    <w:rsid w:val="00CB1DB5"/>
    <w:rsid w:val="00CB2EB3"/>
    <w:rsid w:val="00CB776E"/>
    <w:rsid w:val="00CC0BEC"/>
    <w:rsid w:val="00CC1E0E"/>
    <w:rsid w:val="00CC29A7"/>
    <w:rsid w:val="00CC3F29"/>
    <w:rsid w:val="00CC68C8"/>
    <w:rsid w:val="00CD0BB9"/>
    <w:rsid w:val="00CD1D69"/>
    <w:rsid w:val="00CD233D"/>
    <w:rsid w:val="00CD2CAC"/>
    <w:rsid w:val="00CD2CCC"/>
    <w:rsid w:val="00CD40DD"/>
    <w:rsid w:val="00CD739B"/>
    <w:rsid w:val="00CE1363"/>
    <w:rsid w:val="00CE2A16"/>
    <w:rsid w:val="00CE57BB"/>
    <w:rsid w:val="00CE6451"/>
    <w:rsid w:val="00CE7811"/>
    <w:rsid w:val="00CE7A4D"/>
    <w:rsid w:val="00CF01B8"/>
    <w:rsid w:val="00CF029B"/>
    <w:rsid w:val="00CF07FB"/>
    <w:rsid w:val="00CF1B8D"/>
    <w:rsid w:val="00CF79A8"/>
    <w:rsid w:val="00D02471"/>
    <w:rsid w:val="00D07117"/>
    <w:rsid w:val="00D10663"/>
    <w:rsid w:val="00D13019"/>
    <w:rsid w:val="00D13CF1"/>
    <w:rsid w:val="00D14124"/>
    <w:rsid w:val="00D1485E"/>
    <w:rsid w:val="00D20AA4"/>
    <w:rsid w:val="00D2203E"/>
    <w:rsid w:val="00D27C4E"/>
    <w:rsid w:val="00D27F9C"/>
    <w:rsid w:val="00D30061"/>
    <w:rsid w:val="00D3076E"/>
    <w:rsid w:val="00D31AA3"/>
    <w:rsid w:val="00D33FF3"/>
    <w:rsid w:val="00D366A3"/>
    <w:rsid w:val="00D37F76"/>
    <w:rsid w:val="00D4488B"/>
    <w:rsid w:val="00D455B8"/>
    <w:rsid w:val="00D46BF7"/>
    <w:rsid w:val="00D474D5"/>
    <w:rsid w:val="00D53574"/>
    <w:rsid w:val="00D611F8"/>
    <w:rsid w:val="00D62142"/>
    <w:rsid w:val="00D64117"/>
    <w:rsid w:val="00D70919"/>
    <w:rsid w:val="00D768BB"/>
    <w:rsid w:val="00D77254"/>
    <w:rsid w:val="00D82476"/>
    <w:rsid w:val="00D846D9"/>
    <w:rsid w:val="00D861EB"/>
    <w:rsid w:val="00D90808"/>
    <w:rsid w:val="00D979FB"/>
    <w:rsid w:val="00D97E0E"/>
    <w:rsid w:val="00DB02FE"/>
    <w:rsid w:val="00DB05E6"/>
    <w:rsid w:val="00DB1DE9"/>
    <w:rsid w:val="00DB56CA"/>
    <w:rsid w:val="00DB72A7"/>
    <w:rsid w:val="00DB7F13"/>
    <w:rsid w:val="00DC0EC8"/>
    <w:rsid w:val="00DC10A6"/>
    <w:rsid w:val="00DC1E24"/>
    <w:rsid w:val="00DC321C"/>
    <w:rsid w:val="00DD4146"/>
    <w:rsid w:val="00DD6C39"/>
    <w:rsid w:val="00DE2C9F"/>
    <w:rsid w:val="00DE4038"/>
    <w:rsid w:val="00DE7AE3"/>
    <w:rsid w:val="00DF069C"/>
    <w:rsid w:val="00DF2F88"/>
    <w:rsid w:val="00DF6FE6"/>
    <w:rsid w:val="00E019C8"/>
    <w:rsid w:val="00E05164"/>
    <w:rsid w:val="00E11512"/>
    <w:rsid w:val="00E20162"/>
    <w:rsid w:val="00E24DA0"/>
    <w:rsid w:val="00E27343"/>
    <w:rsid w:val="00E31586"/>
    <w:rsid w:val="00E31C6E"/>
    <w:rsid w:val="00E31E0A"/>
    <w:rsid w:val="00E34C6A"/>
    <w:rsid w:val="00E35ADB"/>
    <w:rsid w:val="00E360E8"/>
    <w:rsid w:val="00E4262E"/>
    <w:rsid w:val="00E42A33"/>
    <w:rsid w:val="00E43460"/>
    <w:rsid w:val="00E438BA"/>
    <w:rsid w:val="00E439FC"/>
    <w:rsid w:val="00E451E0"/>
    <w:rsid w:val="00E4539D"/>
    <w:rsid w:val="00E455C2"/>
    <w:rsid w:val="00E46333"/>
    <w:rsid w:val="00E505ED"/>
    <w:rsid w:val="00E52BCD"/>
    <w:rsid w:val="00E53FB8"/>
    <w:rsid w:val="00E55799"/>
    <w:rsid w:val="00E56EC2"/>
    <w:rsid w:val="00E60F8F"/>
    <w:rsid w:val="00E63396"/>
    <w:rsid w:val="00E64063"/>
    <w:rsid w:val="00E6669B"/>
    <w:rsid w:val="00E7135A"/>
    <w:rsid w:val="00E719CC"/>
    <w:rsid w:val="00E76612"/>
    <w:rsid w:val="00E766DB"/>
    <w:rsid w:val="00E76F4D"/>
    <w:rsid w:val="00E77FC4"/>
    <w:rsid w:val="00E83D61"/>
    <w:rsid w:val="00E866F3"/>
    <w:rsid w:val="00E86E80"/>
    <w:rsid w:val="00E87D48"/>
    <w:rsid w:val="00E908E8"/>
    <w:rsid w:val="00E90A99"/>
    <w:rsid w:val="00E90EBB"/>
    <w:rsid w:val="00E92C12"/>
    <w:rsid w:val="00E94735"/>
    <w:rsid w:val="00E97840"/>
    <w:rsid w:val="00E97E65"/>
    <w:rsid w:val="00E97E9F"/>
    <w:rsid w:val="00EA15A7"/>
    <w:rsid w:val="00EA3F5A"/>
    <w:rsid w:val="00EA5BC8"/>
    <w:rsid w:val="00EB18E0"/>
    <w:rsid w:val="00EB20B5"/>
    <w:rsid w:val="00EB2810"/>
    <w:rsid w:val="00EB41C4"/>
    <w:rsid w:val="00EB7ED5"/>
    <w:rsid w:val="00EC6A7D"/>
    <w:rsid w:val="00ED0C6F"/>
    <w:rsid w:val="00ED0E0E"/>
    <w:rsid w:val="00ED1984"/>
    <w:rsid w:val="00ED238D"/>
    <w:rsid w:val="00ED458F"/>
    <w:rsid w:val="00ED78E8"/>
    <w:rsid w:val="00ED7F06"/>
    <w:rsid w:val="00EE115A"/>
    <w:rsid w:val="00EE2E29"/>
    <w:rsid w:val="00EE40FC"/>
    <w:rsid w:val="00EE4351"/>
    <w:rsid w:val="00EE45F6"/>
    <w:rsid w:val="00EE4BA7"/>
    <w:rsid w:val="00EF0EC3"/>
    <w:rsid w:val="00EF1163"/>
    <w:rsid w:val="00EF2A61"/>
    <w:rsid w:val="00EF2B13"/>
    <w:rsid w:val="00EF628F"/>
    <w:rsid w:val="00EF645C"/>
    <w:rsid w:val="00F04095"/>
    <w:rsid w:val="00F04FFB"/>
    <w:rsid w:val="00F07F1F"/>
    <w:rsid w:val="00F11C3F"/>
    <w:rsid w:val="00F158B0"/>
    <w:rsid w:val="00F22C2C"/>
    <w:rsid w:val="00F24725"/>
    <w:rsid w:val="00F249CC"/>
    <w:rsid w:val="00F262B7"/>
    <w:rsid w:val="00F2770B"/>
    <w:rsid w:val="00F371A3"/>
    <w:rsid w:val="00F4175E"/>
    <w:rsid w:val="00F4391C"/>
    <w:rsid w:val="00F44D36"/>
    <w:rsid w:val="00F471CB"/>
    <w:rsid w:val="00F4793B"/>
    <w:rsid w:val="00F54354"/>
    <w:rsid w:val="00F60FD8"/>
    <w:rsid w:val="00F61154"/>
    <w:rsid w:val="00F61C79"/>
    <w:rsid w:val="00F63B33"/>
    <w:rsid w:val="00F63FAD"/>
    <w:rsid w:val="00F64414"/>
    <w:rsid w:val="00F70C07"/>
    <w:rsid w:val="00F73CD3"/>
    <w:rsid w:val="00F7448B"/>
    <w:rsid w:val="00F7582C"/>
    <w:rsid w:val="00F75B65"/>
    <w:rsid w:val="00F77647"/>
    <w:rsid w:val="00F80E13"/>
    <w:rsid w:val="00F85A3C"/>
    <w:rsid w:val="00F86348"/>
    <w:rsid w:val="00F8635D"/>
    <w:rsid w:val="00F87DB0"/>
    <w:rsid w:val="00F918D1"/>
    <w:rsid w:val="00F936DD"/>
    <w:rsid w:val="00F946CC"/>
    <w:rsid w:val="00F959FA"/>
    <w:rsid w:val="00F972DD"/>
    <w:rsid w:val="00FA4D7E"/>
    <w:rsid w:val="00FA7120"/>
    <w:rsid w:val="00FB25DD"/>
    <w:rsid w:val="00FB2B3D"/>
    <w:rsid w:val="00FB3ACC"/>
    <w:rsid w:val="00FB78DA"/>
    <w:rsid w:val="00FC079B"/>
    <w:rsid w:val="00FC140A"/>
    <w:rsid w:val="00FC2856"/>
    <w:rsid w:val="00FC2B24"/>
    <w:rsid w:val="00FC5385"/>
    <w:rsid w:val="00FC69E2"/>
    <w:rsid w:val="00FD212E"/>
    <w:rsid w:val="00FD780E"/>
    <w:rsid w:val="00FE1F75"/>
    <w:rsid w:val="00FE7C5C"/>
    <w:rsid w:val="00FE7F63"/>
    <w:rsid w:val="00FF13FD"/>
    <w:rsid w:val="00FF2E73"/>
    <w:rsid w:val="00FF37D7"/>
    <w:rsid w:val="00FF4B1D"/>
    <w:rsid w:val="00FF4B36"/>
    <w:rsid w:val="00FF6743"/>
    <w:rsid w:val="00FF67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005a00"/>
    </o:shapedefaults>
    <o:shapelayout v:ext="edit">
      <o:idmap v:ext="edit" data="1"/>
    </o:shapelayout>
  </w:shapeDefaults>
  <w:decimalSymbol w:val=","/>
  <w:listSeparator w:val=";"/>
  <w14:docId w14:val="0EC3B7AC"/>
  <w15:docId w15:val="{A91D11DD-5853-43EC-9DA9-664C9BA1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sz w:val="24"/>
      <w:szCs w:val="24"/>
    </w:rPr>
  </w:style>
  <w:style w:type="paragraph" w:styleId="1">
    <w:name w:val="heading 1"/>
    <w:basedOn w:val="a"/>
    <w:next w:val="a"/>
    <w:link w:val="10"/>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E7A28"/>
    <w:pPr>
      <w:keepNext/>
      <w:tabs>
        <w:tab w:val="num" w:pos="0"/>
        <w:tab w:val="left" w:pos="1260"/>
        <w:tab w:val="num" w:pos="2340"/>
      </w:tabs>
      <w:spacing w:after="120" w:line="276" w:lineRule="auto"/>
      <w:jc w:val="both"/>
      <w:outlineLvl w:val="2"/>
    </w:pPr>
    <w:rPr>
      <w:rFonts w:eastAsia="Calibri"/>
      <w:i/>
      <w:iCs/>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B6240"/>
    <w:rPr>
      <w:color w:val="0000FF"/>
      <w:u w:val="single"/>
    </w:rPr>
  </w:style>
  <w:style w:type="paragraph" w:styleId="a4">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5">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FA4D7E"/>
    <w:pPr>
      <w:tabs>
        <w:tab w:val="center" w:pos="4677"/>
        <w:tab w:val="right" w:pos="9355"/>
      </w:tabs>
    </w:pPr>
  </w:style>
  <w:style w:type="character" w:customStyle="1" w:styleId="a7">
    <w:name w:val="Верхній колонтитул Знак"/>
    <w:basedOn w:val="a0"/>
    <w:link w:val="a6"/>
    <w:rsid w:val="00FA4D7E"/>
    <w:rPr>
      <w:sz w:val="24"/>
      <w:szCs w:val="24"/>
    </w:rPr>
  </w:style>
  <w:style w:type="paragraph" w:styleId="a8">
    <w:name w:val="footer"/>
    <w:basedOn w:val="a"/>
    <w:link w:val="a9"/>
    <w:uiPriority w:val="99"/>
    <w:rsid w:val="00FA4D7E"/>
    <w:pPr>
      <w:tabs>
        <w:tab w:val="center" w:pos="4677"/>
        <w:tab w:val="right" w:pos="9355"/>
      </w:tabs>
    </w:pPr>
  </w:style>
  <w:style w:type="character" w:customStyle="1" w:styleId="a9">
    <w:name w:val="Нижній колонтитул Знак"/>
    <w:basedOn w:val="a0"/>
    <w:link w:val="a8"/>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a">
    <w:name w:val="Balloon Text"/>
    <w:basedOn w:val="a"/>
    <w:link w:val="ab"/>
    <w:rsid w:val="00FA4D7E"/>
    <w:rPr>
      <w:rFonts w:ascii="Tahoma" w:hAnsi="Tahoma" w:cs="Tahoma"/>
      <w:sz w:val="16"/>
      <w:szCs w:val="16"/>
    </w:rPr>
  </w:style>
  <w:style w:type="character" w:customStyle="1" w:styleId="ab">
    <w:name w:val="Текст у виносці Знак"/>
    <w:basedOn w:val="a0"/>
    <w:link w:val="aa"/>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c">
    <w:name w:val="Strong"/>
    <w:basedOn w:val="a0"/>
    <w:uiPriority w:val="22"/>
    <w:qFormat/>
    <w:rsid w:val="00FF37D7"/>
    <w:rPr>
      <w:b/>
      <w:bCs/>
    </w:rPr>
  </w:style>
  <w:style w:type="character" w:styleId="ad">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e">
    <w:name w:val="Normal (Web)"/>
    <w:basedOn w:val="a"/>
    <w:uiPriority w:val="99"/>
    <w:semiHidden/>
    <w:unhideWhenUsed/>
    <w:rsid w:val="00410442"/>
    <w:pPr>
      <w:spacing w:before="100" w:beforeAutospacing="1" w:after="100" w:afterAutospacing="1"/>
    </w:pPr>
    <w:rPr>
      <w:rFonts w:eastAsiaTheme="minorEastAsia"/>
    </w:rPr>
  </w:style>
  <w:style w:type="character" w:styleId="af">
    <w:name w:val="annotation reference"/>
    <w:basedOn w:val="a0"/>
    <w:semiHidden/>
    <w:unhideWhenUsed/>
    <w:rsid w:val="00C42EB1"/>
    <w:rPr>
      <w:sz w:val="16"/>
      <w:szCs w:val="16"/>
    </w:rPr>
  </w:style>
  <w:style w:type="paragraph" w:styleId="af0">
    <w:name w:val="annotation text"/>
    <w:basedOn w:val="a"/>
    <w:link w:val="af1"/>
    <w:semiHidden/>
    <w:unhideWhenUsed/>
    <w:rsid w:val="00C42EB1"/>
    <w:rPr>
      <w:sz w:val="20"/>
      <w:szCs w:val="20"/>
    </w:rPr>
  </w:style>
  <w:style w:type="character" w:customStyle="1" w:styleId="af1">
    <w:name w:val="Текст примітки Знак"/>
    <w:basedOn w:val="a0"/>
    <w:link w:val="af0"/>
    <w:semiHidden/>
    <w:rsid w:val="00C42EB1"/>
  </w:style>
  <w:style w:type="paragraph" w:styleId="af2">
    <w:name w:val="annotation subject"/>
    <w:basedOn w:val="af0"/>
    <w:next w:val="af0"/>
    <w:link w:val="af3"/>
    <w:semiHidden/>
    <w:unhideWhenUsed/>
    <w:rsid w:val="00C42EB1"/>
    <w:rPr>
      <w:b/>
      <w:bCs/>
    </w:rPr>
  </w:style>
  <w:style w:type="character" w:customStyle="1" w:styleId="af3">
    <w:name w:val="Тема примітки Знак"/>
    <w:basedOn w:val="af1"/>
    <w:link w:val="af2"/>
    <w:semiHidden/>
    <w:rsid w:val="00C42EB1"/>
    <w:rPr>
      <w:b/>
      <w:bCs/>
    </w:rPr>
  </w:style>
  <w:style w:type="paragraph" w:styleId="af4">
    <w:name w:val="Body Text"/>
    <w:basedOn w:val="a"/>
    <w:link w:val="af5"/>
    <w:uiPriority w:val="1"/>
    <w:semiHidden/>
    <w:unhideWhenUsed/>
    <w:qFormat/>
    <w:rsid w:val="001E4E47"/>
    <w:pPr>
      <w:widowControl w:val="0"/>
      <w:autoSpaceDE w:val="0"/>
      <w:autoSpaceDN w:val="0"/>
      <w:ind w:left="100"/>
    </w:pPr>
    <w:rPr>
      <w:rFonts w:ascii="Calibri" w:eastAsia="Calibri" w:hAnsi="Calibri" w:cs="Calibri"/>
      <w:sz w:val="22"/>
      <w:szCs w:val="22"/>
      <w:lang w:val="uk-UA" w:eastAsia="en-US"/>
    </w:rPr>
  </w:style>
  <w:style w:type="character" w:customStyle="1" w:styleId="af5">
    <w:name w:val="Основний текст Знак"/>
    <w:basedOn w:val="a0"/>
    <w:link w:val="af4"/>
    <w:uiPriority w:val="1"/>
    <w:semiHidden/>
    <w:rsid w:val="001E4E47"/>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D33FF3"/>
    <w:rPr>
      <w:color w:val="605E5C"/>
      <w:shd w:val="clear" w:color="auto" w:fill="E1DFDD"/>
    </w:rPr>
  </w:style>
  <w:style w:type="character" w:styleId="af6">
    <w:name w:val="Unresolved Mention"/>
    <w:basedOn w:val="a0"/>
    <w:uiPriority w:val="99"/>
    <w:semiHidden/>
    <w:unhideWhenUsed/>
    <w:rsid w:val="000A6595"/>
    <w:rPr>
      <w:color w:val="605E5C"/>
      <w:shd w:val="clear" w:color="auto" w:fill="E1DFDD"/>
    </w:rPr>
  </w:style>
  <w:style w:type="paragraph" w:customStyle="1" w:styleId="Default">
    <w:name w:val="Default"/>
    <w:rsid w:val="001C1EC6"/>
    <w:pPr>
      <w:autoSpaceDE w:val="0"/>
      <w:autoSpaceDN w:val="0"/>
      <w:adjustRightInd w:val="0"/>
    </w:pPr>
    <w:rPr>
      <w:rFonts w:ascii="Arial" w:hAnsi="Arial" w:cs="Arial"/>
      <w:color w:val="000000"/>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438784">
      <w:bodyDiv w:val="1"/>
      <w:marLeft w:val="0"/>
      <w:marRight w:val="0"/>
      <w:marTop w:val="0"/>
      <w:marBottom w:val="0"/>
      <w:divBdr>
        <w:top w:val="none" w:sz="0" w:space="0" w:color="auto"/>
        <w:left w:val="none" w:sz="0" w:space="0" w:color="auto"/>
        <w:bottom w:val="none" w:sz="0" w:space="0" w:color="auto"/>
        <w:right w:val="none" w:sz="0" w:space="0" w:color="auto"/>
      </w:divBdr>
    </w:div>
    <w:div w:id="155146534">
      <w:bodyDiv w:val="1"/>
      <w:marLeft w:val="0"/>
      <w:marRight w:val="0"/>
      <w:marTop w:val="0"/>
      <w:marBottom w:val="0"/>
      <w:divBdr>
        <w:top w:val="none" w:sz="0" w:space="0" w:color="auto"/>
        <w:left w:val="none" w:sz="0" w:space="0" w:color="auto"/>
        <w:bottom w:val="none" w:sz="0" w:space="0" w:color="auto"/>
        <w:right w:val="none" w:sz="0" w:space="0" w:color="auto"/>
      </w:divBdr>
    </w:div>
    <w:div w:id="178198101">
      <w:bodyDiv w:val="1"/>
      <w:marLeft w:val="0"/>
      <w:marRight w:val="0"/>
      <w:marTop w:val="0"/>
      <w:marBottom w:val="0"/>
      <w:divBdr>
        <w:top w:val="none" w:sz="0" w:space="0" w:color="auto"/>
        <w:left w:val="none" w:sz="0" w:space="0" w:color="auto"/>
        <w:bottom w:val="none" w:sz="0" w:space="0" w:color="auto"/>
        <w:right w:val="none" w:sz="0" w:space="0" w:color="auto"/>
      </w:divBdr>
    </w:div>
    <w:div w:id="229849814">
      <w:bodyDiv w:val="1"/>
      <w:marLeft w:val="0"/>
      <w:marRight w:val="0"/>
      <w:marTop w:val="0"/>
      <w:marBottom w:val="0"/>
      <w:divBdr>
        <w:top w:val="none" w:sz="0" w:space="0" w:color="auto"/>
        <w:left w:val="none" w:sz="0" w:space="0" w:color="auto"/>
        <w:bottom w:val="none" w:sz="0" w:space="0" w:color="auto"/>
        <w:right w:val="none" w:sz="0" w:space="0" w:color="auto"/>
      </w:divBdr>
    </w:div>
    <w:div w:id="232476419">
      <w:bodyDiv w:val="1"/>
      <w:marLeft w:val="0"/>
      <w:marRight w:val="0"/>
      <w:marTop w:val="0"/>
      <w:marBottom w:val="0"/>
      <w:divBdr>
        <w:top w:val="none" w:sz="0" w:space="0" w:color="auto"/>
        <w:left w:val="none" w:sz="0" w:space="0" w:color="auto"/>
        <w:bottom w:val="none" w:sz="0" w:space="0" w:color="auto"/>
        <w:right w:val="none" w:sz="0" w:space="0" w:color="auto"/>
      </w:divBdr>
      <w:divsChild>
        <w:div w:id="363988867">
          <w:marLeft w:val="0"/>
          <w:marRight w:val="0"/>
          <w:marTop w:val="0"/>
          <w:marBottom w:val="0"/>
          <w:divBdr>
            <w:top w:val="none" w:sz="0" w:space="0" w:color="auto"/>
            <w:left w:val="none" w:sz="0" w:space="0" w:color="auto"/>
            <w:bottom w:val="none" w:sz="0" w:space="0" w:color="auto"/>
            <w:right w:val="none" w:sz="0" w:space="0" w:color="auto"/>
          </w:divBdr>
        </w:div>
        <w:div w:id="1192887708">
          <w:marLeft w:val="0"/>
          <w:marRight w:val="0"/>
          <w:marTop w:val="0"/>
          <w:marBottom w:val="0"/>
          <w:divBdr>
            <w:top w:val="none" w:sz="0" w:space="0" w:color="auto"/>
            <w:left w:val="none" w:sz="0" w:space="0" w:color="auto"/>
            <w:bottom w:val="none" w:sz="0" w:space="0" w:color="auto"/>
            <w:right w:val="none" w:sz="0" w:space="0" w:color="auto"/>
          </w:divBdr>
        </w:div>
        <w:div w:id="928779459">
          <w:marLeft w:val="0"/>
          <w:marRight w:val="0"/>
          <w:marTop w:val="0"/>
          <w:marBottom w:val="0"/>
          <w:divBdr>
            <w:top w:val="none" w:sz="0" w:space="0" w:color="auto"/>
            <w:left w:val="none" w:sz="0" w:space="0" w:color="auto"/>
            <w:bottom w:val="none" w:sz="0" w:space="0" w:color="auto"/>
            <w:right w:val="none" w:sz="0" w:space="0" w:color="auto"/>
          </w:divBdr>
          <w:divsChild>
            <w:div w:id="1245727888">
              <w:marLeft w:val="0"/>
              <w:marRight w:val="0"/>
              <w:marTop w:val="0"/>
              <w:marBottom w:val="0"/>
              <w:divBdr>
                <w:top w:val="none" w:sz="0" w:space="0" w:color="auto"/>
                <w:left w:val="none" w:sz="0" w:space="0" w:color="auto"/>
                <w:bottom w:val="none" w:sz="0" w:space="0" w:color="auto"/>
                <w:right w:val="none" w:sz="0" w:space="0" w:color="auto"/>
              </w:divBdr>
            </w:div>
            <w:div w:id="1352295688">
              <w:marLeft w:val="0"/>
              <w:marRight w:val="0"/>
              <w:marTop w:val="0"/>
              <w:marBottom w:val="0"/>
              <w:divBdr>
                <w:top w:val="none" w:sz="0" w:space="0" w:color="auto"/>
                <w:left w:val="none" w:sz="0" w:space="0" w:color="auto"/>
                <w:bottom w:val="none" w:sz="0" w:space="0" w:color="auto"/>
                <w:right w:val="none" w:sz="0" w:space="0" w:color="auto"/>
              </w:divBdr>
            </w:div>
            <w:div w:id="363405494">
              <w:marLeft w:val="0"/>
              <w:marRight w:val="0"/>
              <w:marTop w:val="0"/>
              <w:marBottom w:val="0"/>
              <w:divBdr>
                <w:top w:val="none" w:sz="0" w:space="0" w:color="auto"/>
                <w:left w:val="none" w:sz="0" w:space="0" w:color="auto"/>
                <w:bottom w:val="none" w:sz="0" w:space="0" w:color="auto"/>
                <w:right w:val="none" w:sz="0" w:space="0" w:color="auto"/>
              </w:divBdr>
            </w:div>
            <w:div w:id="17495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764405">
      <w:bodyDiv w:val="1"/>
      <w:marLeft w:val="0"/>
      <w:marRight w:val="0"/>
      <w:marTop w:val="0"/>
      <w:marBottom w:val="0"/>
      <w:divBdr>
        <w:top w:val="none" w:sz="0" w:space="0" w:color="auto"/>
        <w:left w:val="none" w:sz="0" w:space="0" w:color="auto"/>
        <w:bottom w:val="none" w:sz="0" w:space="0" w:color="auto"/>
        <w:right w:val="none" w:sz="0" w:space="0" w:color="auto"/>
      </w:divBdr>
    </w:div>
    <w:div w:id="458303100">
      <w:bodyDiv w:val="1"/>
      <w:marLeft w:val="0"/>
      <w:marRight w:val="0"/>
      <w:marTop w:val="0"/>
      <w:marBottom w:val="0"/>
      <w:divBdr>
        <w:top w:val="none" w:sz="0" w:space="0" w:color="auto"/>
        <w:left w:val="none" w:sz="0" w:space="0" w:color="auto"/>
        <w:bottom w:val="none" w:sz="0" w:space="0" w:color="auto"/>
        <w:right w:val="none" w:sz="0" w:space="0" w:color="auto"/>
      </w:divBdr>
    </w:div>
    <w:div w:id="493188290">
      <w:bodyDiv w:val="1"/>
      <w:marLeft w:val="0"/>
      <w:marRight w:val="0"/>
      <w:marTop w:val="0"/>
      <w:marBottom w:val="0"/>
      <w:divBdr>
        <w:top w:val="none" w:sz="0" w:space="0" w:color="auto"/>
        <w:left w:val="none" w:sz="0" w:space="0" w:color="auto"/>
        <w:bottom w:val="none" w:sz="0" w:space="0" w:color="auto"/>
        <w:right w:val="none" w:sz="0" w:space="0" w:color="auto"/>
      </w:divBdr>
    </w:div>
    <w:div w:id="496118095">
      <w:bodyDiv w:val="1"/>
      <w:marLeft w:val="0"/>
      <w:marRight w:val="0"/>
      <w:marTop w:val="0"/>
      <w:marBottom w:val="0"/>
      <w:divBdr>
        <w:top w:val="none" w:sz="0" w:space="0" w:color="auto"/>
        <w:left w:val="none" w:sz="0" w:space="0" w:color="auto"/>
        <w:bottom w:val="none" w:sz="0" w:space="0" w:color="auto"/>
        <w:right w:val="none" w:sz="0" w:space="0" w:color="auto"/>
      </w:divBdr>
    </w:div>
    <w:div w:id="524291330">
      <w:bodyDiv w:val="1"/>
      <w:marLeft w:val="0"/>
      <w:marRight w:val="0"/>
      <w:marTop w:val="0"/>
      <w:marBottom w:val="0"/>
      <w:divBdr>
        <w:top w:val="none" w:sz="0" w:space="0" w:color="auto"/>
        <w:left w:val="none" w:sz="0" w:space="0" w:color="auto"/>
        <w:bottom w:val="none" w:sz="0" w:space="0" w:color="auto"/>
        <w:right w:val="none" w:sz="0" w:space="0" w:color="auto"/>
      </w:divBdr>
    </w:div>
    <w:div w:id="676924168">
      <w:bodyDiv w:val="1"/>
      <w:marLeft w:val="0"/>
      <w:marRight w:val="0"/>
      <w:marTop w:val="0"/>
      <w:marBottom w:val="0"/>
      <w:divBdr>
        <w:top w:val="none" w:sz="0" w:space="0" w:color="auto"/>
        <w:left w:val="none" w:sz="0" w:space="0" w:color="auto"/>
        <w:bottom w:val="none" w:sz="0" w:space="0" w:color="auto"/>
        <w:right w:val="none" w:sz="0" w:space="0" w:color="auto"/>
      </w:divBdr>
    </w:div>
    <w:div w:id="690422880">
      <w:bodyDiv w:val="1"/>
      <w:marLeft w:val="0"/>
      <w:marRight w:val="0"/>
      <w:marTop w:val="0"/>
      <w:marBottom w:val="0"/>
      <w:divBdr>
        <w:top w:val="none" w:sz="0" w:space="0" w:color="auto"/>
        <w:left w:val="none" w:sz="0" w:space="0" w:color="auto"/>
        <w:bottom w:val="none" w:sz="0" w:space="0" w:color="auto"/>
        <w:right w:val="none" w:sz="0" w:space="0" w:color="auto"/>
      </w:divBdr>
    </w:div>
    <w:div w:id="737093643">
      <w:bodyDiv w:val="1"/>
      <w:marLeft w:val="0"/>
      <w:marRight w:val="0"/>
      <w:marTop w:val="0"/>
      <w:marBottom w:val="0"/>
      <w:divBdr>
        <w:top w:val="none" w:sz="0" w:space="0" w:color="auto"/>
        <w:left w:val="none" w:sz="0" w:space="0" w:color="auto"/>
        <w:bottom w:val="none" w:sz="0" w:space="0" w:color="auto"/>
        <w:right w:val="none" w:sz="0" w:space="0" w:color="auto"/>
      </w:divBdr>
    </w:div>
    <w:div w:id="902446844">
      <w:bodyDiv w:val="1"/>
      <w:marLeft w:val="0"/>
      <w:marRight w:val="0"/>
      <w:marTop w:val="0"/>
      <w:marBottom w:val="0"/>
      <w:divBdr>
        <w:top w:val="none" w:sz="0" w:space="0" w:color="auto"/>
        <w:left w:val="none" w:sz="0" w:space="0" w:color="auto"/>
        <w:bottom w:val="none" w:sz="0" w:space="0" w:color="auto"/>
        <w:right w:val="none" w:sz="0" w:space="0" w:color="auto"/>
      </w:divBdr>
    </w:div>
    <w:div w:id="969016509">
      <w:bodyDiv w:val="1"/>
      <w:marLeft w:val="0"/>
      <w:marRight w:val="0"/>
      <w:marTop w:val="0"/>
      <w:marBottom w:val="0"/>
      <w:divBdr>
        <w:top w:val="none" w:sz="0" w:space="0" w:color="auto"/>
        <w:left w:val="none" w:sz="0" w:space="0" w:color="auto"/>
        <w:bottom w:val="none" w:sz="0" w:space="0" w:color="auto"/>
        <w:right w:val="none" w:sz="0" w:space="0" w:color="auto"/>
      </w:divBdr>
    </w:div>
    <w:div w:id="1188788124">
      <w:bodyDiv w:val="1"/>
      <w:marLeft w:val="0"/>
      <w:marRight w:val="0"/>
      <w:marTop w:val="0"/>
      <w:marBottom w:val="0"/>
      <w:divBdr>
        <w:top w:val="none" w:sz="0" w:space="0" w:color="auto"/>
        <w:left w:val="none" w:sz="0" w:space="0" w:color="auto"/>
        <w:bottom w:val="none" w:sz="0" w:space="0" w:color="auto"/>
        <w:right w:val="none" w:sz="0" w:space="0" w:color="auto"/>
      </w:divBdr>
    </w:div>
    <w:div w:id="1262374090">
      <w:bodyDiv w:val="1"/>
      <w:marLeft w:val="0"/>
      <w:marRight w:val="0"/>
      <w:marTop w:val="0"/>
      <w:marBottom w:val="0"/>
      <w:divBdr>
        <w:top w:val="none" w:sz="0" w:space="0" w:color="auto"/>
        <w:left w:val="none" w:sz="0" w:space="0" w:color="auto"/>
        <w:bottom w:val="none" w:sz="0" w:space="0" w:color="auto"/>
        <w:right w:val="none" w:sz="0" w:space="0" w:color="auto"/>
      </w:divBdr>
    </w:div>
    <w:div w:id="1299453373">
      <w:bodyDiv w:val="1"/>
      <w:marLeft w:val="0"/>
      <w:marRight w:val="0"/>
      <w:marTop w:val="0"/>
      <w:marBottom w:val="0"/>
      <w:divBdr>
        <w:top w:val="none" w:sz="0" w:space="0" w:color="auto"/>
        <w:left w:val="none" w:sz="0" w:space="0" w:color="auto"/>
        <w:bottom w:val="none" w:sz="0" w:space="0" w:color="auto"/>
        <w:right w:val="none" w:sz="0" w:space="0" w:color="auto"/>
      </w:divBdr>
    </w:div>
    <w:div w:id="1483236307">
      <w:bodyDiv w:val="1"/>
      <w:marLeft w:val="0"/>
      <w:marRight w:val="0"/>
      <w:marTop w:val="0"/>
      <w:marBottom w:val="0"/>
      <w:divBdr>
        <w:top w:val="none" w:sz="0" w:space="0" w:color="auto"/>
        <w:left w:val="none" w:sz="0" w:space="0" w:color="auto"/>
        <w:bottom w:val="none" w:sz="0" w:space="0" w:color="auto"/>
        <w:right w:val="none" w:sz="0" w:space="0" w:color="auto"/>
      </w:divBdr>
    </w:div>
    <w:div w:id="1526019872">
      <w:bodyDiv w:val="1"/>
      <w:marLeft w:val="0"/>
      <w:marRight w:val="0"/>
      <w:marTop w:val="0"/>
      <w:marBottom w:val="0"/>
      <w:divBdr>
        <w:top w:val="none" w:sz="0" w:space="0" w:color="auto"/>
        <w:left w:val="none" w:sz="0" w:space="0" w:color="auto"/>
        <w:bottom w:val="none" w:sz="0" w:space="0" w:color="auto"/>
        <w:right w:val="none" w:sz="0" w:space="0" w:color="auto"/>
      </w:divBdr>
    </w:div>
    <w:div w:id="1526478008">
      <w:bodyDiv w:val="1"/>
      <w:marLeft w:val="0"/>
      <w:marRight w:val="0"/>
      <w:marTop w:val="0"/>
      <w:marBottom w:val="0"/>
      <w:divBdr>
        <w:top w:val="none" w:sz="0" w:space="0" w:color="auto"/>
        <w:left w:val="none" w:sz="0" w:space="0" w:color="auto"/>
        <w:bottom w:val="none" w:sz="0" w:space="0" w:color="auto"/>
        <w:right w:val="none" w:sz="0" w:space="0" w:color="auto"/>
      </w:divBdr>
    </w:div>
    <w:div w:id="1720392917">
      <w:bodyDiv w:val="1"/>
      <w:marLeft w:val="0"/>
      <w:marRight w:val="0"/>
      <w:marTop w:val="0"/>
      <w:marBottom w:val="0"/>
      <w:divBdr>
        <w:top w:val="none" w:sz="0" w:space="0" w:color="auto"/>
        <w:left w:val="none" w:sz="0" w:space="0" w:color="auto"/>
        <w:bottom w:val="none" w:sz="0" w:space="0" w:color="auto"/>
        <w:right w:val="none" w:sz="0" w:space="0" w:color="auto"/>
      </w:divBdr>
    </w:div>
    <w:div w:id="1734623207">
      <w:bodyDiv w:val="1"/>
      <w:marLeft w:val="0"/>
      <w:marRight w:val="0"/>
      <w:marTop w:val="0"/>
      <w:marBottom w:val="0"/>
      <w:divBdr>
        <w:top w:val="none" w:sz="0" w:space="0" w:color="auto"/>
        <w:left w:val="none" w:sz="0" w:space="0" w:color="auto"/>
        <w:bottom w:val="none" w:sz="0" w:space="0" w:color="auto"/>
        <w:right w:val="none" w:sz="0" w:space="0" w:color="auto"/>
      </w:divBdr>
    </w:div>
    <w:div w:id="1812749823">
      <w:bodyDiv w:val="1"/>
      <w:marLeft w:val="0"/>
      <w:marRight w:val="0"/>
      <w:marTop w:val="0"/>
      <w:marBottom w:val="0"/>
      <w:divBdr>
        <w:top w:val="none" w:sz="0" w:space="0" w:color="auto"/>
        <w:left w:val="none" w:sz="0" w:space="0" w:color="auto"/>
        <w:bottom w:val="none" w:sz="0" w:space="0" w:color="auto"/>
        <w:right w:val="none" w:sz="0" w:space="0" w:color="auto"/>
      </w:divBdr>
    </w:div>
    <w:div w:id="1858276527">
      <w:bodyDiv w:val="1"/>
      <w:marLeft w:val="0"/>
      <w:marRight w:val="0"/>
      <w:marTop w:val="0"/>
      <w:marBottom w:val="0"/>
      <w:divBdr>
        <w:top w:val="none" w:sz="0" w:space="0" w:color="auto"/>
        <w:left w:val="none" w:sz="0" w:space="0" w:color="auto"/>
        <w:bottom w:val="none" w:sz="0" w:space="0" w:color="auto"/>
        <w:right w:val="none" w:sz="0" w:space="0" w:color="auto"/>
      </w:divBdr>
    </w:div>
    <w:div w:id="1944418180">
      <w:bodyDiv w:val="1"/>
      <w:marLeft w:val="0"/>
      <w:marRight w:val="0"/>
      <w:marTop w:val="0"/>
      <w:marBottom w:val="0"/>
      <w:divBdr>
        <w:top w:val="none" w:sz="0" w:space="0" w:color="auto"/>
        <w:left w:val="none" w:sz="0" w:space="0" w:color="auto"/>
        <w:bottom w:val="none" w:sz="0" w:space="0" w:color="auto"/>
        <w:right w:val="none" w:sz="0" w:space="0" w:color="auto"/>
      </w:divBdr>
    </w:div>
    <w:div w:id="2034763223">
      <w:bodyDiv w:val="1"/>
      <w:marLeft w:val="0"/>
      <w:marRight w:val="0"/>
      <w:marTop w:val="0"/>
      <w:marBottom w:val="0"/>
      <w:divBdr>
        <w:top w:val="none" w:sz="0" w:space="0" w:color="auto"/>
        <w:left w:val="none" w:sz="0" w:space="0" w:color="auto"/>
        <w:bottom w:val="none" w:sz="0" w:space="0" w:color="auto"/>
        <w:right w:val="none" w:sz="0" w:space="0" w:color="auto"/>
      </w:divBdr>
    </w:div>
    <w:div w:id="2061394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zakupivli.pro/" TargetMode="External"/><Relationship Id="rId18" Type="http://schemas.openxmlformats.org/officeDocument/2006/relationships/hyperlink" Target="mailto:finance_tender@rokada.org.ua"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tender@rokada.org.ua" TargetMode="External"/><Relationship Id="rId17" Type="http://schemas.openxmlformats.org/officeDocument/2006/relationships/hyperlink" Target="mailto:tender@rokada.org.ua" TargetMode="External"/><Relationship Id="rId2" Type="http://schemas.openxmlformats.org/officeDocument/2006/relationships/numbering" Target="numbering.xml"/><Relationship Id="rId16" Type="http://schemas.openxmlformats.org/officeDocument/2006/relationships/hyperlink" Target="https://zakupivli.pr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mailto:finance_tender@rokada.org.ua" TargetMode="Externa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tender@rokada.org.ua"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rokada.org.ua/zakupk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Application%20Data\Microsoft\&#1064;&#1072;&#1073;&#1083;&#1086;&#1085;&#1099;\Rokada\ROKADA-letter-blank-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404142-5F59-4AF0-B1F4-250D9DD6C4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ROKADA-letter-blank-NEW</Template>
  <TotalTime>2343</TotalTime>
  <Pages>4</Pages>
  <Words>6159</Words>
  <Characters>3512</Characters>
  <Application>Microsoft Office Word</Application>
  <DocSecurity>0</DocSecurity>
  <Lines>29</Lines>
  <Paragraphs>19</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"ROKADA"</Company>
  <LinksUpToDate>false</LinksUpToDate>
  <CharactersWithSpaces>9652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admin</cp:lastModifiedBy>
  <cp:revision>105</cp:revision>
  <cp:lastPrinted>2020-01-22T13:06:00Z</cp:lastPrinted>
  <dcterms:created xsi:type="dcterms:W3CDTF">2023-09-20T08:20:00Z</dcterms:created>
  <dcterms:modified xsi:type="dcterms:W3CDTF">2026-10-27T15:06:00Z</dcterms:modified>
</cp:coreProperties>
</file>